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252" w:rsidRPr="00D94252" w:rsidRDefault="00D94252" w:rsidP="00D94252">
      <w:pPr>
        <w:spacing w:line="259" w:lineRule="auto"/>
        <w:jc w:val="center"/>
        <w:rPr>
          <w:sz w:val="24"/>
        </w:rPr>
      </w:pPr>
      <w:r w:rsidRPr="00D94252">
        <w:rPr>
          <w:sz w:val="24"/>
        </w:rPr>
        <w:t>РОССИЙСКАЯ ФЕДЕРАЦИЯ</w:t>
      </w:r>
    </w:p>
    <w:p w:rsidR="00D94252" w:rsidRPr="00D94252" w:rsidRDefault="00D94252" w:rsidP="00D94252">
      <w:pPr>
        <w:spacing w:line="259" w:lineRule="auto"/>
        <w:jc w:val="center"/>
        <w:rPr>
          <w:sz w:val="24"/>
        </w:rPr>
      </w:pPr>
      <w:r w:rsidRPr="00D94252">
        <w:rPr>
          <w:sz w:val="24"/>
        </w:rPr>
        <w:t>ОРЛОВСКАЯ ОБЛАСТЬ</w:t>
      </w:r>
    </w:p>
    <w:p w:rsidR="00D94252" w:rsidRPr="00D94252" w:rsidRDefault="00D94252" w:rsidP="00D94252">
      <w:pPr>
        <w:spacing w:line="259" w:lineRule="auto"/>
        <w:jc w:val="center"/>
        <w:rPr>
          <w:sz w:val="24"/>
        </w:rPr>
      </w:pPr>
      <w:r w:rsidRPr="00D94252">
        <w:rPr>
          <w:sz w:val="24"/>
        </w:rPr>
        <w:t>АДМИНИСТРАЦИЯ ГОРОДА ОРЛА</w:t>
      </w:r>
    </w:p>
    <w:p w:rsidR="00D94252" w:rsidRPr="00D94252" w:rsidRDefault="00D94252" w:rsidP="00D94252">
      <w:pPr>
        <w:spacing w:line="259" w:lineRule="auto"/>
        <w:jc w:val="center"/>
        <w:rPr>
          <w:sz w:val="24"/>
        </w:rPr>
      </w:pPr>
      <w:r w:rsidRPr="00D94252">
        <w:rPr>
          <w:sz w:val="24"/>
        </w:rPr>
        <w:t>УПРАВЛЕНИЕ ОБРАЗОВАНИЯ, СПОРТА И ФИЗИЧЕСКОЙ КУЛЬТУРЫ</w:t>
      </w:r>
    </w:p>
    <w:p w:rsidR="00D94252" w:rsidRPr="00D94252" w:rsidRDefault="00D94252" w:rsidP="00D94252">
      <w:pPr>
        <w:spacing w:line="259" w:lineRule="auto"/>
        <w:jc w:val="center"/>
        <w:rPr>
          <w:sz w:val="24"/>
        </w:rPr>
      </w:pPr>
      <w:r w:rsidRPr="00D94252">
        <w:rPr>
          <w:sz w:val="24"/>
        </w:rPr>
        <w:t>Муниципальное бюджетное общеобразовательное учреждение -</w:t>
      </w:r>
    </w:p>
    <w:p w:rsidR="00D94252" w:rsidRPr="00D94252" w:rsidRDefault="00D94252" w:rsidP="00D94252">
      <w:pPr>
        <w:spacing w:line="259" w:lineRule="auto"/>
        <w:jc w:val="center"/>
        <w:rPr>
          <w:sz w:val="24"/>
        </w:rPr>
      </w:pPr>
      <w:r w:rsidRPr="00D94252">
        <w:rPr>
          <w:sz w:val="24"/>
        </w:rPr>
        <w:t>средняя общеобразовательная школа №25 г. Орла</w:t>
      </w:r>
    </w:p>
    <w:p w:rsidR="00D94252" w:rsidRPr="00D94252" w:rsidRDefault="00D94252" w:rsidP="00D94252">
      <w:pPr>
        <w:spacing w:line="259" w:lineRule="auto"/>
        <w:rPr>
          <w:sz w:val="24"/>
        </w:rPr>
      </w:pPr>
      <w:r w:rsidRPr="00D94252">
        <w:rPr>
          <w:sz w:val="24"/>
        </w:rPr>
        <w:t>302026 г. Орел, ул. Энгельса, 90</w:t>
      </w:r>
    </w:p>
    <w:p w:rsidR="00D94252" w:rsidRPr="00D94252" w:rsidRDefault="00D94252" w:rsidP="00D94252">
      <w:pPr>
        <w:spacing w:line="259" w:lineRule="auto"/>
        <w:jc w:val="center"/>
        <w:rPr>
          <w:sz w:val="24"/>
        </w:rPr>
      </w:pPr>
      <w:r w:rsidRPr="00D94252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7410A2" wp14:editId="73AECC7F">
                <wp:simplePos x="0" y="0"/>
                <wp:positionH relativeFrom="column">
                  <wp:posOffset>-730885</wp:posOffset>
                </wp:positionH>
                <wp:positionV relativeFrom="paragraph">
                  <wp:posOffset>240665</wp:posOffset>
                </wp:positionV>
                <wp:extent cx="6791325" cy="9525"/>
                <wp:effectExtent l="0" t="0" r="952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9132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.55pt,18.95pt" to="477.2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D94252">
        <w:rPr>
          <w:sz w:val="24"/>
        </w:rPr>
        <w:t xml:space="preserve">тел.8 (4862)74-08-07                                                  </w:t>
      </w:r>
      <w:r w:rsidRPr="00D94252">
        <w:rPr>
          <w:sz w:val="24"/>
          <w:lang w:val="en-US"/>
        </w:rPr>
        <w:t>E</w:t>
      </w:r>
      <w:r w:rsidRPr="00D94252">
        <w:rPr>
          <w:sz w:val="24"/>
        </w:rPr>
        <w:t>-</w:t>
      </w:r>
      <w:r w:rsidRPr="00D94252">
        <w:rPr>
          <w:sz w:val="24"/>
          <w:lang w:val="en-US"/>
        </w:rPr>
        <w:t>mail</w:t>
      </w:r>
      <w:r w:rsidRPr="00D94252">
        <w:rPr>
          <w:sz w:val="24"/>
        </w:rPr>
        <w:t xml:space="preserve">: </w:t>
      </w:r>
      <w:proofErr w:type="spellStart"/>
      <w:r w:rsidRPr="00D94252">
        <w:rPr>
          <w:sz w:val="24"/>
          <w:lang w:val="en-US"/>
        </w:rPr>
        <w:t>oo</w:t>
      </w:r>
      <w:proofErr w:type="spellEnd"/>
      <w:r w:rsidRPr="00D94252">
        <w:rPr>
          <w:sz w:val="24"/>
        </w:rPr>
        <w:t>_</w:t>
      </w:r>
      <w:hyperlink r:id="rId7" w:history="1">
        <w:r w:rsidRPr="00D94252">
          <w:rPr>
            <w:rStyle w:val="a5"/>
            <w:sz w:val="24"/>
            <w:lang w:val="en-US"/>
          </w:rPr>
          <w:t>orel</w:t>
        </w:r>
        <w:r w:rsidRPr="00D94252">
          <w:rPr>
            <w:rStyle w:val="a5"/>
            <w:sz w:val="24"/>
          </w:rPr>
          <w:t>_</w:t>
        </w:r>
        <w:r w:rsidRPr="00D94252">
          <w:rPr>
            <w:rStyle w:val="a5"/>
            <w:sz w:val="24"/>
            <w:lang w:val="en-US"/>
          </w:rPr>
          <w:t>sh</w:t>
        </w:r>
        <w:r w:rsidRPr="00D94252">
          <w:rPr>
            <w:rStyle w:val="a5"/>
            <w:sz w:val="24"/>
          </w:rPr>
          <w:t>25</w:t>
        </w:r>
        <w:r w:rsidRPr="00D94252">
          <w:rPr>
            <w:rStyle w:val="a5"/>
            <w:sz w:val="24"/>
            <w:lang w:val="en-US"/>
          </w:rPr>
          <w:t>n</w:t>
        </w:r>
        <w:r w:rsidRPr="00D94252">
          <w:rPr>
            <w:rStyle w:val="a5"/>
            <w:sz w:val="24"/>
          </w:rPr>
          <w:t>@</w:t>
        </w:r>
        <w:r w:rsidRPr="00D94252">
          <w:rPr>
            <w:rStyle w:val="a5"/>
            <w:sz w:val="24"/>
            <w:lang w:val="en-US"/>
          </w:rPr>
          <w:t>orel</w:t>
        </w:r>
        <w:r w:rsidRPr="00D94252">
          <w:rPr>
            <w:rStyle w:val="a5"/>
            <w:sz w:val="24"/>
          </w:rPr>
          <w:t>-</w:t>
        </w:r>
        <w:r w:rsidRPr="00D94252">
          <w:rPr>
            <w:rStyle w:val="a5"/>
            <w:sz w:val="24"/>
            <w:lang w:val="en-US"/>
          </w:rPr>
          <w:t>region</w:t>
        </w:r>
        <w:r w:rsidRPr="00D94252">
          <w:rPr>
            <w:rStyle w:val="a5"/>
            <w:sz w:val="24"/>
          </w:rPr>
          <w:t>.</w:t>
        </w:r>
        <w:r w:rsidRPr="00D94252">
          <w:rPr>
            <w:rStyle w:val="a5"/>
            <w:sz w:val="24"/>
            <w:lang w:val="en-US"/>
          </w:rPr>
          <w:t>ru</w:t>
        </w:r>
      </w:hyperlink>
    </w:p>
    <w:p w:rsidR="00D94252" w:rsidRPr="00D94252" w:rsidRDefault="00D94252" w:rsidP="00D94252">
      <w:pPr>
        <w:spacing w:line="259" w:lineRule="auto"/>
        <w:jc w:val="center"/>
        <w:rPr>
          <w:sz w:val="24"/>
        </w:rPr>
      </w:pPr>
    </w:p>
    <w:p w:rsidR="00D94252" w:rsidRPr="00D94252" w:rsidRDefault="00D94252" w:rsidP="00D94252">
      <w:pPr>
        <w:spacing w:line="259" w:lineRule="auto"/>
        <w:jc w:val="center"/>
        <w:rPr>
          <w:sz w:val="24"/>
        </w:rPr>
      </w:pPr>
    </w:p>
    <w:p w:rsidR="00D94252" w:rsidRPr="00D94252" w:rsidRDefault="00D94252" w:rsidP="00D94252">
      <w:pPr>
        <w:spacing w:line="259" w:lineRule="auto"/>
        <w:jc w:val="center"/>
        <w:rPr>
          <w:sz w:val="24"/>
        </w:rPr>
      </w:pPr>
    </w:p>
    <w:p w:rsidR="00D94252" w:rsidRPr="00D94252" w:rsidRDefault="00D94252" w:rsidP="00D94252">
      <w:pPr>
        <w:spacing w:line="259" w:lineRule="auto"/>
        <w:jc w:val="center"/>
        <w:rPr>
          <w:sz w:val="24"/>
        </w:rPr>
      </w:pPr>
    </w:p>
    <w:p w:rsidR="00D94252" w:rsidRPr="00D94252" w:rsidRDefault="00D94252" w:rsidP="00D94252">
      <w:pPr>
        <w:spacing w:line="259" w:lineRule="auto"/>
        <w:jc w:val="center"/>
        <w:rPr>
          <w:sz w:val="24"/>
        </w:rPr>
      </w:pPr>
    </w:p>
    <w:p w:rsidR="00D94252" w:rsidRPr="00D94252" w:rsidRDefault="00D94252" w:rsidP="00D94252">
      <w:pPr>
        <w:spacing w:line="259" w:lineRule="auto"/>
        <w:jc w:val="center"/>
        <w:rPr>
          <w:sz w:val="24"/>
        </w:rPr>
      </w:pPr>
    </w:p>
    <w:p w:rsidR="00D94252" w:rsidRPr="00D94252" w:rsidRDefault="00D94252" w:rsidP="00D94252">
      <w:pPr>
        <w:spacing w:after="218" w:line="259" w:lineRule="auto"/>
        <w:jc w:val="center"/>
        <w:rPr>
          <w:b/>
          <w:sz w:val="24"/>
        </w:rPr>
      </w:pPr>
    </w:p>
    <w:p w:rsidR="00D94252" w:rsidRPr="00D94252" w:rsidRDefault="00D94252" w:rsidP="00D94252">
      <w:pPr>
        <w:spacing w:after="218" w:line="259" w:lineRule="auto"/>
        <w:jc w:val="center"/>
        <w:rPr>
          <w:b/>
          <w:sz w:val="24"/>
        </w:rPr>
      </w:pPr>
    </w:p>
    <w:p w:rsidR="00D94252" w:rsidRPr="00D94252" w:rsidRDefault="00D94252" w:rsidP="00D94252">
      <w:pPr>
        <w:spacing w:after="218" w:line="259" w:lineRule="auto"/>
        <w:jc w:val="center"/>
        <w:rPr>
          <w:b/>
          <w:sz w:val="24"/>
        </w:rPr>
      </w:pPr>
    </w:p>
    <w:p w:rsidR="00D94252" w:rsidRPr="00D94252" w:rsidRDefault="00D94252" w:rsidP="00D94252">
      <w:pPr>
        <w:spacing w:after="218" w:line="259" w:lineRule="auto"/>
        <w:jc w:val="center"/>
        <w:rPr>
          <w:b/>
          <w:sz w:val="24"/>
        </w:rPr>
      </w:pPr>
      <w:r w:rsidRPr="00D94252">
        <w:rPr>
          <w:b/>
          <w:sz w:val="24"/>
        </w:rPr>
        <w:t>РАБОЧАЯ ПРОГРАММА</w:t>
      </w:r>
    </w:p>
    <w:p w:rsidR="00D94252" w:rsidRPr="00D94252" w:rsidRDefault="00D94252" w:rsidP="00D94252">
      <w:pPr>
        <w:spacing w:after="218" w:line="259" w:lineRule="auto"/>
        <w:jc w:val="center"/>
        <w:rPr>
          <w:b/>
          <w:sz w:val="24"/>
        </w:rPr>
      </w:pPr>
    </w:p>
    <w:p w:rsidR="00D94252" w:rsidRPr="00D94252" w:rsidRDefault="00D94252" w:rsidP="00D94252">
      <w:pPr>
        <w:spacing w:after="218" w:line="259" w:lineRule="auto"/>
        <w:jc w:val="center"/>
        <w:rPr>
          <w:b/>
          <w:sz w:val="24"/>
        </w:rPr>
      </w:pPr>
      <w:r w:rsidRPr="00D94252">
        <w:rPr>
          <w:b/>
          <w:sz w:val="24"/>
        </w:rPr>
        <w:t>учебного предмет</w:t>
      </w:r>
      <w:r>
        <w:rPr>
          <w:b/>
          <w:sz w:val="24"/>
        </w:rPr>
        <w:t>а «История</w:t>
      </w:r>
      <w:bookmarkStart w:id="0" w:name="_GoBack"/>
      <w:bookmarkEnd w:id="0"/>
      <w:r w:rsidRPr="00D94252">
        <w:rPr>
          <w:b/>
          <w:sz w:val="24"/>
        </w:rPr>
        <w:t>»</w:t>
      </w:r>
    </w:p>
    <w:p w:rsidR="00D94252" w:rsidRPr="00D94252" w:rsidRDefault="00D94252" w:rsidP="00D94252">
      <w:pPr>
        <w:spacing w:after="218" w:line="259" w:lineRule="auto"/>
        <w:jc w:val="center"/>
        <w:rPr>
          <w:b/>
          <w:sz w:val="24"/>
        </w:rPr>
      </w:pPr>
      <w:r w:rsidRPr="00D94252">
        <w:rPr>
          <w:b/>
          <w:sz w:val="24"/>
        </w:rPr>
        <w:t xml:space="preserve">для обучающихся 5-9 классов </w:t>
      </w:r>
    </w:p>
    <w:p w:rsidR="00D94252" w:rsidRPr="00D94252" w:rsidRDefault="00D94252" w:rsidP="00D94252">
      <w:pPr>
        <w:spacing w:after="218" w:line="259" w:lineRule="auto"/>
        <w:jc w:val="center"/>
        <w:rPr>
          <w:b/>
          <w:sz w:val="24"/>
        </w:rPr>
      </w:pPr>
    </w:p>
    <w:p w:rsidR="00D94252" w:rsidRPr="00D94252" w:rsidRDefault="00D94252" w:rsidP="00D94252">
      <w:pPr>
        <w:spacing w:after="218" w:line="259" w:lineRule="auto"/>
        <w:jc w:val="center"/>
        <w:rPr>
          <w:b/>
          <w:sz w:val="24"/>
        </w:rPr>
      </w:pPr>
    </w:p>
    <w:p w:rsidR="00D94252" w:rsidRPr="00D94252" w:rsidRDefault="00D94252" w:rsidP="00D94252">
      <w:pPr>
        <w:spacing w:after="218" w:line="259" w:lineRule="auto"/>
        <w:jc w:val="center"/>
        <w:rPr>
          <w:b/>
          <w:sz w:val="24"/>
        </w:rPr>
      </w:pPr>
    </w:p>
    <w:p w:rsidR="00D94252" w:rsidRPr="00D94252" w:rsidRDefault="00D94252" w:rsidP="00D94252">
      <w:pPr>
        <w:spacing w:after="218" w:line="259" w:lineRule="auto"/>
        <w:jc w:val="right"/>
        <w:rPr>
          <w:b/>
          <w:bCs/>
          <w:sz w:val="24"/>
        </w:rPr>
      </w:pPr>
      <w:r w:rsidRPr="00D94252">
        <w:rPr>
          <w:b/>
          <w:bCs/>
          <w:sz w:val="24"/>
        </w:rPr>
        <w:t>Приложение</w:t>
      </w:r>
    </w:p>
    <w:p w:rsidR="00D94252" w:rsidRDefault="00D94252" w:rsidP="00D94252">
      <w:pPr>
        <w:spacing w:after="218" w:line="259" w:lineRule="auto"/>
        <w:jc w:val="right"/>
        <w:rPr>
          <w:b/>
          <w:bCs/>
          <w:sz w:val="24"/>
        </w:rPr>
      </w:pPr>
      <w:r w:rsidRPr="00D94252">
        <w:rPr>
          <w:b/>
          <w:bCs/>
          <w:sz w:val="24"/>
        </w:rPr>
        <w:t>к  основной общеобразовательной</w:t>
      </w:r>
    </w:p>
    <w:p w:rsidR="00D94252" w:rsidRPr="00D94252" w:rsidRDefault="00D94252" w:rsidP="00D94252">
      <w:pPr>
        <w:spacing w:after="218" w:line="259" w:lineRule="auto"/>
        <w:jc w:val="right"/>
        <w:rPr>
          <w:b/>
          <w:bCs/>
          <w:sz w:val="24"/>
        </w:rPr>
      </w:pPr>
      <w:r w:rsidRPr="00D94252">
        <w:rPr>
          <w:b/>
          <w:bCs/>
          <w:sz w:val="24"/>
        </w:rPr>
        <w:t xml:space="preserve"> программе </w:t>
      </w:r>
      <w:proofErr w:type="gramStart"/>
      <w:r w:rsidRPr="00D94252">
        <w:rPr>
          <w:b/>
          <w:bCs/>
          <w:sz w:val="24"/>
        </w:rPr>
        <w:t>обучающихся</w:t>
      </w:r>
      <w:proofErr w:type="gramEnd"/>
      <w:r w:rsidRPr="00D94252">
        <w:rPr>
          <w:b/>
          <w:bCs/>
          <w:sz w:val="24"/>
        </w:rPr>
        <w:t>, утвержденной</w:t>
      </w:r>
    </w:p>
    <w:p w:rsidR="00D94252" w:rsidRPr="00D94252" w:rsidRDefault="00D94252" w:rsidP="00D94252">
      <w:pPr>
        <w:spacing w:after="218" w:line="259" w:lineRule="auto"/>
        <w:jc w:val="right"/>
        <w:rPr>
          <w:b/>
          <w:bCs/>
          <w:sz w:val="24"/>
        </w:rPr>
      </w:pPr>
      <w:r w:rsidRPr="00D94252">
        <w:rPr>
          <w:b/>
          <w:bCs/>
          <w:sz w:val="24"/>
        </w:rPr>
        <w:t>приказом №218 от 29.08.2025 г.</w:t>
      </w:r>
    </w:p>
    <w:p w:rsidR="00D94252" w:rsidRPr="00D94252" w:rsidRDefault="00D94252" w:rsidP="00D94252">
      <w:pPr>
        <w:spacing w:after="218" w:line="259" w:lineRule="auto"/>
        <w:jc w:val="center"/>
        <w:rPr>
          <w:b/>
          <w:sz w:val="24"/>
        </w:rPr>
      </w:pPr>
    </w:p>
    <w:p w:rsidR="00D94252" w:rsidRPr="00D94252" w:rsidRDefault="00D94252" w:rsidP="00D94252">
      <w:pPr>
        <w:spacing w:after="218" w:line="259" w:lineRule="auto"/>
        <w:jc w:val="center"/>
        <w:rPr>
          <w:b/>
          <w:sz w:val="24"/>
        </w:rPr>
      </w:pPr>
    </w:p>
    <w:p w:rsidR="00525309" w:rsidRPr="00525309" w:rsidRDefault="00525309" w:rsidP="00525309">
      <w:pPr>
        <w:spacing w:after="218" w:line="259" w:lineRule="auto"/>
        <w:jc w:val="center"/>
        <w:sectPr w:rsidR="00525309" w:rsidRPr="00525309">
          <w:type w:val="continuous"/>
          <w:pgSz w:w="11910" w:h="16840"/>
          <w:pgMar w:top="1040" w:right="708" w:bottom="280" w:left="1559" w:header="720" w:footer="720" w:gutter="0"/>
          <w:cols w:space="720"/>
        </w:sectPr>
      </w:pPr>
    </w:p>
    <w:p w:rsidR="00525309" w:rsidRPr="00525309" w:rsidRDefault="00525309" w:rsidP="00525309">
      <w:pPr>
        <w:spacing w:after="3" w:line="266" w:lineRule="auto"/>
        <w:ind w:left="-284" w:firstLine="708"/>
        <w:jc w:val="center"/>
        <w:rPr>
          <w:sz w:val="28"/>
          <w:szCs w:val="28"/>
        </w:rPr>
      </w:pPr>
      <w:r w:rsidRPr="00525309">
        <w:rPr>
          <w:b/>
          <w:sz w:val="28"/>
          <w:szCs w:val="28"/>
        </w:rPr>
        <w:lastRenderedPageBreak/>
        <w:t>Пояснительная записка</w:t>
      </w:r>
    </w:p>
    <w:p w:rsidR="00525309" w:rsidRPr="00525309" w:rsidRDefault="00525309" w:rsidP="00525309">
      <w:pPr>
        <w:spacing w:line="259" w:lineRule="auto"/>
        <w:ind w:left="-284" w:firstLine="708"/>
        <w:rPr>
          <w:sz w:val="28"/>
          <w:szCs w:val="28"/>
        </w:rPr>
      </w:pPr>
      <w:r w:rsidRPr="00525309">
        <w:rPr>
          <w:b/>
          <w:sz w:val="28"/>
          <w:szCs w:val="28"/>
        </w:rPr>
        <w:t xml:space="preserve">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 xml:space="preserve">Рабочая программа </w:t>
      </w:r>
      <w:r>
        <w:rPr>
          <w:sz w:val="28"/>
          <w:szCs w:val="28"/>
        </w:rPr>
        <w:t>по предмету «История» 5-9</w:t>
      </w:r>
      <w:r w:rsidRPr="00525309">
        <w:rPr>
          <w:sz w:val="28"/>
          <w:szCs w:val="28"/>
        </w:rPr>
        <w:t xml:space="preserve"> класс разработана в соответствии со следующими нормативными документами:</w:t>
      </w:r>
      <w:r w:rsidRPr="00525309">
        <w:rPr>
          <w:b/>
          <w:sz w:val="28"/>
          <w:szCs w:val="28"/>
        </w:rPr>
        <w:t xml:space="preserve">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Федеральный закон от 29.12.2012 № 273-ФЗ (ред. от 23.05.2025) «Об образовании в Российской Федерации» (с изменениями и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 xml:space="preserve">дополнениями, вступившими в силу с 01.09.2025);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Федеральный закон от 21.04.2025 № 86-ФЗ «О внесении изменений в статьи 3 и 47 Федерального закона «Об образовании в Российской Федерации»;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Федеральный закон от 08.08.2024 № 315-ФЗ «О внесении изменений в Федеральный закон «Об образовании в Российской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 xml:space="preserve">Федерации» (начало действия документа – 01.03.2025);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Федеральный закон от 19.12.2023 № 618-ФЗ «О внесении изменений в Федеральный закон «Об образовании в Российской Федерации»;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Постановление Правительства Российской Федерации от 11.10.2023 № 1678 «Об утверждении Правил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 xml:space="preserve">образовательных программ» (начало действия документа - 01.09.2024);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Приказ Министерства просвещения Российской Федерации от 31.05.2021 № 287 (ред. от 22.01.2024) «Об утверждении федерального государственного образовательного стандарта основного общего образования»;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Приказ Министерства просвещения Российской Федерации от 18.07.2022 № 568 «О внесении изменений в федеральный государственный образовательный стандарт основного общего образования»;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Приказ Министерства просвещения Российской Федерации № 110 от 19.02.2024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образования» (начало действия документа – 01.09.2025);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Приказ Министерства просвещения Российской Федерации  от 27.12.2023 № 1028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 и среднего общего образования»;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Приказ Министерства просвещения Российской Федерации от 01.02.2024 № 62 «О внесении изменений в некоторые приказы Министерства просвещения Российской Федерации, касающиеся федеральных образовательных программ основного и среднего общего образования»;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Приказ Министерства просвещения Российской Федерации от 19.03.2024 № 171 «О внесении изменений в некоторые приказы Министерства просвещения Российской Федерации, касающиеся федеральных </w:t>
      </w:r>
      <w:r w:rsidRPr="00525309">
        <w:rPr>
          <w:sz w:val="28"/>
          <w:szCs w:val="28"/>
        </w:rPr>
        <w:lastRenderedPageBreak/>
        <w:t xml:space="preserve">образовательных программ начального общего образования, основного общего образования и среднего общего образования»;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Приказ Министерства просвещения Российской Федерации от 09.10.2024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(начало действия документа -01.09.2025);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Приказ Министерства просвещения Российской Федерации от 18.07.2024 № 499 «Об утверждении федерального перечня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Приказ Министерства просвещения Российской Федерации от 05.11.2024 № 76 (ред. от 01.04.2025)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пособий»;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Приказ Министерства просвещения Российской Федерации от 18.02.2025 № 121 «О внесении изменений в приказ Министерства просвещения Российской Федерации от 27 ноября 2020 г. № 678 «Об утверждении Порядка проведения всероссийской олимпиады школьников»»;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Приказ Министерства просвещения Российской Федерации от 28.11.2024 № 838 «Об утверждении перечня 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мероприятий государственной программы Российской Федерации «Развитие образования», направленных на содействие созданию (создание) в субъектах Российской Федерации новых (дополнительных) мест в общеобразовательных организациях, модернизацию инфраструктуры общего образования, школьных систем образования, критериев его формирования и требований к функциональному оснащению общеобразовательных организаций»;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Приказ Министерства просвещения Российской Федерации от 02.09.2020 № 458 (ред. от 04.03.2025) «Об утверждении Порядка приема на обучение по образовательным программам начального общего, основного общего и среднего общего образования»;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Приказ Министерства просвещения Российской Федерации от 22.03.2021 № 115 (ред. от 04.03.2025)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lastRenderedPageBreak/>
        <w:t xml:space="preserve">Приказ Министерство образования и науки Российской Федерации № 845, Министерства просвещения Российской Федерации № 369 от 30.07.2020 «Об утверждении Порядка зачета организацией, осуществляющей образовательную деятельность,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деятельность»;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Приказ Министерства просвещения Российской Федерации от 18.05.2023 № 370 (ред. от 19.03.2024) «Об утверждении федеральной образовательной программы основного общего образования»;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Приказ Министерства просвещения Российской Федерации от 31.08.2023 № 650 «Об утверждении Порядка осуществления мероприятий по профессиональной ориентации обучающихся по образовательным программам основного общего и среднего общего образования»;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Постановление Главного государственного санитарного врача РФ от 28.09.2020 № 28 (ред. от 30.08.2024) «Об утверждении санитарных правил СП 2.4.3648-20 «Санитарно- эпидемиологические требования к организациям воспитания и обучения, отдыха и оздоровления детей и молодежи» (вместе с «СП 2.4.3648-20. Санитарные правила...»);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Постановление Главного государственного санитарного врача РФ от 28.01.2021 № 2 (ред.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(вместе с «СанПиН 1.2.3685-21. Санитарные правила и нормы...»);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Постановление Главного государственного санитарного врача РФ от 17.03.2025 № 2 «О внесении изменений в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утвержденные постановлением Главного государственного санитарного врача Российской Федерации от 28.01.2021 № 2» (начало действия документа -01.09.2025);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Постановление Главного государственного санитарного врача РФ от 30.12.2022 № 24 «О внесении изменений в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утвержденные постановлением Главного государственного санитарного врача Российской Федерации от 28.01.2021 № 2»;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Письмо Министерства просвещения Российской Федерации от 26.02.2021 № 03-205 «О методических рекомендациях» (вместе с «Методическими рекомендациями по обеспечению возможности освоения основных образовательных программ обучающимися 5-11 классов по индивидуальному учебному плану»);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Методические рекомендации «МР 2.4.0330-23. 2.4. Гигиена детей и подростков. Методические рекомендации по обеспечению санитарно-эпидемиологических требований при реализации образовательных программ с </w:t>
      </w:r>
      <w:r w:rsidRPr="00525309">
        <w:rPr>
          <w:sz w:val="28"/>
          <w:szCs w:val="28"/>
        </w:rPr>
        <w:lastRenderedPageBreak/>
        <w:t xml:space="preserve">применением электронного обучения и дистанционных образовательных технологий. Методические рекомендации» (утв. Главным государственным санитарным врачом РФ 29.08.2023) (вместе с «Рекомендациями для родителей (законных представителей) по сокращению экранного времени у детей»).;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>Приказ Департамент</w:t>
      </w:r>
      <w:r w:rsidR="00D82CB4">
        <w:rPr>
          <w:sz w:val="28"/>
          <w:szCs w:val="28"/>
        </w:rPr>
        <w:t>а образования и науки Орловской области</w:t>
      </w:r>
      <w:r w:rsidRPr="00525309">
        <w:rPr>
          <w:sz w:val="28"/>
          <w:szCs w:val="28"/>
        </w:rPr>
        <w:t xml:space="preserve"> от 18.05.2023 № 10-П-1197 «Об утверждении сроков перехода на обновленные федеральные государственные образовательные стандарты начального общего, основного общего и среднего общего образования в образовательных организациях Орловской области и г. Орла»;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Устав МБОУ СОШ №25;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Основная образовательная программа основного общего образования МБОУ СОШ №25 (в том числе: учебный план на 2025-2026 учебный год; календарный учебный график на 2025-2026 учебный год). </w:t>
      </w:r>
    </w:p>
    <w:p w:rsidR="00525309" w:rsidRPr="00525309" w:rsidRDefault="00525309" w:rsidP="00525309">
      <w:pPr>
        <w:widowControl/>
        <w:numPr>
          <w:ilvl w:val="0"/>
          <w:numId w:val="10"/>
        </w:numPr>
        <w:autoSpaceDE/>
        <w:autoSpaceDN/>
        <w:spacing w:after="16" w:line="251" w:lineRule="auto"/>
        <w:ind w:left="-284" w:right="194" w:firstLine="708"/>
        <w:jc w:val="both"/>
        <w:rPr>
          <w:sz w:val="28"/>
          <w:szCs w:val="28"/>
        </w:rPr>
      </w:pPr>
      <w:r w:rsidRPr="00525309">
        <w:rPr>
          <w:sz w:val="28"/>
          <w:szCs w:val="28"/>
        </w:rPr>
        <w:t xml:space="preserve">Программа воспитания МБОУ СОШ №25 на 2025-2026 учебный год. </w:t>
      </w:r>
    </w:p>
    <w:p w:rsidR="00525309" w:rsidRPr="00525309" w:rsidRDefault="00525309" w:rsidP="00525309">
      <w:pPr>
        <w:spacing w:after="4" w:line="259" w:lineRule="auto"/>
        <w:ind w:left="-284" w:firstLine="708"/>
        <w:rPr>
          <w:sz w:val="28"/>
          <w:szCs w:val="28"/>
        </w:rPr>
      </w:pP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spacing w:after="93" w:line="259" w:lineRule="auto"/>
        <w:ind w:left="-284" w:firstLine="708"/>
        <w:rPr>
          <w:rFonts w:eastAsia="Calibri"/>
          <w:sz w:val="28"/>
          <w:szCs w:val="28"/>
        </w:rPr>
      </w:pP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spacing w:after="93" w:line="259" w:lineRule="auto"/>
        <w:ind w:left="-284" w:firstLine="708"/>
        <w:rPr>
          <w:rFonts w:eastAsia="Calibri"/>
          <w:sz w:val="28"/>
          <w:szCs w:val="28"/>
        </w:rPr>
      </w:pPr>
    </w:p>
    <w:p w:rsidR="00525309" w:rsidRPr="00525309" w:rsidRDefault="00525309" w:rsidP="00525309">
      <w:pPr>
        <w:tabs>
          <w:tab w:val="center" w:pos="3329"/>
          <w:tab w:val="center" w:pos="6227"/>
          <w:tab w:val="right" w:pos="9426"/>
        </w:tabs>
        <w:spacing w:after="3" w:line="266" w:lineRule="auto"/>
        <w:ind w:left="-284" w:firstLine="708"/>
        <w:rPr>
          <w:sz w:val="28"/>
          <w:szCs w:val="28"/>
        </w:rPr>
      </w:pPr>
    </w:p>
    <w:p w:rsidR="00525309" w:rsidRPr="00525309" w:rsidRDefault="00525309" w:rsidP="00D82CB4">
      <w:pPr>
        <w:tabs>
          <w:tab w:val="center" w:pos="3329"/>
          <w:tab w:val="center" w:pos="6227"/>
          <w:tab w:val="right" w:pos="9426"/>
        </w:tabs>
        <w:spacing w:after="3" w:line="266" w:lineRule="auto"/>
        <w:ind w:left="-284" w:firstLine="708"/>
        <w:jc w:val="center"/>
        <w:rPr>
          <w:b/>
          <w:sz w:val="28"/>
          <w:szCs w:val="28"/>
        </w:rPr>
      </w:pPr>
      <w:r w:rsidRPr="00525309">
        <w:rPr>
          <w:b/>
          <w:sz w:val="28"/>
          <w:szCs w:val="28"/>
        </w:rPr>
        <w:t>Общая характеристика у</w:t>
      </w:r>
      <w:r w:rsidR="00D82CB4">
        <w:rPr>
          <w:b/>
          <w:sz w:val="28"/>
          <w:szCs w:val="28"/>
        </w:rPr>
        <w:t>чебного предмета «История</w:t>
      </w:r>
      <w:r w:rsidRPr="00525309">
        <w:rPr>
          <w:b/>
          <w:sz w:val="28"/>
          <w:szCs w:val="28"/>
        </w:rPr>
        <w:t>»</w:t>
      </w:r>
    </w:p>
    <w:p w:rsidR="00D82CB4" w:rsidRPr="00D82CB4" w:rsidRDefault="00525309" w:rsidP="00D82CB4">
      <w:pPr>
        <w:spacing w:after="50" w:line="259" w:lineRule="auto"/>
        <w:ind w:left="-284" w:firstLine="708"/>
        <w:rPr>
          <w:sz w:val="28"/>
          <w:szCs w:val="28"/>
        </w:rPr>
      </w:pPr>
      <w:r w:rsidRPr="00525309">
        <w:rPr>
          <w:rFonts w:eastAsia="Calibri"/>
          <w:sz w:val="28"/>
          <w:szCs w:val="28"/>
        </w:rPr>
        <w:t xml:space="preserve"> 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Цели</w:t>
      </w:r>
      <w:r w:rsidRPr="00D82CB4">
        <w:rPr>
          <w:rFonts w:eastAsia="Calibri"/>
          <w:sz w:val="28"/>
          <w:szCs w:val="28"/>
        </w:rPr>
        <w:t xml:space="preserve"> изучения истории в школе — сформировать у учащихся целостную картину российской и мировой истории, помочь осознать место и роль России в мире, развить способность применять исторические знания в учебной и социальной деятельности.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D82CB4" w:rsidRPr="007913D2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b/>
          <w:sz w:val="28"/>
          <w:szCs w:val="28"/>
        </w:rPr>
      </w:pPr>
      <w:r w:rsidRPr="007913D2">
        <w:rPr>
          <w:rFonts w:eastAsia="Calibri"/>
          <w:b/>
          <w:sz w:val="28"/>
          <w:szCs w:val="28"/>
        </w:rPr>
        <w:t>Задачи предмета: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 xml:space="preserve">сформировать ориентиры для гражданской, </w:t>
      </w:r>
      <w:proofErr w:type="spellStart"/>
      <w:r w:rsidRPr="00D82CB4">
        <w:rPr>
          <w:rFonts w:eastAsia="Calibri"/>
          <w:sz w:val="28"/>
          <w:szCs w:val="28"/>
        </w:rPr>
        <w:t>этнонациональной</w:t>
      </w:r>
      <w:proofErr w:type="spellEnd"/>
      <w:r w:rsidRPr="00D82CB4">
        <w:rPr>
          <w:rFonts w:eastAsia="Calibri"/>
          <w:sz w:val="28"/>
          <w:szCs w:val="28"/>
        </w:rPr>
        <w:t>, социальной и культурной самоидентификации;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дать знания об основных этапах развития человеческого общества (с древности до наших дней) в разных сферах — социальной, экономической, политической, духовной;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воспитать уважение к Отечеству, толерантность, приверженность демократическим ценностям;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развить умение анализировать информацию о событиях прошлого и настоящего, руководствуясь принципом историзма;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научить применять исторические знания для понимания современных общественных явлений.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D82CB4" w:rsidRPr="007913D2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b/>
          <w:sz w:val="28"/>
          <w:szCs w:val="28"/>
        </w:rPr>
      </w:pPr>
      <w:r w:rsidRPr="007913D2">
        <w:rPr>
          <w:rFonts w:eastAsia="Calibri"/>
          <w:b/>
          <w:sz w:val="28"/>
          <w:szCs w:val="28"/>
        </w:rPr>
        <w:t>Результаты обучения включают развитие ряда компетентностей: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социально‑адаптивной (гражданской);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когнитивной (познавательной);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информационно‑технологической;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lastRenderedPageBreak/>
        <w:t>коммуникативной.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D82CB4" w:rsidRPr="00D82CB4" w:rsidRDefault="007913D2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Предмет в МБОУ СОШ №25 изучается в 5–9</w:t>
      </w:r>
      <w:r w:rsidR="00D82CB4" w:rsidRPr="00D82CB4">
        <w:rPr>
          <w:rFonts w:eastAsia="Calibri"/>
          <w:sz w:val="28"/>
          <w:szCs w:val="28"/>
        </w:rPr>
        <w:t xml:space="preserve"> классах и делится </w:t>
      </w:r>
      <w:r w:rsidR="00D82CB4">
        <w:rPr>
          <w:rFonts w:eastAsia="Calibri"/>
          <w:sz w:val="28"/>
          <w:szCs w:val="28"/>
        </w:rPr>
        <w:t>на два взаимосвязанных курса: Всеобщую историю и Историю России.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D82CB4" w:rsidRPr="007913D2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b/>
          <w:sz w:val="28"/>
          <w:szCs w:val="28"/>
        </w:rPr>
      </w:pPr>
      <w:r w:rsidRPr="007913D2">
        <w:rPr>
          <w:rFonts w:eastAsia="Calibri"/>
          <w:b/>
          <w:sz w:val="28"/>
          <w:szCs w:val="28"/>
        </w:rPr>
        <w:t>Всеобщая история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7913D2">
        <w:rPr>
          <w:rFonts w:eastAsia="Calibri"/>
          <w:b/>
          <w:sz w:val="28"/>
          <w:szCs w:val="28"/>
        </w:rPr>
        <w:t>Цель:</w:t>
      </w:r>
      <w:r w:rsidRPr="00D82CB4">
        <w:rPr>
          <w:rFonts w:eastAsia="Calibri"/>
          <w:sz w:val="28"/>
          <w:szCs w:val="28"/>
        </w:rPr>
        <w:t xml:space="preserve"> сформировать представление о развитии человечества как многофакторном процессе, показать взаимосвязь и преемственность эпох и цивилизаций, раскрыть значение исторического и культурного наследия.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D82CB4" w:rsidRPr="007913D2" w:rsidRDefault="007913D2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b/>
          <w:sz w:val="28"/>
          <w:szCs w:val="28"/>
        </w:rPr>
      </w:pPr>
      <w:r w:rsidRPr="007913D2">
        <w:rPr>
          <w:rFonts w:eastAsia="Calibri"/>
          <w:b/>
          <w:sz w:val="28"/>
          <w:szCs w:val="28"/>
        </w:rPr>
        <w:t>Основные содержательные линии: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историческое время (хронология и периодизация);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историческое пространство (карты, география цивилизаций, динамика развития);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историческое движение (развитие хозяйства, техники, социальных отношений, государств, культуры, науки, религии).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D82CB4" w:rsidRPr="007913D2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b/>
          <w:sz w:val="28"/>
          <w:szCs w:val="28"/>
        </w:rPr>
      </w:pPr>
      <w:r w:rsidRPr="007913D2">
        <w:rPr>
          <w:rFonts w:eastAsia="Calibri"/>
          <w:b/>
          <w:sz w:val="28"/>
          <w:szCs w:val="28"/>
        </w:rPr>
        <w:t>Кл</w:t>
      </w:r>
      <w:r w:rsidR="007913D2" w:rsidRPr="007913D2">
        <w:rPr>
          <w:rFonts w:eastAsia="Calibri"/>
          <w:b/>
          <w:sz w:val="28"/>
          <w:szCs w:val="28"/>
        </w:rPr>
        <w:t>ючевые темы по годам обучения:</w:t>
      </w:r>
    </w:p>
    <w:p w:rsidR="00D82CB4" w:rsidRPr="00D82CB4" w:rsidRDefault="007913D2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 класс:</w:t>
      </w:r>
      <w:r w:rsidR="00D82CB4" w:rsidRPr="00D82CB4">
        <w:rPr>
          <w:rFonts w:eastAsia="Calibri"/>
          <w:sz w:val="28"/>
          <w:szCs w:val="28"/>
        </w:rPr>
        <w:t xml:space="preserve"> история Древнего мира (Египет, Месопотамия, Греция, Рим и др.).</w:t>
      </w:r>
    </w:p>
    <w:p w:rsidR="00D82CB4" w:rsidRPr="00D82CB4" w:rsidRDefault="007913D2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 класс:</w:t>
      </w:r>
      <w:r w:rsidR="00D82CB4" w:rsidRPr="00D82CB4">
        <w:rPr>
          <w:rFonts w:eastAsia="Calibri"/>
          <w:sz w:val="28"/>
          <w:szCs w:val="28"/>
        </w:rPr>
        <w:t xml:space="preserve"> история Средних веков (Византия, империя Карла Великого, Арабский халифат, Крестовые походы и т. д.).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7</w:t>
      </w:r>
      <w:r w:rsidR="007913D2">
        <w:rPr>
          <w:rFonts w:eastAsia="Calibri"/>
          <w:sz w:val="28"/>
          <w:szCs w:val="28"/>
        </w:rPr>
        <w:t xml:space="preserve"> класс:</w:t>
      </w:r>
      <w:r w:rsidRPr="00D82CB4">
        <w:rPr>
          <w:rFonts w:eastAsia="Calibri"/>
          <w:sz w:val="28"/>
          <w:szCs w:val="28"/>
        </w:rPr>
        <w:t xml:space="preserve"> Новое время XVI–XVII вв. (Великие географические открытия, Возрождение, Реформация, революции в Нидерландах и Англии).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8</w:t>
      </w:r>
      <w:r w:rsidR="007913D2">
        <w:rPr>
          <w:rFonts w:eastAsia="Calibri"/>
          <w:sz w:val="28"/>
          <w:szCs w:val="28"/>
        </w:rPr>
        <w:t xml:space="preserve"> класс:</w:t>
      </w:r>
      <w:r w:rsidRPr="00D82CB4">
        <w:rPr>
          <w:rFonts w:eastAsia="Calibri"/>
          <w:sz w:val="28"/>
          <w:szCs w:val="28"/>
        </w:rPr>
        <w:t xml:space="preserve"> Новое время XVIII в. (образование США, Великая Французская революция, колонизация Азии).</w:t>
      </w:r>
    </w:p>
    <w:p w:rsidR="00D82CB4" w:rsidRPr="00D82CB4" w:rsidRDefault="007913D2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 класс:</w:t>
      </w:r>
      <w:r w:rsidR="00D82CB4" w:rsidRPr="00D82CB4">
        <w:rPr>
          <w:rFonts w:eastAsia="Calibri"/>
          <w:sz w:val="28"/>
          <w:szCs w:val="28"/>
        </w:rPr>
        <w:t xml:space="preserve"> Новое время XIX в. (империя Наполеона, индустриализация, революции 1830 и 1848 гг., развитие стран Востока).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D82CB4" w:rsidRPr="007913D2" w:rsidRDefault="007913D2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b/>
          <w:sz w:val="28"/>
          <w:szCs w:val="28"/>
        </w:rPr>
      </w:pPr>
      <w:r w:rsidRPr="007913D2">
        <w:rPr>
          <w:rFonts w:eastAsia="Calibri"/>
          <w:b/>
          <w:sz w:val="28"/>
          <w:szCs w:val="28"/>
        </w:rPr>
        <w:t>Формируемые умения: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работать с хронологией и исторической картой;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анализировать разные типы исторических источников;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сравнивать развитие разных стран и регионов в один период;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оценивать исторические события и личности;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понимать культурное многообразие мира и уважать наследие других народов.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D82CB4" w:rsidRDefault="007913D2" w:rsidP="007913D2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7913D2">
        <w:rPr>
          <w:rFonts w:eastAsia="Calibri"/>
          <w:b/>
          <w:sz w:val="28"/>
          <w:szCs w:val="28"/>
        </w:rPr>
        <w:t>Воспитательный потенциал</w:t>
      </w:r>
      <w:r>
        <w:rPr>
          <w:rFonts w:eastAsia="Calibri"/>
          <w:sz w:val="28"/>
          <w:szCs w:val="28"/>
        </w:rPr>
        <w:t>:</w:t>
      </w:r>
      <w:r w:rsidR="00D82CB4" w:rsidRPr="00D82CB4">
        <w:rPr>
          <w:rFonts w:eastAsia="Calibri"/>
          <w:sz w:val="28"/>
          <w:szCs w:val="28"/>
        </w:rPr>
        <w:t xml:space="preserve"> развитие толерантности, межкультурного диалога, осознание исторической обусловленности с</w:t>
      </w:r>
      <w:r>
        <w:rPr>
          <w:rFonts w:eastAsia="Calibri"/>
          <w:sz w:val="28"/>
          <w:szCs w:val="28"/>
        </w:rPr>
        <w:t>овременного мира.</w:t>
      </w:r>
    </w:p>
    <w:p w:rsidR="007913D2" w:rsidRDefault="007913D2" w:rsidP="007913D2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7913D2" w:rsidRDefault="007913D2" w:rsidP="007913D2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7913D2" w:rsidRPr="00D82CB4" w:rsidRDefault="007913D2" w:rsidP="007913D2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7913D2" w:rsidRDefault="007913D2" w:rsidP="007913D2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rPr>
          <w:rFonts w:eastAsia="Calibri"/>
          <w:sz w:val="28"/>
          <w:szCs w:val="28"/>
        </w:rPr>
      </w:pPr>
    </w:p>
    <w:p w:rsidR="00D82CB4" w:rsidRPr="007913D2" w:rsidRDefault="00D82CB4" w:rsidP="007913D2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rPr>
          <w:rFonts w:eastAsia="Calibri"/>
          <w:b/>
          <w:sz w:val="28"/>
          <w:szCs w:val="28"/>
        </w:rPr>
      </w:pPr>
      <w:r w:rsidRPr="007913D2">
        <w:rPr>
          <w:rFonts w:eastAsia="Calibri"/>
          <w:b/>
          <w:sz w:val="28"/>
          <w:szCs w:val="28"/>
        </w:rPr>
        <w:lastRenderedPageBreak/>
        <w:t>История России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D82CB4" w:rsidRPr="00D82CB4" w:rsidRDefault="007913D2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7913D2">
        <w:rPr>
          <w:rFonts w:eastAsia="Calibri"/>
          <w:b/>
          <w:sz w:val="28"/>
          <w:szCs w:val="28"/>
        </w:rPr>
        <w:t>Цель:</w:t>
      </w:r>
      <w:r w:rsidR="00D82CB4" w:rsidRPr="00D82CB4">
        <w:rPr>
          <w:rFonts w:eastAsia="Calibri"/>
          <w:sz w:val="28"/>
          <w:szCs w:val="28"/>
        </w:rPr>
        <w:t xml:space="preserve"> дать целостное представление об историческом пути России, показать её своеобразие и связь с мировыми процессами, сформировать гражданскую идентичность и патриотизм.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D82CB4" w:rsidRPr="00D82CB4" w:rsidRDefault="007913D2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7913D2">
        <w:rPr>
          <w:rFonts w:eastAsia="Calibri"/>
          <w:b/>
          <w:sz w:val="28"/>
          <w:szCs w:val="28"/>
        </w:rPr>
        <w:t>Особенности курса:</w:t>
      </w:r>
      <w:r w:rsidR="00D82CB4" w:rsidRPr="00D82CB4">
        <w:rPr>
          <w:rFonts w:eastAsia="Calibri"/>
          <w:sz w:val="28"/>
          <w:szCs w:val="28"/>
        </w:rPr>
        <w:t xml:space="preserve"> многоуровневое рассмотрение — от истории государства и народов до региональной и локальной истории (край, город, село, семья).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D82CB4" w:rsidRPr="007913D2" w:rsidRDefault="007913D2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b/>
          <w:sz w:val="28"/>
          <w:szCs w:val="28"/>
        </w:rPr>
      </w:pPr>
      <w:r w:rsidRPr="007913D2">
        <w:rPr>
          <w:rFonts w:eastAsia="Calibri"/>
          <w:b/>
          <w:sz w:val="28"/>
          <w:szCs w:val="28"/>
        </w:rPr>
        <w:t>Основные содержательные линии: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становление и развитие российской государственности;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 xml:space="preserve">формирование многонационального и </w:t>
      </w:r>
      <w:proofErr w:type="spellStart"/>
      <w:r w:rsidRPr="00D82CB4">
        <w:rPr>
          <w:rFonts w:eastAsia="Calibri"/>
          <w:sz w:val="28"/>
          <w:szCs w:val="28"/>
        </w:rPr>
        <w:t>поликонфессионального</w:t>
      </w:r>
      <w:proofErr w:type="spellEnd"/>
      <w:r w:rsidRPr="00D82CB4">
        <w:rPr>
          <w:rFonts w:eastAsia="Calibri"/>
          <w:sz w:val="28"/>
          <w:szCs w:val="28"/>
        </w:rPr>
        <w:t xml:space="preserve"> общества;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социально‑экономическое развитие страны;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внешняя политика и место России в мировом процессе;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развитие культуры, науки и образования;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историческая память и патриотизм.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D82CB4" w:rsidRPr="007913D2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b/>
          <w:sz w:val="28"/>
          <w:szCs w:val="28"/>
        </w:rPr>
      </w:pPr>
      <w:r w:rsidRPr="007913D2">
        <w:rPr>
          <w:rFonts w:eastAsia="Calibri"/>
          <w:b/>
          <w:sz w:val="28"/>
          <w:szCs w:val="28"/>
        </w:rPr>
        <w:t>Кл</w:t>
      </w:r>
      <w:r w:rsidR="007913D2" w:rsidRPr="007913D2">
        <w:rPr>
          <w:rFonts w:eastAsia="Calibri"/>
          <w:b/>
          <w:sz w:val="28"/>
          <w:szCs w:val="28"/>
        </w:rPr>
        <w:t>ючевые темы по годам обучения:</w:t>
      </w:r>
    </w:p>
    <w:p w:rsidR="007913D2" w:rsidRDefault="007913D2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 класс: от возникновения человечества до падения Римской империи</w:t>
      </w:r>
    </w:p>
    <w:p w:rsidR="00D82CB4" w:rsidRPr="00D82CB4" w:rsidRDefault="007913D2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 класс:</w:t>
      </w:r>
      <w:r w:rsidR="00D82CB4" w:rsidRPr="00D82CB4">
        <w:rPr>
          <w:rFonts w:eastAsia="Calibri"/>
          <w:sz w:val="28"/>
          <w:szCs w:val="28"/>
        </w:rPr>
        <w:t xml:space="preserve"> от Древней Руси до начала XVI в. (основание Руси, крещение, феодальная раздробленность, монголо‑татарское иго, становление Московского княжества).</w:t>
      </w:r>
    </w:p>
    <w:p w:rsidR="00D82CB4" w:rsidRPr="00D82CB4" w:rsidRDefault="007913D2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 класс:</w:t>
      </w:r>
      <w:r w:rsidR="00D82CB4" w:rsidRPr="00D82CB4">
        <w:rPr>
          <w:rFonts w:eastAsia="Calibri"/>
          <w:sz w:val="28"/>
          <w:szCs w:val="28"/>
        </w:rPr>
        <w:t xml:space="preserve"> XVI–начало XVII в. (правление Ивана Грозного, Смута, первые Романовы).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>8 кл</w:t>
      </w:r>
      <w:r w:rsidR="007913D2">
        <w:rPr>
          <w:rFonts w:eastAsia="Calibri"/>
          <w:sz w:val="28"/>
          <w:szCs w:val="28"/>
        </w:rPr>
        <w:t>асс:</w:t>
      </w:r>
      <w:r w:rsidRPr="00D82CB4">
        <w:rPr>
          <w:rFonts w:eastAsia="Calibri"/>
          <w:sz w:val="28"/>
          <w:szCs w:val="28"/>
        </w:rPr>
        <w:t xml:space="preserve"> XVIII в. (реформы Петра I, эпоха дворцовых переворотов, правление Екатерины II, Павел I).</w:t>
      </w:r>
    </w:p>
    <w:p w:rsidR="00D82CB4" w:rsidRPr="00D82CB4" w:rsidRDefault="007913D2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 класс:</w:t>
      </w:r>
      <w:r w:rsidR="00D82CB4" w:rsidRPr="00D82CB4">
        <w:rPr>
          <w:rFonts w:eastAsia="Calibri"/>
          <w:sz w:val="28"/>
          <w:szCs w:val="28"/>
        </w:rPr>
        <w:t xml:space="preserve"> XIX в. (правления Александра I, Николая I, Александра II, Александра III; реформы, внешняя политика, культура).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D82CB4" w:rsidRPr="007913D2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b/>
          <w:sz w:val="28"/>
          <w:szCs w:val="28"/>
        </w:rPr>
      </w:pPr>
      <w:r w:rsidRPr="007913D2">
        <w:rPr>
          <w:rFonts w:eastAsia="Calibri"/>
          <w:b/>
          <w:sz w:val="28"/>
          <w:szCs w:val="28"/>
        </w:rPr>
        <w:t>Формируемые умения: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 xml:space="preserve"> соотносить события российской и всеобщей истории;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 xml:space="preserve"> работать с историческими источниками и картой России;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 xml:space="preserve"> анализировать причинно‑следственные связи в истории страны;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 xml:space="preserve"> осмысливать социально‑нравственный опыт поколений;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D82CB4">
        <w:rPr>
          <w:rFonts w:eastAsia="Calibri"/>
          <w:sz w:val="28"/>
          <w:szCs w:val="28"/>
        </w:rPr>
        <w:t xml:space="preserve"> аргументировать свою позицию по ключевым вопросам отечественной истории.</w:t>
      </w:r>
    </w:p>
    <w:p w:rsidR="00D82CB4" w:rsidRPr="00D82CB4" w:rsidRDefault="00D82CB4" w:rsidP="00D82CB4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525309" w:rsidRDefault="00D82CB4" w:rsidP="007913D2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  <w:r w:rsidRPr="007913D2">
        <w:rPr>
          <w:rFonts w:eastAsia="Calibri"/>
          <w:b/>
          <w:sz w:val="28"/>
          <w:szCs w:val="28"/>
        </w:rPr>
        <w:t>Воспитательный потенциал:</w:t>
      </w:r>
      <w:r w:rsidRPr="00D82CB4">
        <w:rPr>
          <w:rFonts w:eastAsia="Calibri"/>
          <w:sz w:val="28"/>
          <w:szCs w:val="28"/>
        </w:rPr>
        <w:t xml:space="preserve"> формирование гражданской идентичности, патриотизма, уважения к традициям и достижениям народа, осознания от</w:t>
      </w:r>
      <w:r w:rsidR="007913D2">
        <w:rPr>
          <w:rFonts w:eastAsia="Calibri"/>
          <w:sz w:val="28"/>
          <w:szCs w:val="28"/>
        </w:rPr>
        <w:t>ветственности за будущее страны.</w:t>
      </w:r>
    </w:p>
    <w:p w:rsidR="007913D2" w:rsidRDefault="007913D2" w:rsidP="007913D2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7913D2" w:rsidRDefault="007913D2" w:rsidP="007913D2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7913D2" w:rsidRPr="00525309" w:rsidRDefault="007913D2" w:rsidP="007913D2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sz w:val="28"/>
          <w:szCs w:val="28"/>
        </w:rPr>
      </w:pPr>
    </w:p>
    <w:p w:rsidR="00525309" w:rsidRPr="00525309" w:rsidRDefault="00525309" w:rsidP="00525309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rFonts w:eastAsia="Calibri"/>
          <w:b/>
          <w:sz w:val="28"/>
          <w:szCs w:val="28"/>
        </w:rPr>
      </w:pPr>
      <w:r w:rsidRPr="00525309">
        <w:rPr>
          <w:b/>
          <w:sz w:val="28"/>
          <w:szCs w:val="28"/>
        </w:rPr>
        <w:t>Цели и</w:t>
      </w:r>
      <w:r w:rsidR="009A6540">
        <w:rPr>
          <w:b/>
          <w:sz w:val="28"/>
          <w:szCs w:val="28"/>
        </w:rPr>
        <w:t>зучения предмета «история</w:t>
      </w:r>
      <w:r w:rsidRPr="00525309">
        <w:rPr>
          <w:b/>
          <w:sz w:val="28"/>
          <w:szCs w:val="28"/>
        </w:rPr>
        <w:t>»: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 w:rsidRPr="009A6540">
        <w:rPr>
          <w:sz w:val="28"/>
          <w:szCs w:val="28"/>
        </w:rPr>
        <w:t>Главная цель школьног</w:t>
      </w:r>
      <w:r>
        <w:rPr>
          <w:sz w:val="28"/>
          <w:szCs w:val="28"/>
        </w:rPr>
        <w:t xml:space="preserve">о исторического образования — </w:t>
      </w:r>
      <w:r w:rsidRPr="009A6540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и развитие личности школьника</w:t>
      </w:r>
      <w:r w:rsidRPr="009A6540">
        <w:rPr>
          <w:sz w:val="28"/>
          <w:szCs w:val="28"/>
        </w:rPr>
        <w:t>, способного: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 w:rsidRPr="009A6540">
        <w:rPr>
          <w:sz w:val="28"/>
          <w:szCs w:val="28"/>
        </w:rPr>
        <w:t>к самоидентификации и определению своих ценностных ориентиров на основе осмысления исторического опыта своей страны и человечества в целом;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 w:rsidRPr="009A6540">
        <w:rPr>
          <w:sz w:val="28"/>
          <w:szCs w:val="28"/>
        </w:rPr>
        <w:t>активно и творчески применять исторические знания и предметные умения в учебной и социальной практике.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 w:rsidRPr="009A6540">
        <w:rPr>
          <w:sz w:val="28"/>
          <w:szCs w:val="28"/>
        </w:rPr>
        <w:t>Конкретные цели можно разделить на несколько групп: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 w:rsidRPr="009A6540">
        <w:rPr>
          <w:sz w:val="28"/>
          <w:szCs w:val="28"/>
        </w:rPr>
        <w:t>1. Познавательные цели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 xml:space="preserve">сформировать </w:t>
      </w:r>
      <w:r w:rsidRPr="009A6540">
        <w:rPr>
          <w:sz w:val="28"/>
          <w:szCs w:val="28"/>
        </w:rPr>
        <w:t>целостную картин</w:t>
      </w:r>
      <w:r>
        <w:rPr>
          <w:sz w:val="28"/>
          <w:szCs w:val="28"/>
        </w:rPr>
        <w:t>у российской и мировой истории</w:t>
      </w:r>
      <w:r w:rsidRPr="009A6540">
        <w:rPr>
          <w:sz w:val="28"/>
          <w:szCs w:val="28"/>
        </w:rPr>
        <w:t xml:space="preserve"> с древности до современности;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 xml:space="preserve">дать знания об </w:t>
      </w:r>
      <w:r w:rsidRPr="009A6540">
        <w:rPr>
          <w:sz w:val="28"/>
          <w:szCs w:val="28"/>
        </w:rPr>
        <w:t>основны</w:t>
      </w:r>
      <w:r>
        <w:rPr>
          <w:sz w:val="28"/>
          <w:szCs w:val="28"/>
        </w:rPr>
        <w:t>х этапах, процессах и событиях</w:t>
      </w:r>
      <w:r w:rsidRPr="009A6540">
        <w:rPr>
          <w:sz w:val="28"/>
          <w:szCs w:val="28"/>
        </w:rPr>
        <w:t xml:space="preserve"> развития человеческого общества в социальной, экономической, политической, духовной и культурной сферах;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 xml:space="preserve">помочь понять </w:t>
      </w:r>
      <w:r w:rsidRPr="009A6540">
        <w:rPr>
          <w:sz w:val="28"/>
          <w:szCs w:val="28"/>
        </w:rPr>
        <w:t xml:space="preserve">место и </w:t>
      </w:r>
      <w:r>
        <w:rPr>
          <w:sz w:val="28"/>
          <w:szCs w:val="28"/>
        </w:rPr>
        <w:t>роль современной России в мире</w:t>
      </w:r>
      <w:r w:rsidRPr="009A6540">
        <w:rPr>
          <w:sz w:val="28"/>
          <w:szCs w:val="28"/>
        </w:rPr>
        <w:t>, важность вклада каждого народа и его культуры в общую историю страны и мировую историю;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 xml:space="preserve">развить представление о </w:t>
      </w:r>
      <w:r w:rsidRPr="009A6540">
        <w:rPr>
          <w:sz w:val="28"/>
          <w:szCs w:val="28"/>
        </w:rPr>
        <w:t>многофакторности исторического п</w:t>
      </w:r>
      <w:r>
        <w:rPr>
          <w:sz w:val="28"/>
          <w:szCs w:val="28"/>
        </w:rPr>
        <w:t>роцесса</w:t>
      </w:r>
      <w:r w:rsidRPr="009A6540">
        <w:rPr>
          <w:sz w:val="28"/>
          <w:szCs w:val="28"/>
        </w:rPr>
        <w:t xml:space="preserve"> (влияние природных условий, экономики, политики, идей, личностей и т. д.);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 xml:space="preserve">научить видеть </w:t>
      </w:r>
      <w:r w:rsidRPr="009A6540">
        <w:rPr>
          <w:sz w:val="28"/>
          <w:szCs w:val="28"/>
        </w:rPr>
        <w:t>связь п</w:t>
      </w:r>
      <w:r>
        <w:rPr>
          <w:sz w:val="28"/>
          <w:szCs w:val="28"/>
        </w:rPr>
        <w:t>рошлого, настоящего и будущего</w:t>
      </w:r>
      <w:r w:rsidRPr="009A6540">
        <w:rPr>
          <w:sz w:val="28"/>
          <w:szCs w:val="28"/>
        </w:rPr>
        <w:t>, понимать историческую обусловленность современных явлений.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 w:rsidRPr="009A6540">
        <w:rPr>
          <w:sz w:val="28"/>
          <w:szCs w:val="28"/>
        </w:rPr>
        <w:t>2. Воспитательные цели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>сформировать гражданскую идентичность</w:t>
      </w:r>
      <w:r w:rsidRPr="009A6540">
        <w:rPr>
          <w:sz w:val="28"/>
          <w:szCs w:val="28"/>
        </w:rPr>
        <w:t>, патриотизм, уважение к Отечеству и его традициям;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>воспитать толерантность</w:t>
      </w:r>
      <w:r w:rsidRPr="009A6540">
        <w:rPr>
          <w:sz w:val="28"/>
          <w:szCs w:val="28"/>
        </w:rPr>
        <w:t>, уважение к культуре, традициям и правам других народов и стран;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>способствовать становлению демократических ценностей</w:t>
      </w:r>
      <w:r w:rsidRPr="009A6540">
        <w:rPr>
          <w:sz w:val="28"/>
          <w:szCs w:val="28"/>
        </w:rPr>
        <w:t>, правовой культуры, уважения к правам и свободам человека;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 w:rsidRPr="009A6540">
        <w:rPr>
          <w:sz w:val="28"/>
          <w:szCs w:val="28"/>
        </w:rPr>
        <w:t>р</w:t>
      </w:r>
      <w:r>
        <w:rPr>
          <w:sz w:val="28"/>
          <w:szCs w:val="28"/>
        </w:rPr>
        <w:t>азвить нравственные качества</w:t>
      </w:r>
      <w:r w:rsidRPr="009A6540">
        <w:rPr>
          <w:sz w:val="28"/>
          <w:szCs w:val="28"/>
        </w:rPr>
        <w:t xml:space="preserve"> на основе изучения морального опыта прошлых поколений;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>сформировать ответственность</w:t>
      </w:r>
      <w:r w:rsidRPr="009A6540">
        <w:rPr>
          <w:sz w:val="28"/>
          <w:szCs w:val="28"/>
        </w:rPr>
        <w:t xml:space="preserve"> за будущее страны и мира, осознание своей роли как гражданина.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 w:rsidRPr="009A6540">
        <w:rPr>
          <w:sz w:val="28"/>
          <w:szCs w:val="28"/>
        </w:rPr>
        <w:t>3. Развивающие цели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>развить историческое мышление</w:t>
      </w:r>
      <w:r w:rsidRPr="009A6540">
        <w:rPr>
          <w:sz w:val="28"/>
          <w:szCs w:val="28"/>
        </w:rPr>
        <w:t xml:space="preserve">: умение рассматривать события в динамике, взаимосвязи и взаимообусловленности, с учётом конкретных </w:t>
      </w:r>
      <w:r w:rsidRPr="009A6540">
        <w:rPr>
          <w:sz w:val="28"/>
          <w:szCs w:val="28"/>
        </w:rPr>
        <w:lastRenderedPageBreak/>
        <w:t>исторических условий (принцип историзма);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 xml:space="preserve">сформировать способность </w:t>
      </w:r>
      <w:r w:rsidRPr="009A6540">
        <w:rPr>
          <w:sz w:val="28"/>
          <w:szCs w:val="28"/>
        </w:rPr>
        <w:t>анализ</w:t>
      </w:r>
      <w:r>
        <w:rPr>
          <w:sz w:val="28"/>
          <w:szCs w:val="28"/>
        </w:rPr>
        <w:t>ировать и критически оценивать</w:t>
      </w:r>
      <w:r w:rsidRPr="009A6540">
        <w:rPr>
          <w:sz w:val="28"/>
          <w:szCs w:val="28"/>
        </w:rPr>
        <w:t xml:space="preserve"> информацию из различных исторических источников;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>научить выявлять причинно‑следственные связи</w:t>
      </w:r>
      <w:r w:rsidRPr="009A6540">
        <w:rPr>
          <w:sz w:val="28"/>
          <w:szCs w:val="28"/>
        </w:rPr>
        <w:t>, сравнивать исторические явления, обобщать факты, делать обоснованные выводы;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 xml:space="preserve">развить навыки </w:t>
      </w:r>
      <w:r w:rsidRPr="009A6540">
        <w:rPr>
          <w:sz w:val="28"/>
          <w:szCs w:val="28"/>
        </w:rPr>
        <w:t>хронологическог</w:t>
      </w:r>
      <w:r>
        <w:rPr>
          <w:sz w:val="28"/>
          <w:szCs w:val="28"/>
        </w:rPr>
        <w:t>о и пространственного мышления</w:t>
      </w:r>
      <w:r w:rsidRPr="009A6540">
        <w:rPr>
          <w:sz w:val="28"/>
          <w:szCs w:val="28"/>
        </w:rPr>
        <w:t xml:space="preserve"> (работа с датами, линиями времени, историческими картами);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>стимулировать познавательный интерес</w:t>
      </w:r>
      <w:r w:rsidRPr="009A6540">
        <w:rPr>
          <w:sz w:val="28"/>
          <w:szCs w:val="28"/>
        </w:rPr>
        <w:t xml:space="preserve"> к истории и исследовательскую активность.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 w:rsidRPr="009A6540">
        <w:rPr>
          <w:sz w:val="28"/>
          <w:szCs w:val="28"/>
        </w:rPr>
        <w:t>4. Практические цели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>сформировать умения применять исторические знания</w:t>
      </w:r>
      <w:r w:rsidRPr="009A6540">
        <w:rPr>
          <w:sz w:val="28"/>
          <w:szCs w:val="28"/>
        </w:rPr>
        <w:t xml:space="preserve"> для понимания современных общественных процессов и явлений;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 w:rsidRPr="009A6540">
        <w:rPr>
          <w:sz w:val="28"/>
          <w:szCs w:val="28"/>
        </w:rPr>
        <w:t>научить испол</w:t>
      </w:r>
      <w:r>
        <w:rPr>
          <w:sz w:val="28"/>
          <w:szCs w:val="28"/>
        </w:rPr>
        <w:t>ьзовать исторические знания в межкультурном общении</w:t>
      </w:r>
      <w:r w:rsidRPr="009A6540">
        <w:rPr>
          <w:sz w:val="28"/>
          <w:szCs w:val="28"/>
        </w:rPr>
        <w:t xml:space="preserve"> в </w:t>
      </w:r>
      <w:proofErr w:type="spellStart"/>
      <w:r w:rsidRPr="009A6540">
        <w:rPr>
          <w:sz w:val="28"/>
          <w:szCs w:val="28"/>
        </w:rPr>
        <w:t>полиэтничном</w:t>
      </w:r>
      <w:proofErr w:type="spellEnd"/>
      <w:r w:rsidRPr="009A6540">
        <w:rPr>
          <w:sz w:val="28"/>
          <w:szCs w:val="28"/>
        </w:rPr>
        <w:t xml:space="preserve"> и многоконфессиональном обществе;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 xml:space="preserve">развить навыки </w:t>
      </w:r>
      <w:r w:rsidRPr="009A6540">
        <w:rPr>
          <w:sz w:val="28"/>
          <w:szCs w:val="28"/>
        </w:rPr>
        <w:t>учебно‑</w:t>
      </w:r>
      <w:r>
        <w:rPr>
          <w:sz w:val="28"/>
          <w:szCs w:val="28"/>
        </w:rPr>
        <w:t>исследовательской деятельности</w:t>
      </w:r>
      <w:r w:rsidRPr="009A6540">
        <w:rPr>
          <w:sz w:val="28"/>
          <w:szCs w:val="28"/>
        </w:rPr>
        <w:t>: сбор и систематизация информации, подготовка докладов, проектов, презентаций;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>способствовать формированию информационной грамотности</w:t>
      </w:r>
      <w:r w:rsidRPr="009A6540">
        <w:rPr>
          <w:sz w:val="28"/>
          <w:szCs w:val="28"/>
        </w:rPr>
        <w:t>: поиск, отбор, анализ и представление исторической информации, в т. ч. с использованием цифровых ресурсов;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>подготовить к дальнейшему образованию</w:t>
      </w:r>
      <w:r w:rsidRPr="009A6540">
        <w:rPr>
          <w:sz w:val="28"/>
          <w:szCs w:val="28"/>
        </w:rPr>
        <w:t xml:space="preserve"> и профессиональному самоопределению, в т. ч. в областях, связанных с гуманитарными науками, политикой, правом, журналистикой, культурой.</w:t>
      </w:r>
    </w:p>
    <w:p w:rsidR="009A6540" w:rsidRPr="009A6540" w:rsidRDefault="009A6540" w:rsidP="009A6540">
      <w:pPr>
        <w:tabs>
          <w:tab w:val="center" w:pos="1017"/>
          <w:tab w:val="center" w:pos="3269"/>
          <w:tab w:val="center" w:pos="5909"/>
          <w:tab w:val="right" w:pos="9426"/>
        </w:tabs>
        <w:spacing w:after="12" w:line="259" w:lineRule="auto"/>
        <w:rPr>
          <w:sz w:val="28"/>
          <w:szCs w:val="28"/>
        </w:rPr>
      </w:pPr>
    </w:p>
    <w:p w:rsidR="00525309" w:rsidRPr="00525309" w:rsidRDefault="00525309" w:rsidP="00525309">
      <w:pPr>
        <w:spacing w:after="50" w:line="259" w:lineRule="auto"/>
        <w:ind w:left="-284" w:firstLine="708"/>
        <w:rPr>
          <w:sz w:val="28"/>
          <w:szCs w:val="28"/>
        </w:rPr>
      </w:pPr>
    </w:p>
    <w:p w:rsidR="00525309" w:rsidRPr="00525309" w:rsidRDefault="009A6540" w:rsidP="00525309">
      <w:pPr>
        <w:spacing w:after="50" w:line="259" w:lineRule="auto"/>
        <w:ind w:left="-284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Место предмета «история</w:t>
      </w:r>
      <w:r w:rsidR="00525309" w:rsidRPr="00525309">
        <w:rPr>
          <w:b/>
          <w:sz w:val="28"/>
          <w:szCs w:val="28"/>
        </w:rPr>
        <w:t>» в учебном плане</w:t>
      </w:r>
    </w:p>
    <w:p w:rsidR="00525309" w:rsidRPr="00525309" w:rsidRDefault="00525309" w:rsidP="00525309">
      <w:pPr>
        <w:spacing w:after="50" w:line="259" w:lineRule="auto"/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 xml:space="preserve">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 xml:space="preserve"> В соответствии</w:t>
      </w:r>
      <w:r w:rsidR="009A6540">
        <w:rPr>
          <w:sz w:val="28"/>
          <w:szCs w:val="28"/>
        </w:rPr>
        <w:t xml:space="preserve"> с учебным планом история изучается в 5-9</w:t>
      </w:r>
      <w:r w:rsidRPr="00525309">
        <w:rPr>
          <w:sz w:val="28"/>
          <w:szCs w:val="28"/>
        </w:rPr>
        <w:t xml:space="preserve"> классах. Общее ко</w:t>
      </w:r>
      <w:r w:rsidR="009A6540">
        <w:rPr>
          <w:sz w:val="28"/>
          <w:szCs w:val="28"/>
        </w:rPr>
        <w:t>личество времени обучения составляет 476</w:t>
      </w:r>
      <w:r w:rsidRPr="00525309">
        <w:rPr>
          <w:sz w:val="28"/>
          <w:szCs w:val="28"/>
        </w:rPr>
        <w:t xml:space="preserve"> часов</w:t>
      </w:r>
      <w:r w:rsidR="009A6540">
        <w:rPr>
          <w:sz w:val="28"/>
          <w:szCs w:val="28"/>
        </w:rPr>
        <w:t xml:space="preserve"> в год. Общая недельная нагрузка году обучения составляет 14</w:t>
      </w:r>
      <w:r w:rsidRPr="00525309">
        <w:rPr>
          <w:sz w:val="28"/>
          <w:szCs w:val="28"/>
        </w:rPr>
        <w:t xml:space="preserve"> час</w:t>
      </w:r>
      <w:r w:rsidR="009A6540">
        <w:rPr>
          <w:sz w:val="28"/>
          <w:szCs w:val="28"/>
        </w:rPr>
        <w:t>ов</w:t>
      </w:r>
      <w:r w:rsidRPr="00525309">
        <w:rPr>
          <w:sz w:val="28"/>
          <w:szCs w:val="28"/>
        </w:rPr>
        <w:t>.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spacing w:after="2" w:line="259" w:lineRule="auto"/>
        <w:ind w:left="-284" w:firstLine="708"/>
        <w:rPr>
          <w:sz w:val="28"/>
          <w:szCs w:val="28"/>
        </w:rPr>
      </w:pPr>
      <w:r w:rsidRPr="00525309">
        <w:rPr>
          <w:b/>
          <w:sz w:val="28"/>
          <w:szCs w:val="28"/>
        </w:rPr>
        <w:t xml:space="preserve"> </w:t>
      </w:r>
    </w:p>
    <w:p w:rsidR="00B75989" w:rsidRPr="00B75989" w:rsidRDefault="00525309" w:rsidP="00B75989">
      <w:pPr>
        <w:spacing w:after="3" w:line="266" w:lineRule="auto"/>
        <w:ind w:left="-284" w:firstLine="708"/>
        <w:rPr>
          <w:rFonts w:eastAsia="Calibri"/>
          <w:sz w:val="28"/>
          <w:szCs w:val="28"/>
        </w:rPr>
      </w:pPr>
      <w:r w:rsidRPr="00525309">
        <w:rPr>
          <w:b/>
          <w:sz w:val="28"/>
          <w:szCs w:val="28"/>
        </w:rPr>
        <w:t>Содержание учебного предмета</w:t>
      </w:r>
      <w:r w:rsidRPr="00525309">
        <w:rPr>
          <w:rFonts w:eastAsia="Calibri"/>
          <w:sz w:val="28"/>
          <w:szCs w:val="28"/>
        </w:rPr>
        <w:t xml:space="preserve"> 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Изучение истории строится по линейной модели</w:t>
      </w:r>
      <w:r w:rsidRPr="00B75989">
        <w:rPr>
          <w:sz w:val="28"/>
          <w:szCs w:val="28"/>
        </w:rPr>
        <w:t xml:space="preserve"> — последовательное освоение материала от древности до современности. В большинстве случаев в первом полугоди</w:t>
      </w:r>
      <w:r>
        <w:rPr>
          <w:sz w:val="28"/>
          <w:szCs w:val="28"/>
        </w:rPr>
        <w:t>и изучается Всеобщая история, во втором — История России</w:t>
      </w:r>
      <w:r w:rsidRPr="00B75989">
        <w:rPr>
          <w:sz w:val="28"/>
          <w:szCs w:val="28"/>
        </w:rPr>
        <w:t>. В 5–7 классах в ряде регионов также преподаё</w:t>
      </w:r>
      <w:r>
        <w:rPr>
          <w:sz w:val="28"/>
          <w:szCs w:val="28"/>
        </w:rPr>
        <w:t>тся Историческое краеведение</w:t>
      </w:r>
      <w:r w:rsidRPr="00B75989">
        <w:rPr>
          <w:sz w:val="28"/>
          <w:szCs w:val="28"/>
        </w:rPr>
        <w:t>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b/>
          <w:sz w:val="28"/>
          <w:szCs w:val="28"/>
        </w:rPr>
      </w:pPr>
      <w:r w:rsidRPr="00B75989">
        <w:rPr>
          <w:b/>
          <w:sz w:val="28"/>
          <w:szCs w:val="28"/>
        </w:rPr>
        <w:t>5 класс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 w:rsidRPr="00B75989">
        <w:rPr>
          <w:sz w:val="28"/>
          <w:szCs w:val="28"/>
        </w:rPr>
        <w:t xml:space="preserve">Всеобщая </w:t>
      </w:r>
      <w:r>
        <w:rPr>
          <w:sz w:val="28"/>
          <w:szCs w:val="28"/>
        </w:rPr>
        <w:t>история: История Древнего мира (70 часов, 3</w:t>
      </w:r>
      <w:r w:rsidRPr="00B75989">
        <w:rPr>
          <w:sz w:val="28"/>
          <w:szCs w:val="28"/>
        </w:rPr>
        <w:t xml:space="preserve"> урока в неделю)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 w:rsidRPr="00B75989">
        <w:rPr>
          <w:sz w:val="28"/>
          <w:szCs w:val="28"/>
        </w:rPr>
        <w:t>Введение в историю: наука, источники, хронология, летоисчисление.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 w:rsidRPr="00B75989">
        <w:rPr>
          <w:sz w:val="28"/>
          <w:szCs w:val="28"/>
        </w:rPr>
        <w:t>Первобытное общество: от каменного века к бронзовому, зарождение земледелия и скотоводства.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Pr="00B75989">
        <w:rPr>
          <w:sz w:val="28"/>
          <w:szCs w:val="28"/>
        </w:rPr>
        <w:t>Древний Восток: Египет, Месопотамия, Финикия, Палестина, Ассирия, Персия, Индия, Китай.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989">
        <w:rPr>
          <w:sz w:val="28"/>
          <w:szCs w:val="28"/>
        </w:rPr>
        <w:t>Античный мир: Древняя Греция (полисы, войны с Персией, Афинская демократия, Александр Македонский), Древний Рим (от республики к империи, Пунические войны, падение Западной Римской империи в 476 г. н. э.).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b/>
          <w:sz w:val="28"/>
          <w:szCs w:val="28"/>
        </w:rPr>
      </w:pPr>
      <w:r w:rsidRPr="00B75989">
        <w:rPr>
          <w:b/>
          <w:sz w:val="28"/>
          <w:szCs w:val="28"/>
        </w:rPr>
        <w:t>6 класс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 w:rsidRPr="00B75989">
        <w:rPr>
          <w:sz w:val="28"/>
          <w:szCs w:val="28"/>
        </w:rPr>
        <w:t xml:space="preserve">Всеобщая </w:t>
      </w:r>
      <w:r>
        <w:rPr>
          <w:sz w:val="28"/>
          <w:szCs w:val="28"/>
        </w:rPr>
        <w:t>история: История Средних веков</w:t>
      </w:r>
      <w:r w:rsidRPr="00B75989">
        <w:rPr>
          <w:sz w:val="28"/>
          <w:szCs w:val="28"/>
        </w:rPr>
        <w:t xml:space="preserve"> (28 часов)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 w:rsidRPr="00B75989">
        <w:rPr>
          <w:sz w:val="28"/>
          <w:szCs w:val="28"/>
        </w:rPr>
        <w:t>Великое переселение народов, образование варварских королевств.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 w:rsidRPr="00B75989">
        <w:rPr>
          <w:sz w:val="28"/>
          <w:szCs w:val="28"/>
        </w:rPr>
        <w:t>Византийская империя, империя Карла Великого, Арабский халифат.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 w:rsidRPr="00B75989">
        <w:rPr>
          <w:sz w:val="28"/>
          <w:szCs w:val="28"/>
        </w:rPr>
        <w:t>Феодальное общество: сословия, рыцарство, города и ремесло.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 w:rsidRPr="00B75989">
        <w:rPr>
          <w:sz w:val="28"/>
          <w:szCs w:val="28"/>
        </w:rPr>
        <w:t>Крестовые походы, разделение церквей, Столетняя война, чума, крушение Византии.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 w:rsidRPr="00B75989">
        <w:rPr>
          <w:sz w:val="28"/>
          <w:szCs w:val="28"/>
        </w:rPr>
        <w:t>История России: О</w:t>
      </w:r>
      <w:r>
        <w:rPr>
          <w:sz w:val="28"/>
          <w:szCs w:val="28"/>
        </w:rPr>
        <w:t>т древности до начала XVI века</w:t>
      </w:r>
      <w:r w:rsidRPr="00B75989">
        <w:rPr>
          <w:sz w:val="28"/>
          <w:szCs w:val="28"/>
        </w:rPr>
        <w:t xml:space="preserve"> (40 часов)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75989">
        <w:rPr>
          <w:sz w:val="28"/>
          <w:szCs w:val="28"/>
        </w:rPr>
        <w:t>Образование Древнерусского государства, крещение Руси.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75989">
        <w:rPr>
          <w:sz w:val="28"/>
          <w:szCs w:val="28"/>
        </w:rPr>
        <w:t>Феодальная раздробленность, культура Древней Руси.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75989">
        <w:rPr>
          <w:sz w:val="28"/>
          <w:szCs w:val="28"/>
        </w:rPr>
        <w:t>Монголо‑татарское нашествие, иго, борьба за независимость.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75989">
        <w:rPr>
          <w:sz w:val="28"/>
          <w:szCs w:val="28"/>
        </w:rPr>
        <w:t>Возвышение Москвы, объединение русских земель, Иван III.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b/>
          <w:sz w:val="28"/>
          <w:szCs w:val="28"/>
        </w:rPr>
      </w:pPr>
      <w:r w:rsidRPr="00B75989">
        <w:rPr>
          <w:b/>
          <w:sz w:val="28"/>
          <w:szCs w:val="28"/>
        </w:rPr>
        <w:t>7 класс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 w:rsidRPr="00B75989">
        <w:rPr>
          <w:sz w:val="28"/>
          <w:szCs w:val="28"/>
        </w:rPr>
        <w:t>Всеобщая история: Новое время (XVI–XV</w:t>
      </w:r>
      <w:r>
        <w:rPr>
          <w:sz w:val="28"/>
          <w:szCs w:val="28"/>
        </w:rPr>
        <w:t>II вв.)</w:t>
      </w:r>
      <w:r w:rsidRPr="00B75989">
        <w:rPr>
          <w:sz w:val="28"/>
          <w:szCs w:val="28"/>
        </w:rPr>
        <w:t xml:space="preserve"> (28 часов)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 w:rsidRPr="00B75989">
        <w:rPr>
          <w:sz w:val="28"/>
          <w:szCs w:val="28"/>
        </w:rPr>
        <w:t>Великие географические открытия, колонизация Америки.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 w:rsidRPr="00B75989">
        <w:rPr>
          <w:sz w:val="28"/>
          <w:szCs w:val="28"/>
        </w:rPr>
        <w:t>Эпоха Возрождения, Реформация и Контрреформация.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 w:rsidRPr="00B75989">
        <w:rPr>
          <w:sz w:val="28"/>
          <w:szCs w:val="28"/>
        </w:rPr>
        <w:t>Абсолютизм в Европе, революции в Нидерландах и Англии.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 w:rsidRPr="00B75989">
        <w:rPr>
          <w:sz w:val="28"/>
          <w:szCs w:val="28"/>
        </w:rPr>
        <w:t>Истор</w:t>
      </w:r>
      <w:r>
        <w:rPr>
          <w:sz w:val="28"/>
          <w:szCs w:val="28"/>
        </w:rPr>
        <w:t>ия России: XVI–начало XVII вв.</w:t>
      </w:r>
      <w:r w:rsidRPr="00B75989">
        <w:rPr>
          <w:sz w:val="28"/>
          <w:szCs w:val="28"/>
        </w:rPr>
        <w:t xml:space="preserve"> (40 часов)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 w:rsidRPr="00B75989">
        <w:rPr>
          <w:sz w:val="28"/>
          <w:szCs w:val="28"/>
        </w:rPr>
        <w:t>Правление Ивана IV Грозного, опричнина, Ливонская война.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75989">
        <w:rPr>
          <w:sz w:val="28"/>
          <w:szCs w:val="28"/>
        </w:rPr>
        <w:t>Смутное время: причины, этапы, последствия.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 w:rsidRPr="00B75989">
        <w:rPr>
          <w:sz w:val="28"/>
          <w:szCs w:val="28"/>
        </w:rPr>
        <w:t>Начало династии Романовых, первые цари, социально‑экономическое развитие.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b/>
          <w:sz w:val="28"/>
          <w:szCs w:val="28"/>
        </w:rPr>
      </w:pPr>
      <w:r w:rsidRPr="00B75989">
        <w:rPr>
          <w:b/>
          <w:sz w:val="28"/>
          <w:szCs w:val="28"/>
        </w:rPr>
        <w:t>8 класс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 w:rsidRPr="00B75989">
        <w:rPr>
          <w:sz w:val="28"/>
          <w:szCs w:val="28"/>
        </w:rPr>
        <w:t>Всеобщая и</w:t>
      </w:r>
      <w:r>
        <w:rPr>
          <w:sz w:val="28"/>
          <w:szCs w:val="28"/>
        </w:rPr>
        <w:t>стория: Новое время (XVIII в.)</w:t>
      </w:r>
      <w:r w:rsidRPr="00B75989">
        <w:rPr>
          <w:sz w:val="28"/>
          <w:szCs w:val="28"/>
        </w:rPr>
        <w:t xml:space="preserve"> (28 часов)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989">
        <w:rPr>
          <w:sz w:val="28"/>
          <w:szCs w:val="28"/>
        </w:rPr>
        <w:t>Просвещение, абсолютизм и просвещённый абсолютизм.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989">
        <w:rPr>
          <w:sz w:val="28"/>
          <w:szCs w:val="28"/>
        </w:rPr>
        <w:t>Война за независимость США, образование США.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989">
        <w:rPr>
          <w:sz w:val="28"/>
          <w:szCs w:val="28"/>
        </w:rPr>
        <w:t>Великая Французская революция: причины, этапы, итоги.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989">
        <w:rPr>
          <w:sz w:val="28"/>
          <w:szCs w:val="28"/>
        </w:rPr>
        <w:t>Колониальная политика европейских держав.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История России: XVIII в.</w:t>
      </w:r>
      <w:r w:rsidRPr="00B75989">
        <w:rPr>
          <w:sz w:val="28"/>
          <w:szCs w:val="28"/>
        </w:rPr>
        <w:t xml:space="preserve"> (40 часов)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989">
        <w:rPr>
          <w:sz w:val="28"/>
          <w:szCs w:val="28"/>
        </w:rPr>
        <w:t>Реформы Петра I, Северная война, создание Российской империи.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989">
        <w:rPr>
          <w:sz w:val="28"/>
          <w:szCs w:val="28"/>
        </w:rPr>
        <w:t>Дворцовые перевороты, правление Елизаветы Петровны.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989">
        <w:rPr>
          <w:sz w:val="28"/>
          <w:szCs w:val="28"/>
        </w:rPr>
        <w:t>Екатерина II: внутренняя и внешняя политика, просвещённый абсолютизм.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989">
        <w:rPr>
          <w:sz w:val="28"/>
          <w:szCs w:val="28"/>
        </w:rPr>
        <w:t>Павел I: реформы и политика.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b/>
          <w:sz w:val="28"/>
          <w:szCs w:val="28"/>
        </w:rPr>
      </w:pPr>
      <w:r w:rsidRPr="00B75989">
        <w:rPr>
          <w:b/>
          <w:sz w:val="28"/>
          <w:szCs w:val="28"/>
        </w:rPr>
        <w:lastRenderedPageBreak/>
        <w:t>9 класс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 w:rsidRPr="00B75989">
        <w:rPr>
          <w:sz w:val="28"/>
          <w:szCs w:val="28"/>
        </w:rPr>
        <w:t>Всеобщая</w:t>
      </w:r>
      <w:r>
        <w:rPr>
          <w:sz w:val="28"/>
          <w:szCs w:val="28"/>
        </w:rPr>
        <w:t xml:space="preserve"> история: Новое время (XIX в.)</w:t>
      </w:r>
      <w:r w:rsidRPr="00B75989">
        <w:rPr>
          <w:sz w:val="28"/>
          <w:szCs w:val="28"/>
        </w:rPr>
        <w:t xml:space="preserve"> (28 часов)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989">
        <w:rPr>
          <w:sz w:val="28"/>
          <w:szCs w:val="28"/>
        </w:rPr>
        <w:t>Наполеоновские войны, Венский конгресс, Священный союз.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989">
        <w:rPr>
          <w:sz w:val="28"/>
          <w:szCs w:val="28"/>
        </w:rPr>
        <w:t>Революции 1830 и 1848 гг., индустриализация, колониализм.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989">
        <w:rPr>
          <w:sz w:val="28"/>
          <w:szCs w:val="28"/>
        </w:rPr>
        <w:t>Объединение Италии и Германии, США в XIX в., страны Азии и Латинской Америки.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История России: XIX в.</w:t>
      </w:r>
      <w:r w:rsidRPr="00B75989">
        <w:rPr>
          <w:sz w:val="28"/>
          <w:szCs w:val="28"/>
        </w:rPr>
        <w:t xml:space="preserve"> (40 часов)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989">
        <w:rPr>
          <w:sz w:val="28"/>
          <w:szCs w:val="28"/>
        </w:rPr>
        <w:t>Александр I: реформы, Отечественная война 1812 г., Заграничные походы.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989">
        <w:rPr>
          <w:sz w:val="28"/>
          <w:szCs w:val="28"/>
        </w:rPr>
        <w:t>Николай I: внутренняя политика, Крымская война.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989">
        <w:rPr>
          <w:sz w:val="28"/>
          <w:szCs w:val="28"/>
        </w:rPr>
        <w:t>Александр II: Великие реформы, отмена крепостного права.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989">
        <w:rPr>
          <w:sz w:val="28"/>
          <w:szCs w:val="28"/>
        </w:rPr>
        <w:t>Александр III: контрреформы, экономическое развитие.</w:t>
      </w:r>
    </w:p>
    <w:p w:rsidR="00B75989" w:rsidRPr="00B75989" w:rsidRDefault="00B75989" w:rsidP="00B75989">
      <w:pPr>
        <w:spacing w:after="3" w:line="266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989">
        <w:rPr>
          <w:sz w:val="28"/>
          <w:szCs w:val="28"/>
        </w:rPr>
        <w:t>Культура России XIX в.</w:t>
      </w:r>
    </w:p>
    <w:p w:rsidR="00525309" w:rsidRPr="00525309" w:rsidRDefault="00525309" w:rsidP="00525309">
      <w:pPr>
        <w:spacing w:after="56" w:line="259" w:lineRule="auto"/>
        <w:ind w:left="-284" w:firstLine="708"/>
        <w:rPr>
          <w:sz w:val="28"/>
          <w:szCs w:val="28"/>
        </w:rPr>
      </w:pPr>
    </w:p>
    <w:p w:rsidR="00B75989" w:rsidRPr="00B75989" w:rsidRDefault="00B75989" w:rsidP="00B75989">
      <w:pPr>
        <w:spacing w:after="55" w:line="259" w:lineRule="auto"/>
        <w:ind w:left="-284" w:firstLine="708"/>
        <w:rPr>
          <w:b/>
          <w:sz w:val="28"/>
          <w:szCs w:val="28"/>
        </w:rPr>
      </w:pPr>
      <w:r w:rsidRPr="00B75989">
        <w:rPr>
          <w:b/>
          <w:sz w:val="28"/>
          <w:szCs w:val="28"/>
        </w:rPr>
        <w:t>Планируемые образовательные результаты</w:t>
      </w:r>
    </w:p>
    <w:p w:rsid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</w:p>
    <w:p w:rsidR="00B75989" w:rsidRPr="00B75989" w:rsidRDefault="00B75989" w:rsidP="00B75989">
      <w:pPr>
        <w:spacing w:after="55" w:line="259" w:lineRule="auto"/>
        <w:ind w:left="-284" w:firstLine="708"/>
        <w:rPr>
          <w:b/>
          <w:sz w:val="28"/>
          <w:szCs w:val="28"/>
        </w:rPr>
      </w:pPr>
      <w:r w:rsidRPr="00B75989">
        <w:rPr>
          <w:b/>
          <w:sz w:val="28"/>
          <w:szCs w:val="28"/>
        </w:rPr>
        <w:t>Личностные результаты: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</w:p>
    <w:p w:rsidR="00B75989" w:rsidRPr="00A45B7C" w:rsidRDefault="00B75989" w:rsidP="00B75989">
      <w:pPr>
        <w:spacing w:after="55" w:line="259" w:lineRule="auto"/>
        <w:ind w:left="-284" w:firstLine="708"/>
        <w:rPr>
          <w:b/>
          <w:sz w:val="28"/>
          <w:szCs w:val="28"/>
        </w:rPr>
      </w:pPr>
      <w:r w:rsidRPr="00A45B7C">
        <w:rPr>
          <w:b/>
          <w:sz w:val="28"/>
          <w:szCs w:val="28"/>
        </w:rPr>
        <w:t>Гражданское воспитание: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proofErr w:type="spellStart"/>
      <w:r w:rsidRPr="00B75989">
        <w:rPr>
          <w:sz w:val="28"/>
          <w:szCs w:val="28"/>
        </w:rPr>
        <w:t>сформированность</w:t>
      </w:r>
      <w:proofErr w:type="spellEnd"/>
      <w:r w:rsidRPr="00B75989">
        <w:rPr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осознание своей этнической принадлежности, знание истории, языка, культуры своего народа и своего края;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усвоение гуманистических, демократических и традиционных ценностей многонационального российского общества;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активное участие в жизни семьи, образовательной организации, местного сообщества, родного края, страны;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неприятие любых форм экстремизма, дискриминации, понимание роли социальных институтов в жизни общества.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</w:p>
    <w:p w:rsidR="00B75989" w:rsidRPr="00A45B7C" w:rsidRDefault="00B75989" w:rsidP="00B75989">
      <w:pPr>
        <w:spacing w:after="55" w:line="259" w:lineRule="auto"/>
        <w:ind w:left="-284" w:firstLine="708"/>
        <w:rPr>
          <w:b/>
          <w:sz w:val="28"/>
          <w:szCs w:val="28"/>
        </w:rPr>
      </w:pPr>
      <w:r w:rsidRPr="00A45B7C">
        <w:rPr>
          <w:b/>
          <w:sz w:val="28"/>
          <w:szCs w:val="28"/>
        </w:rPr>
        <w:t>Патриотическое воспитание: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воспитание чувства гордости за свою страну, её историю и достижения;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понимание роли России в мировом историческом процессе, вклада народов России в мировую цивилизацию;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уважение к символам России (герб, флаг, гимн), государственным праздникам, историческим памятникам;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осознание долга перед Отечеством, готовности к защите Родины;</w:t>
      </w:r>
    </w:p>
    <w:p w:rsidR="00B75989" w:rsidRPr="00B75989" w:rsidRDefault="00B75989" w:rsidP="00A45B7C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ценностное отношение к историческому наследию и культурным традициям народов России, бережное отношение к объектам культурного наследия;</w:t>
      </w:r>
    </w:p>
    <w:p w:rsidR="00B75989" w:rsidRPr="00A45B7C" w:rsidRDefault="00B75989" w:rsidP="00B75989">
      <w:pPr>
        <w:spacing w:after="55" w:line="259" w:lineRule="auto"/>
        <w:ind w:left="-284" w:firstLine="708"/>
        <w:rPr>
          <w:b/>
          <w:sz w:val="28"/>
          <w:szCs w:val="28"/>
        </w:rPr>
      </w:pPr>
      <w:r w:rsidRPr="00A45B7C">
        <w:rPr>
          <w:b/>
          <w:sz w:val="28"/>
          <w:szCs w:val="28"/>
        </w:rPr>
        <w:lastRenderedPageBreak/>
        <w:t>Духовно‑нравственное воспитание: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освоение гуманистических традиций и ценностей современного общества;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развитие способности к нравственному самосовершенствованию, самооценке;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знание основных норм морали, нравственных, духовных идеалов, хранимых в культурных традициях народов России;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формирование способности критически осмысливать исторический опыт с точки зрения нравственности;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уважительное отношение к религиозным традициям и убеждениям разных народов;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 xml:space="preserve">развитие сопереживания, </w:t>
      </w:r>
      <w:proofErr w:type="spellStart"/>
      <w:r w:rsidRPr="00B75989">
        <w:rPr>
          <w:sz w:val="28"/>
          <w:szCs w:val="28"/>
        </w:rPr>
        <w:t>эмпатии</w:t>
      </w:r>
      <w:proofErr w:type="spellEnd"/>
      <w:r w:rsidRPr="00B75989">
        <w:rPr>
          <w:sz w:val="28"/>
          <w:szCs w:val="28"/>
        </w:rPr>
        <w:t>, понимания ценности человеческой жизни и достоинства личности.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</w:p>
    <w:p w:rsidR="00B75989" w:rsidRPr="00A45B7C" w:rsidRDefault="00B75989" w:rsidP="00B75989">
      <w:pPr>
        <w:spacing w:after="55" w:line="259" w:lineRule="auto"/>
        <w:ind w:left="-284" w:firstLine="708"/>
        <w:rPr>
          <w:b/>
          <w:sz w:val="28"/>
          <w:szCs w:val="28"/>
        </w:rPr>
      </w:pPr>
      <w:r w:rsidRPr="00A45B7C">
        <w:rPr>
          <w:b/>
          <w:sz w:val="28"/>
          <w:szCs w:val="28"/>
        </w:rPr>
        <w:t>Физическое воспитание, формирование культуры здоровья и эмоционального благополучия: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понимание взаимосвязи между здоровьем человека и состоянием окружающей среды, историческим опытом заботы о здоровье;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осознание ценности здорового образа жизни на примерах из истории (традиции гигиены, физической культуры, питания);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умение выстраивать модель безопасного поведения на основе исторических уроков (эпидемии, войны, катастрофы);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способность управлять своими эмоциями и поведением, конструктивно разрешать конфликты, опираясь на исторический опыт;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формирование установки на безопасный, здоровый образ жизни, наличие мотивации к творческому труду, работе на результат.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</w:p>
    <w:p w:rsidR="00B75989" w:rsidRPr="00A45B7C" w:rsidRDefault="00B75989" w:rsidP="00B75989">
      <w:pPr>
        <w:spacing w:after="55" w:line="259" w:lineRule="auto"/>
        <w:ind w:left="-284" w:firstLine="708"/>
        <w:rPr>
          <w:b/>
          <w:sz w:val="28"/>
          <w:szCs w:val="28"/>
        </w:rPr>
      </w:pPr>
      <w:r w:rsidRPr="00A45B7C">
        <w:rPr>
          <w:b/>
          <w:sz w:val="28"/>
          <w:szCs w:val="28"/>
        </w:rPr>
        <w:t>Трудовое воспитание: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уважение к труду и результатам трудовой деятельности человека в разные исторические эпохи;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понимание роли труда в развитии общества и государства, значения профессионализма и мастерства;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ориентация на выбор профессии как способа реализации собственных жизненных планов и служения Отечеству;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развитие навыков коллективной работы, взаимопомощи, ответственности за общий результат на основе примеров из истории;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осознание важности непрерывного образования и самообразования для профессионального роста.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</w:p>
    <w:p w:rsidR="00B75989" w:rsidRPr="00A45B7C" w:rsidRDefault="00B75989" w:rsidP="00B75989">
      <w:pPr>
        <w:spacing w:after="55" w:line="259" w:lineRule="auto"/>
        <w:ind w:left="-284" w:firstLine="708"/>
        <w:rPr>
          <w:b/>
          <w:sz w:val="28"/>
          <w:szCs w:val="28"/>
        </w:rPr>
      </w:pPr>
      <w:r w:rsidRPr="00A45B7C">
        <w:rPr>
          <w:b/>
          <w:sz w:val="28"/>
          <w:szCs w:val="28"/>
        </w:rPr>
        <w:t>Экологическое воспитание: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формирование основ экологической культуры, понимание взаимосвязи человека и природы в историческом развитии;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lastRenderedPageBreak/>
        <w:t>осознание исторической обусловленности экологических проблем, роли человека в изменении окружающей среды;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понимание ценности природы, необходимости её сохранения для будущих поколений;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осмысление исторического опыта природопользования разных народов и эпох, традиционных экологических знаний;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готовность к участию в природоохранной деятельности на местном и глобальном уровнях.</w:t>
      </w:r>
    </w:p>
    <w:p w:rsidR="00B75989" w:rsidRPr="00A45B7C" w:rsidRDefault="00B75989" w:rsidP="00B75989">
      <w:pPr>
        <w:spacing w:after="55" w:line="259" w:lineRule="auto"/>
        <w:ind w:left="-284" w:firstLine="708"/>
        <w:rPr>
          <w:b/>
          <w:sz w:val="28"/>
          <w:szCs w:val="28"/>
        </w:rPr>
      </w:pPr>
    </w:p>
    <w:p w:rsidR="00B75989" w:rsidRPr="00A45B7C" w:rsidRDefault="00B75989" w:rsidP="00B75989">
      <w:pPr>
        <w:spacing w:after="55" w:line="259" w:lineRule="auto"/>
        <w:ind w:left="-284" w:firstLine="708"/>
        <w:rPr>
          <w:b/>
          <w:sz w:val="28"/>
          <w:szCs w:val="28"/>
        </w:rPr>
      </w:pPr>
      <w:r w:rsidRPr="00A45B7C">
        <w:rPr>
          <w:b/>
          <w:sz w:val="28"/>
          <w:szCs w:val="28"/>
        </w:rPr>
        <w:t>Ценности научного познания: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развитие познавательного интереса к изучению истории и других наук;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понимание роли исторической науки в формировании целостной картины мира;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овладение основами методологии исторического познания, принципами историзма и объективности;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формирование умения работать с информацией: находить, анализировать, сопоставлять, критически оценивать исторические источники;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осознание ценности научного подхода к изучению прошлого и настоящего, понимание ограниченности любой интерпретации;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мотивация к дальнейшему образованию и самообразованию.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</w:p>
    <w:p w:rsidR="00B75989" w:rsidRPr="00A45B7C" w:rsidRDefault="00B75989" w:rsidP="00B75989">
      <w:pPr>
        <w:spacing w:after="55" w:line="259" w:lineRule="auto"/>
        <w:ind w:left="-284" w:firstLine="708"/>
        <w:rPr>
          <w:b/>
          <w:sz w:val="28"/>
          <w:szCs w:val="28"/>
        </w:rPr>
      </w:pPr>
      <w:r w:rsidRPr="00A45B7C">
        <w:rPr>
          <w:b/>
          <w:sz w:val="28"/>
          <w:szCs w:val="28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развитие гибкости мышления, способности адаптироваться к новым социальным условиям на основе исторического опыта;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формирование готовности к осознанному выбору в условиях неопределённости, опираясь на уроки истории;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умение анализировать причины и последствия социальных изменений, прогнозировать возможные сценарии развития;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развитие толерантности и коммуникативных навыков для взаимодействия в поликультурном обществе;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способность к рефлексии, осмыслению своего опыта и места в историческом процессе;</w:t>
      </w:r>
    </w:p>
    <w:p w:rsidR="00B75989" w:rsidRPr="00B75989" w:rsidRDefault="00B75989" w:rsidP="00B75989">
      <w:pPr>
        <w:spacing w:after="55" w:line="259" w:lineRule="auto"/>
        <w:ind w:left="-284" w:firstLine="708"/>
        <w:rPr>
          <w:sz w:val="28"/>
          <w:szCs w:val="28"/>
        </w:rPr>
      </w:pPr>
      <w:r w:rsidRPr="00B75989">
        <w:rPr>
          <w:sz w:val="28"/>
          <w:szCs w:val="28"/>
        </w:rPr>
        <w:t>формирование активной жизненной позиции, готовности участвовать в общественной жизни, вносить вклад в развитие общества.</w:t>
      </w:r>
    </w:p>
    <w:p w:rsidR="00525309" w:rsidRPr="00525309" w:rsidRDefault="00525309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A45B7C" w:rsidRDefault="00A45B7C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A45B7C" w:rsidRDefault="00A45B7C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A45B7C" w:rsidRDefault="00A45B7C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A45B7C" w:rsidRDefault="00A45B7C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A45B7C" w:rsidRDefault="00A45B7C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525309" w:rsidRPr="00525309" w:rsidRDefault="00525309" w:rsidP="00525309">
      <w:pPr>
        <w:spacing w:after="3" w:line="266" w:lineRule="auto"/>
        <w:ind w:left="-284" w:firstLine="708"/>
        <w:rPr>
          <w:sz w:val="28"/>
          <w:szCs w:val="28"/>
        </w:rPr>
      </w:pPr>
      <w:r w:rsidRPr="00525309">
        <w:rPr>
          <w:b/>
          <w:sz w:val="28"/>
          <w:szCs w:val="28"/>
        </w:rPr>
        <w:lastRenderedPageBreak/>
        <w:t>МЕТАПРЕДМЕТНЫЕ РЕЗУЛЬТАТЫ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spacing w:after="50" w:line="259" w:lineRule="auto"/>
        <w:ind w:left="-284" w:firstLine="708"/>
        <w:rPr>
          <w:sz w:val="28"/>
          <w:szCs w:val="28"/>
        </w:rPr>
      </w:pP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proofErr w:type="spellStart"/>
      <w:r w:rsidRPr="00525309">
        <w:rPr>
          <w:sz w:val="28"/>
          <w:szCs w:val="28"/>
        </w:rPr>
        <w:t>Метапредметные</w:t>
      </w:r>
      <w:proofErr w:type="spellEnd"/>
      <w:r w:rsidRPr="00525309">
        <w:rPr>
          <w:sz w:val="28"/>
          <w:szCs w:val="28"/>
        </w:rPr>
        <w:t xml:space="preserve"> результаты освоения основной образовательной программы, формиру</w:t>
      </w:r>
      <w:r w:rsidR="00A45B7C">
        <w:rPr>
          <w:sz w:val="28"/>
          <w:szCs w:val="28"/>
        </w:rPr>
        <w:t>емые при изучении истории</w:t>
      </w:r>
      <w:r w:rsidRPr="00525309">
        <w:rPr>
          <w:sz w:val="28"/>
          <w:szCs w:val="28"/>
        </w:rPr>
        <w:t>: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spacing w:after="3" w:line="266" w:lineRule="auto"/>
        <w:ind w:left="-284" w:firstLine="708"/>
        <w:rPr>
          <w:sz w:val="28"/>
          <w:szCs w:val="28"/>
        </w:rPr>
      </w:pPr>
      <w:r w:rsidRPr="00525309">
        <w:rPr>
          <w:b/>
          <w:sz w:val="28"/>
          <w:szCs w:val="28"/>
        </w:rPr>
        <w:t>1.</w:t>
      </w:r>
      <w:r w:rsidRPr="00525309">
        <w:rPr>
          <w:sz w:val="28"/>
          <w:szCs w:val="28"/>
        </w:rPr>
        <w:t xml:space="preserve"> </w:t>
      </w:r>
      <w:r w:rsidRPr="00525309">
        <w:rPr>
          <w:b/>
          <w:sz w:val="28"/>
          <w:szCs w:val="28"/>
        </w:rPr>
        <w:t>Овладение универсальными учебными познавательными действиями.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spacing w:after="3" w:line="266" w:lineRule="auto"/>
        <w:ind w:left="-284" w:firstLine="708"/>
        <w:rPr>
          <w:sz w:val="28"/>
          <w:szCs w:val="28"/>
        </w:rPr>
      </w:pPr>
      <w:r w:rsidRPr="00525309">
        <w:rPr>
          <w:b/>
          <w:sz w:val="28"/>
          <w:szCs w:val="28"/>
        </w:rPr>
        <w:t>Базовые логические действия: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spacing w:after="6" w:line="259" w:lineRule="auto"/>
        <w:ind w:left="-284" w:right="58" w:firstLine="708"/>
        <w:rPr>
          <w:sz w:val="28"/>
          <w:szCs w:val="28"/>
        </w:rPr>
      </w:pPr>
      <w:r w:rsidRPr="00525309">
        <w:rPr>
          <w:sz w:val="28"/>
          <w:szCs w:val="28"/>
        </w:rPr>
        <w:t xml:space="preserve">выявлять и характеризовать существенные признаки социальных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>явлений и процессов;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>с учётом предложенной задачи выявлять закономерности и противоречия в рассматриваемых фактах, данных и наблюдениях;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предлагать критерии для выявления закономерностей и противоречий;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 xml:space="preserve">выявлять дефицит информации, данных, необходимых для решения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>поставленной задачи;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 xml:space="preserve">выявлять причинно-следственные связи при изучении явлений и процессов; 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>делать выводы с использованием</w:t>
      </w:r>
      <w:r w:rsidR="00A45B7C">
        <w:rPr>
          <w:sz w:val="28"/>
          <w:szCs w:val="28"/>
        </w:rPr>
        <w:t xml:space="preserve"> дедуктивных и индуктивных </w:t>
      </w:r>
      <w:r w:rsidRPr="00525309">
        <w:rPr>
          <w:sz w:val="28"/>
          <w:szCs w:val="28"/>
        </w:rPr>
        <w:t>умозаключений, умозаключений по аналогии, формулировать гипотезы о взаимосвязях;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b/>
          <w:sz w:val="28"/>
          <w:szCs w:val="28"/>
        </w:rPr>
        <w:t>Базовые исследовательские действия: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>использовать вопросы как исследовательский инструмент познания;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 xml:space="preserve">формулировать гипотезу об истинности собственных суждений и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>суждений других, аргументировать свою позицию, мнение;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 xml:space="preserve">проводить по самостоятельно составленному плану небольшое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 xml:space="preserve">исследование по установлению особенностей объекта изучения, </w:t>
      </w:r>
      <w:proofErr w:type="spellStart"/>
      <w:r w:rsidRPr="00525309">
        <w:rPr>
          <w:sz w:val="28"/>
          <w:szCs w:val="28"/>
        </w:rPr>
        <w:t>причинноследственных</w:t>
      </w:r>
      <w:proofErr w:type="spellEnd"/>
      <w:r w:rsidRPr="00525309">
        <w:rPr>
          <w:sz w:val="28"/>
          <w:szCs w:val="28"/>
        </w:rPr>
        <w:t xml:space="preserve"> связей и зависимостей объектов между собой;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spacing w:after="6" w:line="259" w:lineRule="auto"/>
        <w:ind w:left="-284" w:right="58" w:firstLine="708"/>
        <w:rPr>
          <w:sz w:val="28"/>
          <w:szCs w:val="28"/>
        </w:rPr>
      </w:pPr>
      <w:r w:rsidRPr="00525309">
        <w:rPr>
          <w:sz w:val="28"/>
          <w:szCs w:val="28"/>
        </w:rPr>
        <w:t xml:space="preserve">оценивать на применимость и достоверность информацию, полученную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>в ходе исследования;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525309" w:rsidRPr="00525309" w:rsidRDefault="00525309" w:rsidP="00525309">
      <w:pPr>
        <w:spacing w:after="3" w:line="266" w:lineRule="auto"/>
        <w:ind w:left="-284" w:firstLine="708"/>
        <w:rPr>
          <w:sz w:val="28"/>
          <w:szCs w:val="28"/>
        </w:rPr>
      </w:pPr>
      <w:r w:rsidRPr="00525309">
        <w:rPr>
          <w:b/>
          <w:sz w:val="28"/>
          <w:szCs w:val="28"/>
        </w:rPr>
        <w:t>Работа с информацией: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 xml:space="preserve">выбирать, анализировать, систематизировать и интерпретировать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>информацию различных видов и форм представления;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 xml:space="preserve">находить сходные аргументы (подтверждающие или опровергающие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lastRenderedPageBreak/>
        <w:t>одну и ту же идею, версию) в различных информационных источниках;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 xml:space="preserve">самостоятельно выбирать оптимальную форму представления </w:t>
      </w:r>
    </w:p>
    <w:p w:rsidR="00525309" w:rsidRPr="00525309" w:rsidRDefault="00525309" w:rsidP="00A45B7C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>информации;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оценивать надёжность информа</w:t>
      </w:r>
      <w:r w:rsidR="00A45B7C">
        <w:rPr>
          <w:sz w:val="28"/>
          <w:szCs w:val="28"/>
        </w:rPr>
        <w:t xml:space="preserve">ции по критериям, предложенным </w:t>
      </w:r>
      <w:r w:rsidRPr="00525309">
        <w:rPr>
          <w:sz w:val="28"/>
          <w:szCs w:val="28"/>
        </w:rPr>
        <w:t>педагогическим работником или сформулированным самостоятельно;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эффективно запоминать и систематизировать информацию.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525309" w:rsidRPr="00525309" w:rsidRDefault="00525309" w:rsidP="00525309">
      <w:pPr>
        <w:spacing w:after="3" w:line="266" w:lineRule="auto"/>
        <w:ind w:left="-284" w:firstLine="708"/>
        <w:rPr>
          <w:sz w:val="28"/>
          <w:szCs w:val="28"/>
        </w:rPr>
      </w:pPr>
      <w:r w:rsidRPr="00525309">
        <w:rPr>
          <w:b/>
          <w:sz w:val="28"/>
          <w:szCs w:val="28"/>
        </w:rPr>
        <w:t>2. Овладение универсальными учебными коммуникативными действиями.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b/>
          <w:sz w:val="28"/>
          <w:szCs w:val="28"/>
        </w:rPr>
        <w:t>Общение: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spacing w:after="6" w:line="259" w:lineRule="auto"/>
        <w:ind w:left="-284" w:right="58" w:firstLine="708"/>
        <w:rPr>
          <w:sz w:val="28"/>
          <w:szCs w:val="28"/>
        </w:rPr>
      </w:pPr>
      <w:r w:rsidRPr="00525309">
        <w:rPr>
          <w:sz w:val="28"/>
          <w:szCs w:val="28"/>
        </w:rPr>
        <w:t xml:space="preserve">воспринимать и формулировать суждения, выражать эмоции в </w:t>
      </w:r>
    </w:p>
    <w:p w:rsidR="00525309" w:rsidRPr="00525309" w:rsidRDefault="00525309" w:rsidP="00A45B7C">
      <w:pPr>
        <w:ind w:left="-284"/>
        <w:rPr>
          <w:sz w:val="28"/>
          <w:szCs w:val="28"/>
        </w:rPr>
      </w:pPr>
      <w:r w:rsidRPr="00525309">
        <w:rPr>
          <w:sz w:val="28"/>
          <w:szCs w:val="28"/>
        </w:rPr>
        <w:t>соответствии с целями и условиями общения;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выражать себя (свою точку зрения) в устных и письменных текстах;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 xml:space="preserve">понимать намерения других, проявлять уважительное отношение к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>собеседнику и в корректной форме формулировать свои возражения;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 xml:space="preserve">сопоставлять свои суждения с суждениями других участников диалога, </w:t>
      </w:r>
    </w:p>
    <w:p w:rsidR="00525309" w:rsidRPr="00525309" w:rsidRDefault="00525309" w:rsidP="00A45B7C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>обнаруживать различие и сходство позиций;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публично представлять результат</w:t>
      </w:r>
      <w:r w:rsidR="00A45B7C">
        <w:rPr>
          <w:sz w:val="28"/>
          <w:szCs w:val="28"/>
        </w:rPr>
        <w:t xml:space="preserve">ы выполненного исследования, </w:t>
      </w:r>
      <w:r w:rsidRPr="00525309">
        <w:rPr>
          <w:sz w:val="28"/>
          <w:szCs w:val="28"/>
        </w:rPr>
        <w:t>проекта;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525309" w:rsidRPr="00525309" w:rsidRDefault="00525309" w:rsidP="00525309">
      <w:pPr>
        <w:spacing w:after="3" w:line="266" w:lineRule="auto"/>
        <w:ind w:left="-284" w:firstLine="708"/>
        <w:rPr>
          <w:sz w:val="28"/>
          <w:szCs w:val="28"/>
        </w:rPr>
      </w:pPr>
      <w:r w:rsidRPr="00525309">
        <w:rPr>
          <w:b/>
          <w:sz w:val="28"/>
          <w:szCs w:val="28"/>
        </w:rPr>
        <w:t>Совместная деятельность: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Default="00525309" w:rsidP="00525309">
      <w:pPr>
        <w:ind w:left="-284" w:firstLine="708"/>
        <w:rPr>
          <w:rFonts w:eastAsia="Calibri"/>
          <w:sz w:val="28"/>
          <w:szCs w:val="28"/>
        </w:rPr>
      </w:pPr>
      <w:r w:rsidRPr="00525309">
        <w:rPr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  <w:r w:rsidRPr="00525309">
        <w:rPr>
          <w:rFonts w:eastAsia="Calibri"/>
          <w:sz w:val="28"/>
          <w:szCs w:val="28"/>
        </w:rPr>
        <w:t xml:space="preserve"> </w:t>
      </w:r>
    </w:p>
    <w:p w:rsidR="00A45B7C" w:rsidRDefault="00A45B7C" w:rsidP="00525309">
      <w:pPr>
        <w:ind w:left="-284" w:firstLine="708"/>
        <w:rPr>
          <w:rFonts w:eastAsia="Calibri"/>
          <w:sz w:val="28"/>
          <w:szCs w:val="28"/>
        </w:rPr>
      </w:pPr>
    </w:p>
    <w:p w:rsidR="00A45B7C" w:rsidRPr="00525309" w:rsidRDefault="00A45B7C" w:rsidP="00525309">
      <w:pPr>
        <w:ind w:left="-284" w:firstLine="708"/>
        <w:rPr>
          <w:sz w:val="28"/>
          <w:szCs w:val="28"/>
        </w:rPr>
      </w:pPr>
    </w:p>
    <w:p w:rsidR="00525309" w:rsidRPr="00525309" w:rsidRDefault="00525309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525309" w:rsidRPr="00525309" w:rsidRDefault="00525309" w:rsidP="00525309">
      <w:pPr>
        <w:spacing w:after="3" w:line="266" w:lineRule="auto"/>
        <w:ind w:left="-284" w:firstLine="708"/>
        <w:rPr>
          <w:sz w:val="28"/>
          <w:szCs w:val="28"/>
        </w:rPr>
      </w:pPr>
      <w:r w:rsidRPr="00525309">
        <w:rPr>
          <w:b/>
          <w:sz w:val="28"/>
          <w:szCs w:val="28"/>
        </w:rPr>
        <w:lastRenderedPageBreak/>
        <w:t>3. Овладение универсальными учебными регулятивными действиями.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spacing w:after="3" w:line="266" w:lineRule="auto"/>
        <w:ind w:left="-284" w:firstLine="708"/>
        <w:rPr>
          <w:sz w:val="28"/>
          <w:szCs w:val="28"/>
        </w:rPr>
      </w:pPr>
      <w:r w:rsidRPr="00525309">
        <w:rPr>
          <w:b/>
          <w:sz w:val="28"/>
          <w:szCs w:val="28"/>
        </w:rPr>
        <w:t>Самоорганизация: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A45B7C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>выявлять проблемы для решения в жизненных и учебных ситуациях;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ориентироваться в разли</w:t>
      </w:r>
      <w:r w:rsidR="00A45B7C">
        <w:rPr>
          <w:sz w:val="28"/>
          <w:szCs w:val="28"/>
        </w:rPr>
        <w:t xml:space="preserve">чных подходах принятия решений </w:t>
      </w:r>
      <w:r w:rsidRPr="00525309">
        <w:rPr>
          <w:sz w:val="28"/>
          <w:szCs w:val="28"/>
        </w:rPr>
        <w:t>(индивидуальное, принятие решения в группе, принятие решений в группе);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делать выбор и брать ответственность за решение.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spacing w:after="3" w:line="266" w:lineRule="auto"/>
        <w:ind w:left="-284" w:firstLine="708"/>
        <w:rPr>
          <w:sz w:val="28"/>
          <w:szCs w:val="28"/>
        </w:rPr>
      </w:pPr>
      <w:r w:rsidRPr="00525309">
        <w:rPr>
          <w:b/>
          <w:sz w:val="28"/>
          <w:szCs w:val="28"/>
        </w:rPr>
        <w:t>Самоконтроль: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 xml:space="preserve">владеть способами самоконтроля, </w:t>
      </w:r>
      <w:proofErr w:type="spellStart"/>
      <w:r w:rsidRPr="00525309">
        <w:rPr>
          <w:sz w:val="28"/>
          <w:szCs w:val="28"/>
        </w:rPr>
        <w:t>самомотивации</w:t>
      </w:r>
      <w:proofErr w:type="spellEnd"/>
      <w:r w:rsidRPr="00525309">
        <w:rPr>
          <w:sz w:val="28"/>
          <w:szCs w:val="28"/>
        </w:rPr>
        <w:t xml:space="preserve"> и рефлексии;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давать адекватную оценку ситуации и предлагать план её изменения;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A45B7C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>объяснять причины достижения (</w:t>
      </w:r>
      <w:proofErr w:type="spellStart"/>
      <w:r w:rsidRPr="00525309">
        <w:rPr>
          <w:sz w:val="28"/>
          <w:szCs w:val="28"/>
        </w:rPr>
        <w:t>недостижения</w:t>
      </w:r>
      <w:proofErr w:type="spellEnd"/>
      <w:r w:rsidRPr="00525309">
        <w:rPr>
          <w:sz w:val="28"/>
          <w:szCs w:val="28"/>
        </w:rPr>
        <w:t>) результатов деятельности, давать оценку приобретённому опыту, уметь находить позитивное в произошедшей ситуации;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 xml:space="preserve">вносить коррективы в деятельность </w:t>
      </w:r>
      <w:r w:rsidR="00A45B7C">
        <w:rPr>
          <w:sz w:val="28"/>
          <w:szCs w:val="28"/>
        </w:rPr>
        <w:t xml:space="preserve">на основе новых обстоятельств, </w:t>
      </w:r>
      <w:r w:rsidRPr="00525309">
        <w:rPr>
          <w:sz w:val="28"/>
          <w:szCs w:val="28"/>
        </w:rPr>
        <w:t>изменившихся ситуаций, установленных ошибок, возникших трудностей;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оценивать соответствие результата цели и условиям.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525309" w:rsidRPr="00525309" w:rsidRDefault="00525309" w:rsidP="00525309">
      <w:pPr>
        <w:spacing w:after="3" w:line="266" w:lineRule="auto"/>
        <w:ind w:left="-284" w:firstLine="708"/>
        <w:rPr>
          <w:sz w:val="28"/>
          <w:szCs w:val="28"/>
        </w:rPr>
      </w:pPr>
      <w:r w:rsidRPr="00525309">
        <w:rPr>
          <w:b/>
          <w:sz w:val="28"/>
          <w:szCs w:val="28"/>
        </w:rPr>
        <w:t>Эмоциональный интеллект: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ind w:left="-284" w:firstLine="708"/>
        <w:rPr>
          <w:sz w:val="28"/>
          <w:szCs w:val="28"/>
        </w:rPr>
      </w:pPr>
      <w:r w:rsidRPr="00525309">
        <w:rPr>
          <w:sz w:val="28"/>
          <w:szCs w:val="28"/>
        </w:rPr>
        <w:t xml:space="preserve">различать, называть и управлять собственными эмоциями и эмоциями </w:t>
      </w:r>
    </w:p>
    <w:p w:rsidR="00525309" w:rsidRPr="00525309" w:rsidRDefault="00525309" w:rsidP="00A45B7C">
      <w:pPr>
        <w:ind w:left="-284"/>
        <w:rPr>
          <w:sz w:val="28"/>
          <w:szCs w:val="28"/>
        </w:rPr>
      </w:pPr>
      <w:r w:rsidRPr="00525309">
        <w:rPr>
          <w:sz w:val="28"/>
          <w:szCs w:val="28"/>
        </w:rPr>
        <w:t>других;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выявлять и анализировать причины эмоций;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ставить себя на место другого человека, понимать мотивы и намерения другого;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регулировать способ выражения эмоций.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525309" w:rsidRPr="00525309" w:rsidRDefault="00525309" w:rsidP="00525309">
      <w:pPr>
        <w:spacing w:after="3" w:line="266" w:lineRule="auto"/>
        <w:ind w:left="-284" w:firstLine="708"/>
        <w:rPr>
          <w:sz w:val="28"/>
          <w:szCs w:val="28"/>
        </w:rPr>
      </w:pPr>
      <w:r w:rsidRPr="00525309">
        <w:rPr>
          <w:b/>
          <w:sz w:val="28"/>
          <w:szCs w:val="28"/>
        </w:rPr>
        <w:t>Принятие себя и других:</w:t>
      </w:r>
      <w:r w:rsidRPr="00525309">
        <w:rPr>
          <w:rFonts w:eastAsia="Calibri"/>
          <w:sz w:val="28"/>
          <w:szCs w:val="28"/>
        </w:rPr>
        <w:t xml:space="preserve"> </w:t>
      </w:r>
    </w:p>
    <w:p w:rsidR="00A45B7C" w:rsidRDefault="00525309" w:rsidP="00A45B7C">
      <w:pPr>
        <w:spacing w:line="250" w:lineRule="auto"/>
        <w:ind w:left="-284" w:right="1644"/>
        <w:rPr>
          <w:rFonts w:eastAsia="Calibri"/>
          <w:sz w:val="28"/>
          <w:szCs w:val="28"/>
        </w:rPr>
      </w:pPr>
      <w:r w:rsidRPr="00525309">
        <w:rPr>
          <w:sz w:val="28"/>
          <w:szCs w:val="28"/>
        </w:rPr>
        <w:t>осознанно относиться к другому человеку, его мнению;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A45B7C">
      <w:pPr>
        <w:spacing w:line="250" w:lineRule="auto"/>
        <w:ind w:left="-284" w:right="1644"/>
        <w:rPr>
          <w:sz w:val="28"/>
          <w:szCs w:val="28"/>
        </w:rPr>
      </w:pPr>
      <w:r w:rsidRPr="00525309">
        <w:rPr>
          <w:sz w:val="28"/>
          <w:szCs w:val="28"/>
        </w:rPr>
        <w:t>признавать своё право на ошибку и такое же право другого;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принимать себя и других, не осуждая;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открытость себе и другим;</w:t>
      </w:r>
      <w:r w:rsidRPr="00525309">
        <w:rPr>
          <w:rFonts w:eastAsia="Calibri"/>
          <w:sz w:val="28"/>
          <w:szCs w:val="28"/>
        </w:rPr>
        <w:t xml:space="preserve"> </w:t>
      </w:r>
      <w:r w:rsidRPr="00525309">
        <w:rPr>
          <w:sz w:val="28"/>
          <w:szCs w:val="28"/>
        </w:rPr>
        <w:t>осознавать невозможность контролировать всё вокруг.</w:t>
      </w: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spacing w:after="55" w:line="259" w:lineRule="auto"/>
        <w:ind w:left="-284" w:firstLine="708"/>
        <w:rPr>
          <w:sz w:val="28"/>
          <w:szCs w:val="28"/>
        </w:rPr>
      </w:pPr>
      <w:r w:rsidRPr="00525309">
        <w:rPr>
          <w:rFonts w:eastAsia="Calibri"/>
          <w:sz w:val="28"/>
          <w:szCs w:val="28"/>
        </w:rPr>
        <w:t xml:space="preserve"> </w:t>
      </w:r>
    </w:p>
    <w:p w:rsidR="00525309" w:rsidRPr="00525309" w:rsidRDefault="00525309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525309" w:rsidRPr="00525309" w:rsidRDefault="00525309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525309" w:rsidRDefault="00525309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A45B7C" w:rsidRDefault="00A45B7C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A45B7C" w:rsidRDefault="00A45B7C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A45B7C" w:rsidRDefault="00A45B7C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A45B7C" w:rsidRDefault="00A45B7C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A45B7C" w:rsidRDefault="00A45B7C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A45B7C" w:rsidRDefault="00A45B7C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A45B7C" w:rsidRDefault="00A45B7C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A45B7C" w:rsidRPr="00525309" w:rsidRDefault="00A45B7C" w:rsidP="00525309">
      <w:pPr>
        <w:spacing w:after="3" w:line="266" w:lineRule="auto"/>
        <w:ind w:left="-284" w:firstLine="708"/>
        <w:rPr>
          <w:b/>
          <w:sz w:val="28"/>
          <w:szCs w:val="28"/>
        </w:rPr>
      </w:pPr>
    </w:p>
    <w:p w:rsidR="00A45B7C" w:rsidRPr="00A45B7C" w:rsidRDefault="00525309" w:rsidP="00A45B7C">
      <w:pPr>
        <w:spacing w:after="3" w:line="266" w:lineRule="auto"/>
        <w:ind w:left="-284" w:firstLine="708"/>
        <w:rPr>
          <w:sz w:val="28"/>
          <w:szCs w:val="28"/>
        </w:rPr>
      </w:pPr>
      <w:r w:rsidRPr="00525309">
        <w:rPr>
          <w:b/>
          <w:sz w:val="28"/>
          <w:szCs w:val="28"/>
        </w:rPr>
        <w:lastRenderedPageBreak/>
        <w:t>ПРЕДМЕТНЫЕ РЕЗУЛЬТАТЫ</w:t>
      </w:r>
      <w:r w:rsidRPr="00525309">
        <w:rPr>
          <w:rFonts w:eastAsia="Calibri"/>
          <w:sz w:val="28"/>
          <w:szCs w:val="28"/>
        </w:rPr>
        <w:t xml:space="preserve"> 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</w:p>
    <w:p w:rsidR="00A45B7C" w:rsidRPr="00857365" w:rsidRDefault="00A45B7C" w:rsidP="00A45B7C">
      <w:pPr>
        <w:spacing w:before="73"/>
        <w:ind w:left="-284" w:firstLine="708"/>
        <w:jc w:val="both"/>
        <w:rPr>
          <w:b/>
          <w:sz w:val="28"/>
          <w:szCs w:val="28"/>
        </w:rPr>
      </w:pPr>
      <w:r w:rsidRPr="00857365">
        <w:rPr>
          <w:b/>
          <w:sz w:val="28"/>
          <w:szCs w:val="28"/>
        </w:rPr>
        <w:t>5 класс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Выпускник научится: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использовать историческую карту как источник информации о расселении человеческих общностей в эпохи первобытности и Древнего мира;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проводить поиск информации в отрывках исторических текстов, материальных памятниках Древнего мира;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описывать условия существования, основные занятия, образ жизни людей в древности;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рассказывать о событиях древней истории;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раскрывать характерные, существенные черты: а) форм государственного устройства древних обществ (на примере Египта, Месопотамии, Греции, Рима); б) положения основных групп населения; в) религиозных верований;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объяснять, в чём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давать оценку наиболее значительным событиям и личностям древней истории.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Выпускник</w:t>
      </w:r>
      <w:r>
        <w:rPr>
          <w:sz w:val="28"/>
          <w:szCs w:val="28"/>
        </w:rPr>
        <w:t xml:space="preserve"> получит возможность научиться: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давать характеристику общественного строя древних государств;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сопоставлять свидетельства различных исторических источников, выявляя в них общее и различия;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видеть проявления влияния античного искусства в окружающей среде;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</w:p>
    <w:p w:rsidR="00A45B7C" w:rsidRPr="00857365" w:rsidRDefault="00A45B7C" w:rsidP="00A45B7C">
      <w:pPr>
        <w:spacing w:before="73"/>
        <w:ind w:left="-284" w:firstLine="708"/>
        <w:jc w:val="both"/>
        <w:rPr>
          <w:b/>
          <w:sz w:val="28"/>
          <w:szCs w:val="28"/>
        </w:rPr>
      </w:pPr>
      <w:r w:rsidRPr="00857365">
        <w:rPr>
          <w:b/>
          <w:sz w:val="28"/>
          <w:szCs w:val="28"/>
        </w:rPr>
        <w:t>6 класс</w:t>
      </w:r>
    </w:p>
    <w:p w:rsidR="00A45B7C" w:rsidRPr="00A45B7C" w:rsidRDefault="00A45B7C" w:rsidP="00857365">
      <w:pPr>
        <w:spacing w:before="73"/>
        <w:jc w:val="both"/>
        <w:rPr>
          <w:sz w:val="28"/>
          <w:szCs w:val="28"/>
        </w:rPr>
      </w:pP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Выпускник научится: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локализовать во времени общие рамки и события Средневековья, этапы становления и развития Русского государства;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использовать историческую карту как источник информации о территории, экономических и культурных центрах Руси и других государств в Средние века, направлениях крупнейших передвижений людей — походов, завоеваний, колонизаций;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проводить поиск информации в исторических текстах, материальных исторических памятниках Средневековья;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составлять описание образа жизни различных групп населения в средневековых обществах на Руси и в других странах;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lastRenderedPageBreak/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рассказывать о значительных событиях средневековой истории;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объяснять причины и следствия ключевых событий отечественной и всеобщей истории Средних веков.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Выпускник получит возмож</w:t>
      </w:r>
      <w:r>
        <w:rPr>
          <w:sz w:val="28"/>
          <w:szCs w:val="28"/>
        </w:rPr>
        <w:t>ность научиться: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давать сопоставительную характеристику политического устройства государств Средневековья (Русь, Запад, Восток);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сравнивать свидетельства различных исторических источников, выявляя в них общее и различия;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стран.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</w:p>
    <w:p w:rsidR="00A45B7C" w:rsidRPr="00857365" w:rsidRDefault="00A45B7C" w:rsidP="00A45B7C">
      <w:pPr>
        <w:spacing w:before="73"/>
        <w:jc w:val="both"/>
        <w:rPr>
          <w:b/>
          <w:sz w:val="28"/>
          <w:szCs w:val="28"/>
        </w:rPr>
      </w:pPr>
    </w:p>
    <w:p w:rsidR="00A45B7C" w:rsidRPr="00857365" w:rsidRDefault="00A45B7C" w:rsidP="00A45B7C">
      <w:pPr>
        <w:spacing w:before="73"/>
        <w:ind w:left="-284" w:firstLine="708"/>
        <w:jc w:val="both"/>
        <w:rPr>
          <w:b/>
          <w:sz w:val="28"/>
          <w:szCs w:val="28"/>
        </w:rPr>
      </w:pPr>
      <w:r w:rsidRPr="00857365">
        <w:rPr>
          <w:b/>
          <w:sz w:val="28"/>
          <w:szCs w:val="28"/>
        </w:rPr>
        <w:t>7 класс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Выпускник научится: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XVI–XVII вв.;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использовать историческую карту как источник информации о границах России и других государств в XVI–XVII вв., об основных процессах социально‑экономического развития, о местах важнейших событий;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анализировать информацию из исторических источников — текстов, материальных и визуальных памятников XVI–XVII вв.;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показывать на исторической карте территорию России в XVI–XVII вв., направления внешней политики, места крупных сражений;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рассказывать о ключевых событиях отечественной и всемирной истории XVI–XVII вв.;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давать характеристику политического и социально‑экономического строя России в XVI–XVII вв.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 xml:space="preserve">Выпускник </w:t>
      </w:r>
      <w:r w:rsidR="00857365">
        <w:rPr>
          <w:sz w:val="28"/>
          <w:szCs w:val="28"/>
        </w:rPr>
        <w:t>получит возможность научиться:</w:t>
      </w:r>
    </w:p>
    <w:p w:rsidR="00A45B7C" w:rsidRPr="00A45B7C" w:rsidRDefault="00A45B7C" w:rsidP="00857365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формулировать собственную позицию по обсуждаемым вопросам, используя для аргументации исторические сведения;</w:t>
      </w:r>
    </w:p>
    <w:p w:rsidR="00A45B7C" w:rsidRPr="00A45B7C" w:rsidRDefault="00857365" w:rsidP="00A45B7C">
      <w:pPr>
        <w:spacing w:before="73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A45B7C" w:rsidRPr="00A45B7C">
        <w:rPr>
          <w:sz w:val="28"/>
          <w:szCs w:val="28"/>
        </w:rPr>
        <w:t>онимать взаимосвязи между природными, экономическими и политическими явлениями в России XVI–XVII вв.;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видеть традиции и новации в культуре России XVI–XVII вв. в контексте общеевропейских процессов.</w:t>
      </w:r>
    </w:p>
    <w:p w:rsidR="00A45B7C" w:rsidRPr="00A45B7C" w:rsidRDefault="00A45B7C" w:rsidP="00857365">
      <w:pPr>
        <w:spacing w:before="73"/>
        <w:jc w:val="both"/>
        <w:rPr>
          <w:sz w:val="28"/>
          <w:szCs w:val="28"/>
        </w:rPr>
      </w:pPr>
    </w:p>
    <w:p w:rsidR="00A45B7C" w:rsidRPr="00857365" w:rsidRDefault="00857365" w:rsidP="00857365">
      <w:pPr>
        <w:spacing w:before="73"/>
        <w:ind w:left="-284" w:firstLine="708"/>
        <w:jc w:val="both"/>
        <w:rPr>
          <w:b/>
          <w:sz w:val="28"/>
          <w:szCs w:val="28"/>
        </w:rPr>
      </w:pPr>
      <w:r w:rsidRPr="00857365">
        <w:rPr>
          <w:b/>
          <w:sz w:val="28"/>
          <w:szCs w:val="28"/>
        </w:rPr>
        <w:t>8 класс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</w:p>
    <w:p w:rsidR="00A45B7C" w:rsidRPr="00A45B7C" w:rsidRDefault="00857365" w:rsidP="00A45B7C">
      <w:pPr>
        <w:spacing w:before="73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Выпускник научится: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определять последовательность и длительность важнейших событий XVIII в.;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использовать историческую карту для характеристики социально‑экономического и политического развития России и стран Европы в XVIII в.;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характеризовать место, обстоятельства, участников, результаты важнейших исторических событий XVIII в.;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читать историческую карту с опорой на легенду;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систематизировать информацию в виде таблиц, схем, кратких конспектов;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рассказывать об исторических событиях и их участниках;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давать оценку событиям и личностям отечественной и всеобщей истории XVIII в.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 xml:space="preserve">Выпускник </w:t>
      </w:r>
      <w:r w:rsidR="00857365">
        <w:rPr>
          <w:sz w:val="28"/>
          <w:szCs w:val="28"/>
        </w:rPr>
        <w:t>получит возможность научиться: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применять элементы источниковедческого анализа к историческим источникам XVIII в., характеризовать позицию автора и/или составителя источника;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сравнивать развитие России и других стран в XVIII в., объяснять, в чём заключались общие черты и особенности;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применять знания по истории России XVIII в. при изучении других учебных предметов и в повседневной жизни.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</w:p>
    <w:p w:rsidR="00A45B7C" w:rsidRPr="00857365" w:rsidRDefault="00857365" w:rsidP="00857365">
      <w:pPr>
        <w:spacing w:before="73"/>
        <w:ind w:left="-284" w:firstLine="708"/>
        <w:jc w:val="both"/>
        <w:rPr>
          <w:b/>
          <w:sz w:val="28"/>
          <w:szCs w:val="28"/>
        </w:rPr>
      </w:pPr>
      <w:r w:rsidRPr="00857365">
        <w:rPr>
          <w:b/>
          <w:sz w:val="28"/>
          <w:szCs w:val="28"/>
        </w:rPr>
        <w:t>9 класс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</w:p>
    <w:p w:rsidR="00A45B7C" w:rsidRPr="00A45B7C" w:rsidRDefault="00857365" w:rsidP="00A45B7C">
      <w:pPr>
        <w:spacing w:before="73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Выпускник научится: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соотносить хронологию истории России и всеобщей истории в XIX в.;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использовать историческую карту как источник информации о территории России и других государств в XIX в., об основных экономических центрах, путях и направлениях культурных и политических связей;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анализировать исторические источники XIX в., различать факты и мнения, описания и объяснения, гипотезы и теории;</w:t>
      </w:r>
    </w:p>
    <w:p w:rsidR="00A45B7C" w:rsidRPr="00A45B7C" w:rsidRDefault="00A45B7C" w:rsidP="00A45B7C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устанавливать причинно‑следственные связи между явлениями, пространственные и временные рамки изучаемых исторических процессов и явлений XIX в.;</w:t>
      </w:r>
    </w:p>
    <w:p w:rsidR="00A45B7C" w:rsidRPr="00857365" w:rsidRDefault="00A45B7C" w:rsidP="00857365">
      <w:pPr>
        <w:spacing w:before="73"/>
        <w:ind w:left="-284" w:firstLine="708"/>
        <w:jc w:val="both"/>
        <w:rPr>
          <w:sz w:val="28"/>
          <w:szCs w:val="28"/>
        </w:rPr>
      </w:pPr>
      <w:r w:rsidRPr="00A45B7C">
        <w:rPr>
          <w:sz w:val="28"/>
          <w:szCs w:val="28"/>
        </w:rPr>
        <w:t>участвовать в дискуссиях по историческим проблемам, формулировать собственную позицию, используя исторические сведения;</w:t>
      </w:r>
    </w:p>
    <w:p w:rsidR="00A45B7C" w:rsidRDefault="00A45B7C" w:rsidP="009A6540">
      <w:pPr>
        <w:spacing w:before="73"/>
        <w:jc w:val="center"/>
        <w:rPr>
          <w:b/>
          <w:sz w:val="28"/>
          <w:szCs w:val="28"/>
        </w:rPr>
      </w:pPr>
    </w:p>
    <w:p w:rsidR="00857365" w:rsidRDefault="00857365" w:rsidP="009A6540">
      <w:pPr>
        <w:spacing w:before="73"/>
        <w:jc w:val="center"/>
        <w:rPr>
          <w:b/>
          <w:sz w:val="28"/>
        </w:rPr>
      </w:pPr>
    </w:p>
    <w:p w:rsidR="00857365" w:rsidRDefault="00857365" w:rsidP="009A6540">
      <w:pPr>
        <w:spacing w:before="73"/>
        <w:jc w:val="center"/>
        <w:rPr>
          <w:b/>
          <w:sz w:val="28"/>
        </w:rPr>
      </w:pPr>
    </w:p>
    <w:p w:rsidR="00857365" w:rsidRDefault="00857365" w:rsidP="009A6540">
      <w:pPr>
        <w:spacing w:before="73"/>
        <w:jc w:val="center"/>
        <w:rPr>
          <w:b/>
          <w:sz w:val="28"/>
        </w:rPr>
      </w:pPr>
    </w:p>
    <w:p w:rsidR="00A95F52" w:rsidRPr="009A6540" w:rsidRDefault="00525309" w:rsidP="009A6540">
      <w:pPr>
        <w:spacing w:before="73"/>
        <w:jc w:val="center"/>
        <w:rPr>
          <w:b/>
          <w:spacing w:val="-2"/>
          <w:sz w:val="28"/>
        </w:rPr>
      </w:pPr>
      <w:r w:rsidRPr="009A6540">
        <w:rPr>
          <w:b/>
          <w:sz w:val="28"/>
        </w:rPr>
        <w:lastRenderedPageBreak/>
        <w:t>Содержание</w:t>
      </w:r>
      <w:r w:rsidRPr="009A6540">
        <w:rPr>
          <w:b/>
          <w:spacing w:val="-4"/>
          <w:sz w:val="28"/>
        </w:rPr>
        <w:t xml:space="preserve"> </w:t>
      </w:r>
      <w:r w:rsidRPr="009A6540">
        <w:rPr>
          <w:b/>
          <w:sz w:val="28"/>
        </w:rPr>
        <w:t>рабочей</w:t>
      </w:r>
      <w:r w:rsidRPr="009A6540">
        <w:rPr>
          <w:b/>
          <w:spacing w:val="-3"/>
          <w:sz w:val="28"/>
        </w:rPr>
        <w:t xml:space="preserve"> </w:t>
      </w:r>
      <w:r w:rsidRPr="009A6540">
        <w:rPr>
          <w:b/>
          <w:sz w:val="28"/>
        </w:rPr>
        <w:t>программы</w:t>
      </w:r>
      <w:r w:rsidRPr="009A6540">
        <w:rPr>
          <w:b/>
          <w:spacing w:val="-4"/>
          <w:sz w:val="28"/>
        </w:rPr>
        <w:t xml:space="preserve"> </w:t>
      </w:r>
      <w:r w:rsidRPr="009A6540">
        <w:rPr>
          <w:b/>
          <w:sz w:val="28"/>
        </w:rPr>
        <w:t>по</w:t>
      </w:r>
      <w:r w:rsidRPr="009A6540">
        <w:rPr>
          <w:b/>
          <w:spacing w:val="-3"/>
          <w:sz w:val="28"/>
        </w:rPr>
        <w:t xml:space="preserve"> </w:t>
      </w:r>
      <w:r w:rsidRPr="009A6540">
        <w:rPr>
          <w:b/>
          <w:sz w:val="28"/>
        </w:rPr>
        <w:t>учебному</w:t>
      </w:r>
      <w:r w:rsidRPr="009A6540">
        <w:rPr>
          <w:b/>
          <w:spacing w:val="-3"/>
          <w:sz w:val="28"/>
        </w:rPr>
        <w:t xml:space="preserve"> </w:t>
      </w:r>
      <w:r w:rsidRPr="009A6540">
        <w:rPr>
          <w:b/>
          <w:sz w:val="28"/>
        </w:rPr>
        <w:t>предмету</w:t>
      </w:r>
      <w:r w:rsidRPr="009A6540">
        <w:rPr>
          <w:b/>
          <w:spacing w:val="-2"/>
          <w:sz w:val="28"/>
        </w:rPr>
        <w:t xml:space="preserve"> «История»</w:t>
      </w:r>
    </w:p>
    <w:p w:rsidR="00525309" w:rsidRDefault="00525309">
      <w:pPr>
        <w:spacing w:before="73"/>
        <w:ind w:left="851"/>
        <w:rPr>
          <w:b/>
          <w:sz w:val="24"/>
        </w:rPr>
      </w:pPr>
    </w:p>
    <w:p w:rsidR="00A95F52" w:rsidRDefault="00525309">
      <w:pPr>
        <w:pStyle w:val="1"/>
        <w:numPr>
          <w:ilvl w:val="0"/>
          <w:numId w:val="9"/>
        </w:numPr>
        <w:tabs>
          <w:tab w:val="left" w:pos="474"/>
        </w:tabs>
        <w:spacing w:before="4"/>
        <w:ind w:hanging="211"/>
      </w:pPr>
      <w:r>
        <w:rPr>
          <w:spacing w:val="-2"/>
        </w:rPr>
        <w:t>КЛАСС</w:t>
      </w:r>
    </w:p>
    <w:p w:rsidR="00A95F52" w:rsidRDefault="00A95F52">
      <w:pPr>
        <w:pStyle w:val="a3"/>
        <w:spacing w:before="16"/>
        <w:ind w:left="0" w:firstLine="0"/>
        <w:jc w:val="left"/>
        <w:rPr>
          <w:b/>
        </w:rPr>
      </w:pPr>
    </w:p>
    <w:p w:rsidR="00A95F52" w:rsidRDefault="00525309">
      <w:pPr>
        <w:ind w:left="263"/>
        <w:rPr>
          <w:b/>
          <w:sz w:val="28"/>
        </w:rPr>
      </w:pPr>
      <w:r>
        <w:rPr>
          <w:b/>
          <w:sz w:val="28"/>
        </w:rPr>
        <w:t>ИСТОРИЯ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ДРЕВНЕГО</w:t>
      </w:r>
      <w:r>
        <w:rPr>
          <w:b/>
          <w:spacing w:val="-7"/>
          <w:sz w:val="28"/>
        </w:rPr>
        <w:t xml:space="preserve"> </w:t>
      </w:r>
      <w:r>
        <w:rPr>
          <w:b/>
          <w:spacing w:val="-4"/>
          <w:sz w:val="28"/>
        </w:rPr>
        <w:t>МИРА</w:t>
      </w:r>
    </w:p>
    <w:p w:rsidR="00A95F52" w:rsidRDefault="00A95F52">
      <w:pPr>
        <w:pStyle w:val="a3"/>
        <w:spacing w:before="14"/>
        <w:ind w:left="0" w:firstLine="0"/>
        <w:jc w:val="left"/>
        <w:rPr>
          <w:b/>
        </w:rPr>
      </w:pPr>
    </w:p>
    <w:p w:rsidR="00A95F52" w:rsidRDefault="00525309">
      <w:pPr>
        <w:pStyle w:val="2"/>
        <w:jc w:val="left"/>
      </w:pPr>
      <w:r>
        <w:rPr>
          <w:spacing w:val="-2"/>
        </w:rPr>
        <w:t>Введение</w:t>
      </w:r>
    </w:p>
    <w:p w:rsidR="00A95F52" w:rsidRDefault="00525309">
      <w:pPr>
        <w:pStyle w:val="a3"/>
        <w:spacing w:before="31" w:line="264" w:lineRule="auto"/>
        <w:ind w:right="145"/>
      </w:pPr>
      <w: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A95F52" w:rsidRDefault="00525309">
      <w:pPr>
        <w:pStyle w:val="1"/>
        <w:ind w:left="742"/>
      </w:pPr>
      <w:r>
        <w:rPr>
          <w:spacing w:val="-2"/>
        </w:rPr>
        <w:t>ПЕРВОБЫТНОСТЬ</w:t>
      </w:r>
    </w:p>
    <w:p w:rsidR="00A95F52" w:rsidRDefault="00525309">
      <w:pPr>
        <w:pStyle w:val="a3"/>
        <w:spacing w:before="31" w:line="264" w:lineRule="auto"/>
        <w:ind w:right="142"/>
      </w:pPr>
      <w:r>
        <w:t>Происхождение,</w:t>
      </w:r>
      <w:r>
        <w:rPr>
          <w:spacing w:val="-8"/>
        </w:rPr>
        <w:t xml:space="preserve"> </w:t>
      </w:r>
      <w:r>
        <w:t>расселение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эволюция</w:t>
      </w:r>
      <w:r>
        <w:rPr>
          <w:spacing w:val="-8"/>
        </w:rPr>
        <w:t xml:space="preserve"> </w:t>
      </w:r>
      <w:r>
        <w:t>древнейшего</w:t>
      </w:r>
      <w:r>
        <w:rPr>
          <w:spacing w:val="-6"/>
        </w:rPr>
        <w:t xml:space="preserve"> </w:t>
      </w:r>
      <w:r>
        <w:t>человека.</w:t>
      </w:r>
      <w:r>
        <w:rPr>
          <w:spacing w:val="-7"/>
        </w:rPr>
        <w:t xml:space="preserve"> </w:t>
      </w:r>
      <w:r>
        <w:t>Условия жизни и занятия первобытных людей. Овладение огнем. Появление человека разумного.</w:t>
      </w:r>
      <w:r>
        <w:rPr>
          <w:spacing w:val="-18"/>
        </w:rPr>
        <w:t xml:space="preserve"> </w:t>
      </w:r>
      <w:r>
        <w:t>Охота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собирательство.</w:t>
      </w:r>
      <w:r>
        <w:rPr>
          <w:spacing w:val="-17"/>
        </w:rPr>
        <w:t xml:space="preserve"> </w:t>
      </w:r>
      <w:r>
        <w:t>Присваивающее</w:t>
      </w:r>
      <w:r>
        <w:rPr>
          <w:spacing w:val="-18"/>
        </w:rPr>
        <w:t xml:space="preserve"> </w:t>
      </w:r>
      <w:r>
        <w:t>хозяйство.</w:t>
      </w:r>
      <w:r>
        <w:rPr>
          <w:spacing w:val="-17"/>
        </w:rPr>
        <w:t xml:space="preserve"> </w:t>
      </w:r>
      <w:r>
        <w:t>Род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 xml:space="preserve">родовые </w:t>
      </w:r>
      <w:r>
        <w:rPr>
          <w:spacing w:val="-2"/>
        </w:rPr>
        <w:t>отношения.</w:t>
      </w:r>
    </w:p>
    <w:p w:rsidR="00A95F52" w:rsidRDefault="00525309">
      <w:pPr>
        <w:pStyle w:val="a3"/>
        <w:spacing w:before="2" w:line="264" w:lineRule="auto"/>
        <w:ind w:right="135"/>
      </w:pPr>
      <w: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A95F52" w:rsidRDefault="00525309">
      <w:pPr>
        <w:pStyle w:val="a3"/>
        <w:spacing w:before="1"/>
        <w:ind w:left="742" w:firstLine="0"/>
      </w:pPr>
      <w:r>
        <w:t>Разложение</w:t>
      </w:r>
      <w:r>
        <w:rPr>
          <w:spacing w:val="-10"/>
        </w:rPr>
        <w:t xml:space="preserve"> </w:t>
      </w:r>
      <w:r>
        <w:t>первобытнообщинных</w:t>
      </w:r>
      <w:r>
        <w:rPr>
          <w:spacing w:val="-10"/>
        </w:rPr>
        <w:t xml:space="preserve"> </w:t>
      </w:r>
      <w:r>
        <w:t>отношений.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пороге</w:t>
      </w:r>
      <w:r>
        <w:rPr>
          <w:spacing w:val="-10"/>
        </w:rPr>
        <w:t xml:space="preserve"> </w:t>
      </w:r>
      <w:r>
        <w:rPr>
          <w:spacing w:val="-2"/>
        </w:rPr>
        <w:t>цивилизации.</w:t>
      </w:r>
    </w:p>
    <w:p w:rsidR="00A95F52" w:rsidRDefault="00525309">
      <w:pPr>
        <w:pStyle w:val="1"/>
        <w:spacing w:before="31"/>
        <w:ind w:left="742"/>
      </w:pPr>
      <w:r>
        <w:t>ДРЕВНИЙ</w:t>
      </w:r>
      <w:r>
        <w:rPr>
          <w:spacing w:val="-5"/>
        </w:rPr>
        <w:t xml:space="preserve"> МИР</w:t>
      </w:r>
    </w:p>
    <w:p w:rsidR="00A95F52" w:rsidRDefault="00525309">
      <w:pPr>
        <w:pStyle w:val="a3"/>
        <w:spacing w:before="33" w:line="264" w:lineRule="auto"/>
        <w:jc w:val="left"/>
      </w:pPr>
      <w:r>
        <w:t>Понятие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хронологические</w:t>
      </w:r>
      <w:r>
        <w:rPr>
          <w:spacing w:val="80"/>
        </w:rPr>
        <w:t xml:space="preserve"> </w:t>
      </w:r>
      <w:r>
        <w:t>рамки</w:t>
      </w:r>
      <w:r>
        <w:rPr>
          <w:spacing w:val="80"/>
        </w:rPr>
        <w:t xml:space="preserve"> </w:t>
      </w:r>
      <w:r>
        <w:t>истории</w:t>
      </w:r>
      <w:r>
        <w:rPr>
          <w:spacing w:val="80"/>
        </w:rPr>
        <w:t xml:space="preserve"> </w:t>
      </w:r>
      <w:r>
        <w:t>Древнего</w:t>
      </w:r>
      <w:r>
        <w:rPr>
          <w:spacing w:val="80"/>
        </w:rPr>
        <w:t xml:space="preserve"> </w:t>
      </w:r>
      <w:r>
        <w:t>мира.</w:t>
      </w:r>
      <w:r>
        <w:rPr>
          <w:spacing w:val="80"/>
        </w:rPr>
        <w:t xml:space="preserve"> </w:t>
      </w:r>
      <w:r>
        <w:t>Карта</w:t>
      </w:r>
      <w:r>
        <w:rPr>
          <w:spacing w:val="80"/>
        </w:rPr>
        <w:t xml:space="preserve"> </w:t>
      </w:r>
      <w:r>
        <w:t>Древнего мира.</w:t>
      </w:r>
    </w:p>
    <w:p w:rsidR="00A95F52" w:rsidRDefault="00525309">
      <w:pPr>
        <w:pStyle w:val="2"/>
        <w:jc w:val="left"/>
      </w:pPr>
      <w:r>
        <w:t>Древний</w:t>
      </w:r>
      <w:r>
        <w:rPr>
          <w:spacing w:val="-9"/>
        </w:rPr>
        <w:t xml:space="preserve"> </w:t>
      </w:r>
      <w:r>
        <w:rPr>
          <w:spacing w:val="-2"/>
        </w:rPr>
        <w:t>Восток</w:t>
      </w:r>
    </w:p>
    <w:p w:rsidR="00A95F52" w:rsidRDefault="00525309">
      <w:pPr>
        <w:pStyle w:val="a3"/>
        <w:spacing w:before="31"/>
        <w:ind w:left="742" w:firstLine="0"/>
        <w:jc w:val="left"/>
      </w:pPr>
      <w:r>
        <w:t>Понятие</w:t>
      </w:r>
      <w:r>
        <w:rPr>
          <w:spacing w:val="-12"/>
        </w:rPr>
        <w:t xml:space="preserve"> </w:t>
      </w:r>
      <w:r>
        <w:t>«Древний</w:t>
      </w:r>
      <w:r>
        <w:rPr>
          <w:spacing w:val="-9"/>
        </w:rPr>
        <w:t xml:space="preserve"> </w:t>
      </w:r>
      <w:r>
        <w:t>Восток».</w:t>
      </w:r>
      <w:r>
        <w:rPr>
          <w:spacing w:val="-7"/>
        </w:rPr>
        <w:t xml:space="preserve"> </w:t>
      </w:r>
      <w:r>
        <w:t>Карта</w:t>
      </w:r>
      <w:r>
        <w:rPr>
          <w:spacing w:val="-7"/>
        </w:rPr>
        <w:t xml:space="preserve"> </w:t>
      </w:r>
      <w:r>
        <w:t>Древневосточного</w:t>
      </w:r>
      <w:r>
        <w:rPr>
          <w:spacing w:val="-5"/>
        </w:rPr>
        <w:t xml:space="preserve"> </w:t>
      </w:r>
      <w:r>
        <w:rPr>
          <w:spacing w:val="-2"/>
        </w:rPr>
        <w:t>мира.</w:t>
      </w:r>
    </w:p>
    <w:p w:rsidR="00A95F52" w:rsidRDefault="00525309">
      <w:pPr>
        <w:pStyle w:val="2"/>
        <w:spacing w:before="33"/>
        <w:jc w:val="left"/>
      </w:pPr>
      <w:r>
        <w:t>Древний</w:t>
      </w:r>
      <w:r>
        <w:rPr>
          <w:spacing w:val="-7"/>
        </w:rPr>
        <w:t xml:space="preserve"> </w:t>
      </w:r>
      <w:r>
        <w:rPr>
          <w:spacing w:val="-2"/>
        </w:rPr>
        <w:t>Египет</w:t>
      </w:r>
    </w:p>
    <w:p w:rsidR="00A95F52" w:rsidRDefault="00525309">
      <w:pPr>
        <w:pStyle w:val="a3"/>
        <w:spacing w:before="33" w:line="264" w:lineRule="auto"/>
        <w:ind w:right="145"/>
      </w:pPr>
      <w: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A95F52" w:rsidRDefault="00525309">
      <w:pPr>
        <w:pStyle w:val="a3"/>
        <w:spacing w:line="264" w:lineRule="auto"/>
        <w:ind w:right="139"/>
      </w:pPr>
      <w:r>
        <w:t>Отношения Египта с соседними народами. Египетское войско. Завоевательные походы фараонов; Тутмос III. Могущество Египта при Рамсесе II.</w:t>
      </w:r>
    </w:p>
    <w:p w:rsidR="00A95F52" w:rsidRDefault="00525309">
      <w:pPr>
        <w:pStyle w:val="a3"/>
        <w:spacing w:before="1" w:line="264" w:lineRule="auto"/>
        <w:ind w:right="136"/>
      </w:pPr>
      <w:r>
        <w:t>Религиозные</w:t>
      </w:r>
      <w:r>
        <w:rPr>
          <w:spacing w:val="-6"/>
        </w:rPr>
        <w:t xml:space="preserve"> </w:t>
      </w:r>
      <w:r>
        <w:t>верования</w:t>
      </w:r>
      <w:r>
        <w:rPr>
          <w:spacing w:val="-6"/>
        </w:rPr>
        <w:t xml:space="preserve"> </w:t>
      </w:r>
      <w:r>
        <w:t>египтян.</w:t>
      </w:r>
      <w:r>
        <w:rPr>
          <w:spacing w:val="-7"/>
        </w:rPr>
        <w:t xml:space="preserve"> </w:t>
      </w:r>
      <w:r>
        <w:t>Боги</w:t>
      </w:r>
      <w:r>
        <w:rPr>
          <w:spacing w:val="-6"/>
        </w:rPr>
        <w:t xml:space="preserve"> </w:t>
      </w:r>
      <w:r>
        <w:t>Древнего</w:t>
      </w:r>
      <w:r>
        <w:rPr>
          <w:spacing w:val="-8"/>
        </w:rPr>
        <w:t xml:space="preserve"> </w:t>
      </w:r>
      <w:r>
        <w:t>Египта.</w:t>
      </w:r>
      <w:r>
        <w:rPr>
          <w:spacing w:val="-7"/>
        </w:rPr>
        <w:t xml:space="preserve"> </w:t>
      </w:r>
      <w:r>
        <w:t>Храмы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A95F52" w:rsidRDefault="00525309">
      <w:pPr>
        <w:pStyle w:val="2"/>
        <w:spacing w:line="320" w:lineRule="exact"/>
      </w:pPr>
      <w:r>
        <w:t>Древние</w:t>
      </w:r>
      <w:r>
        <w:rPr>
          <w:spacing w:val="-9"/>
        </w:rPr>
        <w:t xml:space="preserve"> </w:t>
      </w:r>
      <w:r>
        <w:t>цивилизации</w:t>
      </w:r>
      <w:r>
        <w:rPr>
          <w:spacing w:val="-9"/>
        </w:rPr>
        <w:t xml:space="preserve"> </w:t>
      </w:r>
      <w:r>
        <w:rPr>
          <w:spacing w:val="-2"/>
        </w:rPr>
        <w:t>Месопотамии</w:t>
      </w:r>
    </w:p>
    <w:p w:rsidR="00A95F52" w:rsidRDefault="00A95F52">
      <w:pPr>
        <w:pStyle w:val="2"/>
        <w:spacing w:line="320" w:lineRule="exact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41"/>
      </w:pPr>
      <w: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A95F52" w:rsidRDefault="00525309">
      <w:pPr>
        <w:pStyle w:val="a3"/>
        <w:spacing w:before="1"/>
        <w:ind w:left="742" w:firstLine="0"/>
      </w:pPr>
      <w:r>
        <w:t>Древний</w:t>
      </w:r>
      <w:r>
        <w:rPr>
          <w:spacing w:val="-7"/>
        </w:rPr>
        <w:t xml:space="preserve"> </w:t>
      </w:r>
      <w:r>
        <w:t>Вавилон.</w:t>
      </w:r>
      <w:r>
        <w:rPr>
          <w:spacing w:val="-5"/>
        </w:rPr>
        <w:t xml:space="preserve"> </w:t>
      </w:r>
      <w:r>
        <w:t>Царь</w:t>
      </w:r>
      <w:r>
        <w:rPr>
          <w:spacing w:val="-5"/>
        </w:rPr>
        <w:t xml:space="preserve"> </w:t>
      </w:r>
      <w:r>
        <w:t>Хаммурапи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законы.</w:t>
      </w:r>
    </w:p>
    <w:p w:rsidR="00A95F52" w:rsidRDefault="00525309">
      <w:pPr>
        <w:pStyle w:val="a3"/>
        <w:spacing w:before="33"/>
        <w:ind w:left="742" w:firstLine="0"/>
      </w:pPr>
      <w:r>
        <w:t>Ассирия.</w:t>
      </w:r>
      <w:r>
        <w:rPr>
          <w:spacing w:val="56"/>
          <w:w w:val="150"/>
        </w:rPr>
        <w:t xml:space="preserve">  </w:t>
      </w:r>
      <w:r>
        <w:t>Завоевания</w:t>
      </w:r>
      <w:r>
        <w:rPr>
          <w:spacing w:val="56"/>
          <w:w w:val="150"/>
        </w:rPr>
        <w:t xml:space="preserve">  </w:t>
      </w:r>
      <w:r>
        <w:t>ассирийцев.</w:t>
      </w:r>
      <w:r>
        <w:rPr>
          <w:spacing w:val="56"/>
          <w:w w:val="150"/>
        </w:rPr>
        <w:t xml:space="preserve">  </w:t>
      </w:r>
      <w:r>
        <w:t>Создание</w:t>
      </w:r>
      <w:r>
        <w:rPr>
          <w:spacing w:val="57"/>
          <w:w w:val="150"/>
        </w:rPr>
        <w:t xml:space="preserve">  </w:t>
      </w:r>
      <w:r>
        <w:t>сильной</w:t>
      </w:r>
      <w:r>
        <w:rPr>
          <w:spacing w:val="58"/>
          <w:w w:val="150"/>
        </w:rPr>
        <w:t xml:space="preserve">  </w:t>
      </w:r>
      <w:r>
        <w:rPr>
          <w:spacing w:val="-2"/>
        </w:rPr>
        <w:t>державы.</w:t>
      </w:r>
    </w:p>
    <w:p w:rsidR="00A95F52" w:rsidRDefault="00525309">
      <w:pPr>
        <w:pStyle w:val="a3"/>
        <w:spacing w:before="31"/>
        <w:ind w:firstLine="0"/>
      </w:pPr>
      <w:r>
        <w:t>Культурные</w:t>
      </w:r>
      <w:r>
        <w:rPr>
          <w:spacing w:val="-9"/>
        </w:rPr>
        <w:t xml:space="preserve"> </w:t>
      </w:r>
      <w:r>
        <w:t>сокровища</w:t>
      </w:r>
      <w:r>
        <w:rPr>
          <w:spacing w:val="-9"/>
        </w:rPr>
        <w:t xml:space="preserve"> </w:t>
      </w:r>
      <w:r>
        <w:t>Ниневии.</w:t>
      </w:r>
      <w:r>
        <w:rPr>
          <w:spacing w:val="-8"/>
        </w:rPr>
        <w:t xml:space="preserve"> </w:t>
      </w:r>
      <w:r>
        <w:t>Гибель</w:t>
      </w:r>
      <w:r>
        <w:rPr>
          <w:spacing w:val="-7"/>
        </w:rPr>
        <w:t xml:space="preserve"> </w:t>
      </w:r>
      <w:r>
        <w:rPr>
          <w:spacing w:val="-2"/>
        </w:rPr>
        <w:t>империи.</w:t>
      </w:r>
    </w:p>
    <w:p w:rsidR="00A95F52" w:rsidRDefault="00525309">
      <w:pPr>
        <w:pStyle w:val="a3"/>
        <w:spacing w:before="33" w:line="264" w:lineRule="auto"/>
        <w:ind w:right="142"/>
      </w:pPr>
      <w:r>
        <w:t xml:space="preserve">Усиление </w:t>
      </w:r>
      <w:proofErr w:type="spellStart"/>
      <w:r>
        <w:t>Нововавилонского</w:t>
      </w:r>
      <w:proofErr w:type="spellEnd"/>
      <w:r>
        <w:t xml:space="preserve"> царства. Легендарные памятники города </w:t>
      </w:r>
      <w:r>
        <w:rPr>
          <w:spacing w:val="-2"/>
        </w:rPr>
        <w:t>Вавилона.</w:t>
      </w:r>
    </w:p>
    <w:p w:rsidR="00A95F52" w:rsidRDefault="00525309">
      <w:pPr>
        <w:pStyle w:val="2"/>
        <w:spacing w:line="322" w:lineRule="exact"/>
      </w:pPr>
      <w:r>
        <w:t>Восточное</w:t>
      </w:r>
      <w:r>
        <w:rPr>
          <w:spacing w:val="-10"/>
        </w:rPr>
        <w:t xml:space="preserve"> </w:t>
      </w:r>
      <w:r>
        <w:t>Средиземноморье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древности</w:t>
      </w:r>
    </w:p>
    <w:p w:rsidR="00A95F52" w:rsidRDefault="00525309">
      <w:pPr>
        <w:pStyle w:val="a3"/>
        <w:spacing w:before="33" w:line="264" w:lineRule="auto"/>
        <w:ind w:right="138"/>
      </w:pPr>
      <w: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A95F52" w:rsidRDefault="00525309">
      <w:pPr>
        <w:pStyle w:val="2"/>
        <w:spacing w:line="321" w:lineRule="exact"/>
      </w:pPr>
      <w:r>
        <w:t>Персидская</w:t>
      </w:r>
      <w:r>
        <w:rPr>
          <w:spacing w:val="-11"/>
        </w:rPr>
        <w:t xml:space="preserve"> </w:t>
      </w:r>
      <w:r>
        <w:rPr>
          <w:spacing w:val="-2"/>
        </w:rPr>
        <w:t>держава</w:t>
      </w:r>
    </w:p>
    <w:p w:rsidR="00A95F52" w:rsidRDefault="00525309">
      <w:pPr>
        <w:pStyle w:val="a3"/>
        <w:spacing w:before="34" w:line="264" w:lineRule="auto"/>
        <w:ind w:right="135"/>
      </w:pPr>
      <w:r>
        <w:t xml:space="preserve">Завоевания персов. Государство </w:t>
      </w:r>
      <w:proofErr w:type="spellStart"/>
      <w:r>
        <w:t>Ахеменидов</w:t>
      </w:r>
      <w:proofErr w:type="spellEnd"/>
      <w:r>
        <w:t>. Великие цари: Кир II Великий, Дарий I. Расширение территории державы. Государственное устройство. Центр и сатрапии, управление империей. Религия персов.</w:t>
      </w:r>
    </w:p>
    <w:p w:rsidR="00A95F52" w:rsidRDefault="00525309">
      <w:pPr>
        <w:pStyle w:val="2"/>
      </w:pPr>
      <w:r>
        <w:t>Древняя</w:t>
      </w:r>
      <w:r>
        <w:rPr>
          <w:spacing w:val="-9"/>
        </w:rPr>
        <w:t xml:space="preserve"> </w:t>
      </w:r>
      <w:r>
        <w:rPr>
          <w:spacing w:val="-4"/>
        </w:rPr>
        <w:t>Индия</w:t>
      </w:r>
    </w:p>
    <w:p w:rsidR="00A95F52" w:rsidRDefault="00525309">
      <w:pPr>
        <w:pStyle w:val="a3"/>
        <w:spacing w:before="31" w:line="264" w:lineRule="auto"/>
        <w:ind w:right="136"/>
      </w:pPr>
      <w:r>
        <w:t xml:space="preserve">Природные условия Древней Индии. Занятия населения. Древнейшие города-государства. Приход </w:t>
      </w:r>
      <w:proofErr w:type="spellStart"/>
      <w:r>
        <w:t>ариев</w:t>
      </w:r>
      <w:proofErr w:type="spellEnd"/>
      <w:r>
        <w:t xml:space="preserve"> в Северную Индию. Держава </w:t>
      </w:r>
      <w:proofErr w:type="spellStart"/>
      <w:r>
        <w:t>Маурьев</w:t>
      </w:r>
      <w:proofErr w:type="spellEnd"/>
      <w:r>
        <w:t xml:space="preserve">. Государство </w:t>
      </w:r>
      <w:proofErr w:type="spellStart"/>
      <w:r>
        <w:t>Гуптов</w:t>
      </w:r>
      <w:proofErr w:type="spellEnd"/>
      <w:r>
        <w:t xml:space="preserve">. Общественное устройство, </w:t>
      </w:r>
      <w:proofErr w:type="spellStart"/>
      <w:r>
        <w:t>варны</w:t>
      </w:r>
      <w:proofErr w:type="spellEnd"/>
      <w: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A95F52" w:rsidRDefault="00525309">
      <w:pPr>
        <w:pStyle w:val="2"/>
        <w:spacing w:before="2"/>
      </w:pPr>
      <w:r>
        <w:t>Древний</w:t>
      </w:r>
      <w:r>
        <w:rPr>
          <w:spacing w:val="-7"/>
        </w:rPr>
        <w:t xml:space="preserve"> </w:t>
      </w:r>
      <w:r>
        <w:rPr>
          <w:spacing w:val="-2"/>
        </w:rPr>
        <w:t>Китай</w:t>
      </w:r>
    </w:p>
    <w:p w:rsidR="00A95F52" w:rsidRDefault="00525309">
      <w:pPr>
        <w:pStyle w:val="a3"/>
        <w:spacing w:before="31" w:line="264" w:lineRule="auto"/>
        <w:ind w:right="136"/>
      </w:pPr>
      <w:r>
        <w:t>Природные условия Древнего Китая. Хозяйственная деятельность и условия жизни населения. Древнейшие царства. Создание объединенной империи.</w:t>
      </w:r>
      <w:r>
        <w:rPr>
          <w:spacing w:val="-4"/>
        </w:rPr>
        <w:t xml:space="preserve"> </w:t>
      </w:r>
      <w:proofErr w:type="spellStart"/>
      <w:r>
        <w:t>Цинь</w:t>
      </w:r>
      <w:proofErr w:type="spellEnd"/>
      <w:r>
        <w:rPr>
          <w:spacing w:val="-3"/>
        </w:rPr>
        <w:t xml:space="preserve"> </w:t>
      </w:r>
      <w:proofErr w:type="spellStart"/>
      <w:r>
        <w:t>Шихуанди</w:t>
      </w:r>
      <w:proofErr w:type="spellEnd"/>
      <w:r>
        <w:t>.</w:t>
      </w:r>
      <w:r>
        <w:rPr>
          <w:spacing w:val="-2"/>
        </w:rPr>
        <w:t xml:space="preserve"> </w:t>
      </w:r>
      <w:r>
        <w:t>Возведение</w:t>
      </w:r>
      <w:r>
        <w:rPr>
          <w:spacing w:val="-3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Китайской</w:t>
      </w:r>
      <w:r>
        <w:rPr>
          <w:spacing w:val="-3"/>
        </w:rPr>
        <w:t xml:space="preserve"> </w:t>
      </w:r>
      <w:r>
        <w:t>стены.</w:t>
      </w:r>
      <w:r>
        <w:rPr>
          <w:spacing w:val="-2"/>
        </w:rPr>
        <w:t xml:space="preserve"> </w:t>
      </w:r>
      <w:r>
        <w:t xml:space="preserve">Правление династии </w:t>
      </w:r>
      <w:proofErr w:type="spellStart"/>
      <w:r>
        <w:t>Хань</w:t>
      </w:r>
      <w:proofErr w:type="spellEnd"/>
      <w:r>
        <w:t>. Жизнь в империи: правители и подданные, положение различных</w:t>
      </w:r>
      <w:r>
        <w:rPr>
          <w:spacing w:val="-10"/>
        </w:rPr>
        <w:t xml:space="preserve"> </w:t>
      </w:r>
      <w:r>
        <w:t>групп</w:t>
      </w:r>
      <w:r>
        <w:rPr>
          <w:spacing w:val="-12"/>
        </w:rPr>
        <w:t xml:space="preserve"> </w:t>
      </w:r>
      <w:r>
        <w:t>населения.</w:t>
      </w:r>
      <w:r>
        <w:rPr>
          <w:spacing w:val="-11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ремесел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торговли.</w:t>
      </w:r>
      <w:r>
        <w:rPr>
          <w:spacing w:val="-12"/>
        </w:rPr>
        <w:t xml:space="preserve"> </w:t>
      </w:r>
      <w:r>
        <w:t>Великий</w:t>
      </w:r>
      <w:r>
        <w:rPr>
          <w:spacing w:val="-11"/>
        </w:rPr>
        <w:t xml:space="preserve"> </w:t>
      </w:r>
      <w:r>
        <w:t>шелковый путь. Религиозно-философские учения. Конфуций. Научные знания и изобретения древних китайцев. Храмы.</w:t>
      </w:r>
    </w:p>
    <w:p w:rsidR="00A95F52" w:rsidRDefault="00525309">
      <w:pPr>
        <w:pStyle w:val="2"/>
        <w:spacing w:line="264" w:lineRule="auto"/>
        <w:ind w:right="5370"/>
      </w:pPr>
      <w:r>
        <w:t>Древняя</w:t>
      </w:r>
      <w:r>
        <w:rPr>
          <w:spacing w:val="-16"/>
        </w:rPr>
        <w:t xml:space="preserve"> </w:t>
      </w:r>
      <w:r>
        <w:t>Греция.</w:t>
      </w:r>
      <w:r>
        <w:rPr>
          <w:spacing w:val="-16"/>
        </w:rPr>
        <w:t xml:space="preserve"> </w:t>
      </w:r>
      <w:r>
        <w:t>Эллинизм Древнейшая Греция</w:t>
      </w:r>
    </w:p>
    <w:p w:rsidR="00A95F52" w:rsidRDefault="00525309">
      <w:pPr>
        <w:pStyle w:val="a3"/>
        <w:spacing w:line="264" w:lineRule="auto"/>
        <w:ind w:right="143"/>
      </w:pPr>
      <w:r>
        <w:t>Природные условия Древней Греции. Занятия населения. Древнейшие государства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Крите.</w:t>
      </w:r>
      <w:r>
        <w:rPr>
          <w:spacing w:val="-14"/>
        </w:rPr>
        <w:t xml:space="preserve"> </w:t>
      </w:r>
      <w:r>
        <w:t>Расцвет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гибель</w:t>
      </w:r>
      <w:r>
        <w:rPr>
          <w:spacing w:val="-18"/>
        </w:rPr>
        <w:t xml:space="preserve"> </w:t>
      </w:r>
      <w:r>
        <w:t>Минойской</w:t>
      </w:r>
      <w:r>
        <w:rPr>
          <w:spacing w:val="-15"/>
        </w:rPr>
        <w:t xml:space="preserve"> </w:t>
      </w:r>
      <w:r>
        <w:t>цивилизации.</w:t>
      </w:r>
      <w:r>
        <w:rPr>
          <w:spacing w:val="-14"/>
        </w:rPr>
        <w:t xml:space="preserve"> </w:t>
      </w:r>
      <w:r>
        <w:t>Государства Ахейской</w:t>
      </w:r>
      <w:r>
        <w:rPr>
          <w:spacing w:val="-15"/>
        </w:rPr>
        <w:t xml:space="preserve"> </w:t>
      </w:r>
      <w:r>
        <w:t>Греции</w:t>
      </w:r>
      <w:r>
        <w:rPr>
          <w:spacing w:val="-13"/>
        </w:rPr>
        <w:t xml:space="preserve"> </w:t>
      </w:r>
      <w:r>
        <w:t>(Микены,</w:t>
      </w:r>
      <w:r>
        <w:rPr>
          <w:spacing w:val="-14"/>
        </w:rPr>
        <w:t xml:space="preserve"> </w:t>
      </w:r>
      <w:proofErr w:type="spellStart"/>
      <w:r>
        <w:t>Тиринф</w:t>
      </w:r>
      <w:proofErr w:type="spellEnd"/>
      <w:r>
        <w:t>).</w:t>
      </w:r>
      <w:r>
        <w:rPr>
          <w:spacing w:val="-16"/>
        </w:rPr>
        <w:t xml:space="preserve"> </w:t>
      </w:r>
      <w:r>
        <w:t>Троянская</w:t>
      </w:r>
      <w:r>
        <w:rPr>
          <w:spacing w:val="-13"/>
        </w:rPr>
        <w:t xml:space="preserve"> </w:t>
      </w:r>
      <w:r>
        <w:t>война.</w:t>
      </w:r>
      <w:r>
        <w:rPr>
          <w:spacing w:val="-13"/>
        </w:rPr>
        <w:t xml:space="preserve"> </w:t>
      </w:r>
      <w:r>
        <w:t>Вторжение</w:t>
      </w:r>
      <w:r>
        <w:rPr>
          <w:spacing w:val="-15"/>
        </w:rPr>
        <w:t xml:space="preserve"> </w:t>
      </w:r>
      <w:r>
        <w:t>дорийских племен. Поэмы Гомера «Илиада», «Одиссея».</w:t>
      </w:r>
    </w:p>
    <w:p w:rsidR="00A95F52" w:rsidRDefault="00525309">
      <w:pPr>
        <w:pStyle w:val="2"/>
        <w:spacing w:before="2"/>
      </w:pPr>
      <w:r>
        <w:t>Греческие</w:t>
      </w:r>
      <w:r>
        <w:rPr>
          <w:spacing w:val="-10"/>
        </w:rPr>
        <w:t xml:space="preserve"> </w:t>
      </w:r>
      <w:r>
        <w:rPr>
          <w:spacing w:val="-2"/>
        </w:rPr>
        <w:t>полисы</w:t>
      </w:r>
    </w:p>
    <w:p w:rsidR="00A95F52" w:rsidRDefault="00A95F52">
      <w:pPr>
        <w:pStyle w:val="2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44"/>
      </w:pPr>
      <w:r>
        <w:lastRenderedPageBreak/>
        <w:t xml:space="preserve"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</w:t>
      </w:r>
      <w:r>
        <w:rPr>
          <w:spacing w:val="-2"/>
        </w:rPr>
        <w:t>колонии.</w:t>
      </w:r>
    </w:p>
    <w:p w:rsidR="00A95F52" w:rsidRDefault="00525309">
      <w:pPr>
        <w:pStyle w:val="a3"/>
        <w:spacing w:before="2" w:line="264" w:lineRule="auto"/>
        <w:ind w:right="144"/>
      </w:pPr>
      <w:r>
        <w:t xml:space="preserve">Афины: утверждение демократии. Законы Солона. Реформы </w:t>
      </w:r>
      <w:proofErr w:type="spellStart"/>
      <w:r>
        <w:t>Клисфена</w:t>
      </w:r>
      <w:proofErr w:type="spellEnd"/>
      <w: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A95F52" w:rsidRDefault="00525309">
      <w:pPr>
        <w:pStyle w:val="a3"/>
        <w:tabs>
          <w:tab w:val="left" w:pos="1064"/>
          <w:tab w:val="left" w:pos="1735"/>
          <w:tab w:val="left" w:pos="2063"/>
          <w:tab w:val="left" w:pos="3268"/>
          <w:tab w:val="left" w:pos="3747"/>
          <w:tab w:val="left" w:pos="3799"/>
          <w:tab w:val="left" w:pos="5117"/>
          <w:tab w:val="left" w:pos="5697"/>
          <w:tab w:val="left" w:pos="6510"/>
          <w:tab w:val="left" w:pos="6970"/>
          <w:tab w:val="left" w:pos="7807"/>
          <w:tab w:val="left" w:pos="7999"/>
        </w:tabs>
        <w:spacing w:line="264" w:lineRule="auto"/>
        <w:ind w:right="134"/>
        <w:jc w:val="right"/>
      </w:pPr>
      <w:r>
        <w:t>Греко-персидские</w:t>
      </w:r>
      <w:r>
        <w:rPr>
          <w:spacing w:val="40"/>
        </w:rPr>
        <w:t xml:space="preserve"> </w:t>
      </w:r>
      <w:r>
        <w:t>войны.</w:t>
      </w:r>
      <w:r>
        <w:rPr>
          <w:spacing w:val="40"/>
        </w:rPr>
        <w:t xml:space="preserve"> </w:t>
      </w:r>
      <w:r>
        <w:t>Причины</w:t>
      </w:r>
      <w:r>
        <w:rPr>
          <w:spacing w:val="40"/>
        </w:rPr>
        <w:t xml:space="preserve"> </w:t>
      </w:r>
      <w:r>
        <w:t>войн.</w:t>
      </w:r>
      <w:r>
        <w:rPr>
          <w:spacing w:val="40"/>
        </w:rPr>
        <w:t xml:space="preserve"> </w:t>
      </w:r>
      <w:r>
        <w:t>Походы</w:t>
      </w:r>
      <w:r>
        <w:rPr>
          <w:spacing w:val="40"/>
        </w:rPr>
        <w:t xml:space="preserve"> </w:t>
      </w:r>
      <w:r>
        <w:t>персов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 xml:space="preserve">Грецию. </w:t>
      </w:r>
      <w:r>
        <w:rPr>
          <w:spacing w:val="-2"/>
        </w:rPr>
        <w:t>Битва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Марафоне,</w:t>
      </w:r>
      <w:r>
        <w:tab/>
      </w:r>
      <w:r>
        <w:rPr>
          <w:spacing w:val="-6"/>
        </w:rPr>
        <w:t>ее</w:t>
      </w:r>
      <w:r>
        <w:tab/>
      </w:r>
      <w:r>
        <w:rPr>
          <w:spacing w:val="-2"/>
        </w:rPr>
        <w:t>значение.</w:t>
      </w:r>
      <w:r>
        <w:tab/>
      </w:r>
      <w:r>
        <w:rPr>
          <w:spacing w:val="-2"/>
        </w:rPr>
        <w:t>Усиление</w:t>
      </w:r>
      <w:r>
        <w:tab/>
      </w:r>
      <w:r>
        <w:rPr>
          <w:spacing w:val="-2"/>
        </w:rPr>
        <w:t>афинского</w:t>
      </w:r>
      <w:r>
        <w:tab/>
      </w:r>
      <w:r>
        <w:tab/>
      </w:r>
      <w:r>
        <w:rPr>
          <w:spacing w:val="-2"/>
        </w:rPr>
        <w:t xml:space="preserve">могущества; </w:t>
      </w:r>
      <w:proofErr w:type="spellStart"/>
      <w:r>
        <w:t>Фемистокл</w:t>
      </w:r>
      <w:proofErr w:type="spellEnd"/>
      <w:r>
        <w:t>.</w:t>
      </w:r>
      <w:r>
        <w:rPr>
          <w:spacing w:val="-2"/>
        </w:rPr>
        <w:t xml:space="preserve"> </w:t>
      </w:r>
      <w:r>
        <w:t>Битва</w:t>
      </w:r>
      <w:r>
        <w:rPr>
          <w:spacing w:val="-1"/>
        </w:rPr>
        <w:t xml:space="preserve"> </w:t>
      </w:r>
      <w:r>
        <w:t>при Фермопилах.</w:t>
      </w:r>
      <w:r>
        <w:rPr>
          <w:spacing w:val="-1"/>
        </w:rPr>
        <w:t xml:space="preserve"> </w:t>
      </w:r>
      <w:r>
        <w:t>Захват</w:t>
      </w:r>
      <w:r>
        <w:rPr>
          <w:spacing w:val="-1"/>
        </w:rPr>
        <w:t xml:space="preserve"> </w:t>
      </w:r>
      <w:r>
        <w:t>персами Аттики.</w:t>
      </w:r>
      <w:r>
        <w:rPr>
          <w:spacing w:val="-1"/>
        </w:rPr>
        <w:t xml:space="preserve"> </w:t>
      </w:r>
      <w:r>
        <w:t>Победы греков</w:t>
      </w:r>
      <w:r>
        <w:rPr>
          <w:spacing w:val="-1"/>
        </w:rPr>
        <w:t xml:space="preserve"> </w:t>
      </w:r>
      <w:r>
        <w:t xml:space="preserve">в </w:t>
      </w:r>
      <w:proofErr w:type="spellStart"/>
      <w:r>
        <w:t>Саламинском</w:t>
      </w:r>
      <w:proofErr w:type="spellEnd"/>
      <w:r>
        <w:rPr>
          <w:spacing w:val="-18"/>
        </w:rPr>
        <w:t xml:space="preserve"> </w:t>
      </w:r>
      <w:r>
        <w:t>сражении,</w:t>
      </w:r>
      <w:r>
        <w:rPr>
          <w:spacing w:val="-18"/>
        </w:rPr>
        <w:t xml:space="preserve"> </w:t>
      </w:r>
      <w:r>
        <w:t>при</w:t>
      </w:r>
      <w:r>
        <w:rPr>
          <w:spacing w:val="-18"/>
        </w:rPr>
        <w:t xml:space="preserve"> </w:t>
      </w:r>
      <w:proofErr w:type="spellStart"/>
      <w:r>
        <w:t>Платеях</w:t>
      </w:r>
      <w:proofErr w:type="spellEnd"/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proofErr w:type="spellStart"/>
      <w:r>
        <w:t>Микале</w:t>
      </w:r>
      <w:proofErr w:type="spellEnd"/>
      <w:r>
        <w:t>.</w:t>
      </w:r>
      <w:r>
        <w:rPr>
          <w:spacing w:val="-19"/>
        </w:rPr>
        <w:t xml:space="preserve"> </w:t>
      </w:r>
      <w:r>
        <w:t>Итоги</w:t>
      </w:r>
      <w:r>
        <w:rPr>
          <w:spacing w:val="-17"/>
        </w:rPr>
        <w:t xml:space="preserve"> </w:t>
      </w:r>
      <w:r>
        <w:t>греко-персидских</w:t>
      </w:r>
      <w:r>
        <w:rPr>
          <w:spacing w:val="-18"/>
        </w:rPr>
        <w:t xml:space="preserve"> </w:t>
      </w:r>
      <w:r>
        <w:t xml:space="preserve">войн. </w:t>
      </w:r>
      <w:r>
        <w:rPr>
          <w:spacing w:val="-2"/>
        </w:rPr>
        <w:t>Возвышение</w:t>
      </w:r>
      <w:r>
        <w:tab/>
      </w:r>
      <w:r>
        <w:tab/>
      </w:r>
      <w:r>
        <w:rPr>
          <w:spacing w:val="-2"/>
        </w:rPr>
        <w:t>Афинского</w:t>
      </w:r>
      <w:r>
        <w:tab/>
      </w:r>
      <w:r>
        <w:tab/>
      </w:r>
      <w:r>
        <w:rPr>
          <w:spacing w:val="-2"/>
        </w:rPr>
        <w:t>государства.</w:t>
      </w:r>
      <w:r>
        <w:tab/>
      </w:r>
      <w:r>
        <w:rPr>
          <w:spacing w:val="-2"/>
        </w:rPr>
        <w:t>Афины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Перикле.</w:t>
      </w:r>
    </w:p>
    <w:p w:rsidR="00A95F52" w:rsidRDefault="00525309">
      <w:pPr>
        <w:pStyle w:val="a3"/>
        <w:spacing w:line="264" w:lineRule="auto"/>
        <w:ind w:right="145" w:firstLine="0"/>
      </w:pPr>
      <w:r>
        <w:t>Хозяйственная жизнь. Развитие рабовладения. Пелопоннесская война: причины, участники, итоги. Упадок Эллады.</w:t>
      </w:r>
    </w:p>
    <w:p w:rsidR="00A95F52" w:rsidRDefault="00525309">
      <w:pPr>
        <w:pStyle w:val="2"/>
        <w:spacing w:line="322" w:lineRule="exact"/>
      </w:pPr>
      <w:r>
        <w:t>Культура</w:t>
      </w:r>
      <w:r>
        <w:rPr>
          <w:spacing w:val="-8"/>
        </w:rPr>
        <w:t xml:space="preserve"> </w:t>
      </w:r>
      <w:r>
        <w:t>Древней</w:t>
      </w:r>
      <w:r>
        <w:rPr>
          <w:spacing w:val="-6"/>
        </w:rPr>
        <w:t xml:space="preserve"> </w:t>
      </w:r>
      <w:r>
        <w:rPr>
          <w:spacing w:val="-2"/>
        </w:rPr>
        <w:t>Греции</w:t>
      </w:r>
    </w:p>
    <w:p w:rsidR="00A95F52" w:rsidRDefault="00525309">
      <w:pPr>
        <w:pStyle w:val="a3"/>
        <w:spacing w:before="32" w:line="264" w:lineRule="auto"/>
        <w:ind w:right="136"/>
      </w:pPr>
      <w:r>
        <w:t xml:space="preserve"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</w:t>
      </w:r>
      <w:r>
        <w:rPr>
          <w:spacing w:val="-2"/>
        </w:rPr>
        <w:t>Олимпии.</w:t>
      </w:r>
    </w:p>
    <w:p w:rsidR="00A95F52" w:rsidRDefault="00525309">
      <w:pPr>
        <w:pStyle w:val="2"/>
        <w:spacing w:before="1"/>
      </w:pPr>
      <w:r>
        <w:t>Македонские</w:t>
      </w:r>
      <w:r>
        <w:rPr>
          <w:spacing w:val="-11"/>
        </w:rPr>
        <w:t xml:space="preserve"> </w:t>
      </w:r>
      <w:r>
        <w:t>завоевания.</w:t>
      </w:r>
      <w:r>
        <w:rPr>
          <w:spacing w:val="-12"/>
        </w:rPr>
        <w:t xml:space="preserve"> </w:t>
      </w:r>
      <w:r>
        <w:rPr>
          <w:spacing w:val="-2"/>
        </w:rPr>
        <w:t>Эллинизм</w:t>
      </w:r>
    </w:p>
    <w:p w:rsidR="00A95F52" w:rsidRDefault="00525309">
      <w:pPr>
        <w:pStyle w:val="a3"/>
        <w:spacing w:before="31" w:line="264" w:lineRule="auto"/>
        <w:ind w:right="138"/>
      </w:pPr>
      <w:r>
        <w:t>Возвышение Македонии. Политика Филиппа II.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A95F52" w:rsidRDefault="00525309">
      <w:pPr>
        <w:pStyle w:val="2"/>
      </w:pPr>
      <w:r>
        <w:t>Древний</w:t>
      </w:r>
      <w:r>
        <w:rPr>
          <w:spacing w:val="-7"/>
        </w:rPr>
        <w:t xml:space="preserve"> </w:t>
      </w:r>
      <w:r>
        <w:rPr>
          <w:spacing w:val="-5"/>
        </w:rPr>
        <w:t>Рим</w:t>
      </w:r>
    </w:p>
    <w:p w:rsidR="00A95F52" w:rsidRDefault="00525309">
      <w:pPr>
        <w:spacing w:before="33"/>
        <w:ind w:left="742"/>
        <w:jc w:val="both"/>
        <w:rPr>
          <w:b/>
          <w:sz w:val="28"/>
        </w:rPr>
      </w:pPr>
      <w:r>
        <w:rPr>
          <w:b/>
          <w:sz w:val="28"/>
        </w:rPr>
        <w:t>Возникновение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Римского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государства</w:t>
      </w:r>
    </w:p>
    <w:p w:rsidR="00A95F52" w:rsidRDefault="00525309">
      <w:pPr>
        <w:pStyle w:val="a3"/>
        <w:spacing w:before="31" w:line="264" w:lineRule="auto"/>
        <w:ind w:right="138"/>
      </w:pPr>
      <w:r>
        <w:t>Природа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население</w:t>
      </w:r>
      <w:r>
        <w:rPr>
          <w:spacing w:val="-9"/>
        </w:rPr>
        <w:t xml:space="preserve"> </w:t>
      </w:r>
      <w:proofErr w:type="spellStart"/>
      <w:r>
        <w:t>Апеннинского</w:t>
      </w:r>
      <w:proofErr w:type="spellEnd"/>
      <w:r>
        <w:rPr>
          <w:spacing w:val="-8"/>
        </w:rPr>
        <w:t xml:space="preserve"> </w:t>
      </w:r>
      <w:r>
        <w:t>полуострова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древности.</w:t>
      </w:r>
      <w:r>
        <w:rPr>
          <w:spacing w:val="-9"/>
        </w:rPr>
        <w:t xml:space="preserve"> </w:t>
      </w:r>
      <w:r>
        <w:t>Этрусские города-государства. Наследие этрусков. Легенды об основании Рима. Рим эпохи</w:t>
      </w:r>
      <w:r>
        <w:rPr>
          <w:spacing w:val="-7"/>
        </w:rPr>
        <w:t xml:space="preserve"> </w:t>
      </w:r>
      <w:r>
        <w:t>царей.</w:t>
      </w:r>
      <w:r>
        <w:rPr>
          <w:spacing w:val="-6"/>
        </w:rPr>
        <w:t xml:space="preserve"> </w:t>
      </w:r>
      <w:r>
        <w:t>Республика</w:t>
      </w:r>
      <w:r>
        <w:rPr>
          <w:spacing w:val="-5"/>
        </w:rPr>
        <w:t xml:space="preserve"> </w:t>
      </w:r>
      <w:r>
        <w:t>римских</w:t>
      </w:r>
      <w:r>
        <w:rPr>
          <w:spacing w:val="-5"/>
        </w:rPr>
        <w:t xml:space="preserve"> </w:t>
      </w:r>
      <w:r>
        <w:t>граждан.</w:t>
      </w:r>
      <w:r>
        <w:rPr>
          <w:spacing w:val="-6"/>
        </w:rPr>
        <w:t xml:space="preserve"> </w:t>
      </w:r>
      <w:r>
        <w:t>Патриции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плебеи.</w:t>
      </w:r>
      <w:r>
        <w:rPr>
          <w:spacing w:val="-6"/>
        </w:rPr>
        <w:t xml:space="preserve"> </w:t>
      </w:r>
      <w:r>
        <w:t>Управление</w:t>
      </w:r>
      <w:r>
        <w:rPr>
          <w:spacing w:val="-8"/>
        </w:rPr>
        <w:t xml:space="preserve"> </w:t>
      </w:r>
      <w:r>
        <w:t>и законы.</w:t>
      </w:r>
      <w:r>
        <w:rPr>
          <w:spacing w:val="-18"/>
        </w:rPr>
        <w:t xml:space="preserve"> </w:t>
      </w:r>
      <w:r>
        <w:t>Римское</w:t>
      </w:r>
      <w:r>
        <w:rPr>
          <w:spacing w:val="-17"/>
        </w:rPr>
        <w:t xml:space="preserve"> </w:t>
      </w:r>
      <w:r>
        <w:t>войско.</w:t>
      </w:r>
      <w:r>
        <w:rPr>
          <w:spacing w:val="-18"/>
        </w:rPr>
        <w:t xml:space="preserve"> </w:t>
      </w:r>
      <w:r>
        <w:t>Верования</w:t>
      </w:r>
      <w:r>
        <w:rPr>
          <w:spacing w:val="-17"/>
        </w:rPr>
        <w:t xml:space="preserve"> </w:t>
      </w:r>
      <w:r>
        <w:t>древних</w:t>
      </w:r>
      <w:r>
        <w:rPr>
          <w:spacing w:val="-18"/>
        </w:rPr>
        <w:t xml:space="preserve"> </w:t>
      </w:r>
      <w:r>
        <w:t>римлян.</w:t>
      </w:r>
      <w:r>
        <w:rPr>
          <w:spacing w:val="-17"/>
        </w:rPr>
        <w:t xml:space="preserve"> </w:t>
      </w:r>
      <w:r>
        <w:t>Боги.</w:t>
      </w:r>
      <w:r>
        <w:rPr>
          <w:spacing w:val="-18"/>
        </w:rPr>
        <w:t xml:space="preserve"> </w:t>
      </w:r>
      <w:r>
        <w:t>Жрецы.</w:t>
      </w:r>
      <w:r>
        <w:rPr>
          <w:spacing w:val="-17"/>
        </w:rPr>
        <w:t xml:space="preserve"> </w:t>
      </w:r>
      <w:r>
        <w:t>Завоевание Римом Италии.</w:t>
      </w:r>
    </w:p>
    <w:p w:rsidR="00A95F52" w:rsidRDefault="00525309">
      <w:pPr>
        <w:pStyle w:val="2"/>
        <w:spacing w:before="1"/>
      </w:pPr>
      <w:r>
        <w:t>Римские</w:t>
      </w:r>
      <w:r>
        <w:rPr>
          <w:spacing w:val="-6"/>
        </w:rPr>
        <w:t xml:space="preserve"> </w:t>
      </w:r>
      <w:r>
        <w:t>завоевания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Средиземноморье</w:t>
      </w:r>
    </w:p>
    <w:p w:rsidR="00A95F52" w:rsidRDefault="00525309">
      <w:pPr>
        <w:pStyle w:val="a3"/>
        <w:spacing w:before="33" w:line="264" w:lineRule="auto"/>
        <w:ind w:right="143"/>
      </w:pPr>
      <w:r>
        <w:t xml:space="preserve">Войны Рима с Карфагеном. Ганнибал; битва при Каннах. Поражение Карфагена. Установление господства Рима в Средиземноморье. Римские </w:t>
      </w:r>
      <w:r>
        <w:rPr>
          <w:spacing w:val="-2"/>
        </w:rPr>
        <w:t>провинции.</w:t>
      </w:r>
    </w:p>
    <w:p w:rsidR="00A95F52" w:rsidRDefault="00525309">
      <w:pPr>
        <w:pStyle w:val="2"/>
        <w:spacing w:before="1"/>
      </w:pPr>
      <w:r>
        <w:t>Поздняя</w:t>
      </w:r>
      <w:r>
        <w:rPr>
          <w:spacing w:val="-11"/>
        </w:rPr>
        <w:t xml:space="preserve"> </w:t>
      </w:r>
      <w:r>
        <w:t>Римская</w:t>
      </w:r>
      <w:r>
        <w:rPr>
          <w:spacing w:val="-10"/>
        </w:rPr>
        <w:t xml:space="preserve"> </w:t>
      </w:r>
      <w:r>
        <w:t>республика.</w:t>
      </w:r>
      <w:r>
        <w:rPr>
          <w:spacing w:val="-7"/>
        </w:rPr>
        <w:t xml:space="preserve"> </w:t>
      </w:r>
      <w:r>
        <w:t>Гражданские</w:t>
      </w:r>
      <w:r>
        <w:rPr>
          <w:spacing w:val="-6"/>
        </w:rPr>
        <w:t xml:space="preserve"> </w:t>
      </w:r>
      <w:r>
        <w:rPr>
          <w:spacing w:val="-2"/>
        </w:rPr>
        <w:t>войны</w:t>
      </w:r>
    </w:p>
    <w:p w:rsidR="00A95F52" w:rsidRDefault="00525309">
      <w:pPr>
        <w:pStyle w:val="a3"/>
        <w:spacing w:before="31" w:line="264" w:lineRule="auto"/>
        <w:ind w:right="143"/>
      </w:pPr>
      <w: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>
        <w:t>Гракхов</w:t>
      </w:r>
      <w:proofErr w:type="spellEnd"/>
      <w:r>
        <w:t>: проекты реформ, мероприятия, итоги.</w:t>
      </w:r>
      <w:r>
        <w:rPr>
          <w:spacing w:val="59"/>
          <w:w w:val="150"/>
        </w:rPr>
        <w:t xml:space="preserve"> </w:t>
      </w:r>
      <w:r>
        <w:t>Гражданская</w:t>
      </w:r>
      <w:r>
        <w:rPr>
          <w:spacing w:val="62"/>
          <w:w w:val="150"/>
        </w:rPr>
        <w:t xml:space="preserve"> </w:t>
      </w:r>
      <w:r>
        <w:t>война</w:t>
      </w:r>
      <w:r>
        <w:rPr>
          <w:spacing w:val="63"/>
          <w:w w:val="150"/>
        </w:rPr>
        <w:t xml:space="preserve"> </w:t>
      </w:r>
      <w:r>
        <w:t>и</w:t>
      </w:r>
      <w:r>
        <w:rPr>
          <w:spacing w:val="63"/>
          <w:w w:val="150"/>
        </w:rPr>
        <w:t xml:space="preserve"> </w:t>
      </w:r>
      <w:r>
        <w:t>установление</w:t>
      </w:r>
      <w:r>
        <w:rPr>
          <w:spacing w:val="60"/>
          <w:w w:val="150"/>
        </w:rPr>
        <w:t xml:space="preserve"> </w:t>
      </w:r>
      <w:r>
        <w:t>диктатуры</w:t>
      </w:r>
      <w:r>
        <w:rPr>
          <w:spacing w:val="63"/>
          <w:w w:val="150"/>
        </w:rPr>
        <w:t xml:space="preserve"> </w:t>
      </w:r>
      <w:r>
        <w:t>Суллы.</w:t>
      </w:r>
      <w:r>
        <w:rPr>
          <w:spacing w:val="62"/>
          <w:w w:val="150"/>
        </w:rPr>
        <w:t xml:space="preserve"> </w:t>
      </w:r>
      <w:r>
        <w:rPr>
          <w:spacing w:val="-2"/>
        </w:rPr>
        <w:t>Восстание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45" w:firstLine="0"/>
      </w:pPr>
      <w:r>
        <w:lastRenderedPageBreak/>
        <w:t xml:space="preserve">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>
        <w:t>Октавиана</w:t>
      </w:r>
      <w:proofErr w:type="spellEnd"/>
      <w:r>
        <w:t>.</w:t>
      </w:r>
    </w:p>
    <w:p w:rsidR="00A95F52" w:rsidRDefault="00525309">
      <w:pPr>
        <w:pStyle w:val="2"/>
        <w:spacing w:before="1"/>
      </w:pPr>
      <w:r>
        <w:t>Расцвет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падение</w:t>
      </w:r>
      <w:r>
        <w:rPr>
          <w:spacing w:val="-8"/>
        </w:rPr>
        <w:t xml:space="preserve"> </w:t>
      </w:r>
      <w:r>
        <w:t>Римской</w:t>
      </w:r>
      <w:r>
        <w:rPr>
          <w:spacing w:val="-5"/>
        </w:rPr>
        <w:t xml:space="preserve"> </w:t>
      </w:r>
      <w:r>
        <w:rPr>
          <w:spacing w:val="-2"/>
        </w:rPr>
        <w:t>империи</w:t>
      </w:r>
    </w:p>
    <w:p w:rsidR="00A95F52" w:rsidRDefault="00525309">
      <w:pPr>
        <w:pStyle w:val="a3"/>
        <w:spacing w:before="33" w:line="264" w:lineRule="auto"/>
        <w:ind w:right="137"/>
      </w:pPr>
      <w:r>
        <w:t xml:space="preserve">Установление императорской власти. </w:t>
      </w:r>
      <w:proofErr w:type="spellStart"/>
      <w:r>
        <w:t>Октавиан</w:t>
      </w:r>
      <w:proofErr w:type="spellEnd"/>
      <w: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</w:t>
      </w:r>
    </w:p>
    <w:p w:rsidR="00A95F52" w:rsidRDefault="00525309">
      <w:pPr>
        <w:pStyle w:val="a3"/>
        <w:spacing w:line="266" w:lineRule="auto"/>
        <w:ind w:right="144"/>
      </w:pPr>
      <w:r>
        <w:t>Начало Великого переселения народов. Рим и варвары. Падение Западной Римской империи.</w:t>
      </w:r>
    </w:p>
    <w:p w:rsidR="00A95F52" w:rsidRDefault="00525309">
      <w:pPr>
        <w:pStyle w:val="2"/>
        <w:spacing w:line="316" w:lineRule="exact"/>
      </w:pPr>
      <w:r>
        <w:t>Культура</w:t>
      </w:r>
      <w:r>
        <w:rPr>
          <w:spacing w:val="-9"/>
        </w:rPr>
        <w:t xml:space="preserve"> </w:t>
      </w:r>
      <w:r>
        <w:t>Древнего</w:t>
      </w:r>
      <w:r>
        <w:rPr>
          <w:spacing w:val="-5"/>
        </w:rPr>
        <w:t xml:space="preserve"> </w:t>
      </w:r>
      <w:r>
        <w:rPr>
          <w:spacing w:val="-4"/>
        </w:rPr>
        <w:t>Рима</w:t>
      </w:r>
    </w:p>
    <w:p w:rsidR="00A95F52" w:rsidRDefault="00525309">
      <w:pPr>
        <w:pStyle w:val="a3"/>
        <w:spacing w:before="32" w:line="264" w:lineRule="auto"/>
        <w:ind w:right="139"/>
      </w:pPr>
      <w: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A95F52" w:rsidRDefault="00525309">
      <w:pPr>
        <w:pStyle w:val="2"/>
        <w:spacing w:before="1"/>
        <w:jc w:val="left"/>
      </w:pPr>
      <w:r>
        <w:rPr>
          <w:spacing w:val="-2"/>
        </w:rPr>
        <w:t>Обобщение</w:t>
      </w:r>
    </w:p>
    <w:p w:rsidR="00A95F52" w:rsidRDefault="00525309">
      <w:pPr>
        <w:pStyle w:val="a3"/>
        <w:spacing w:before="31"/>
        <w:ind w:left="742" w:firstLine="0"/>
        <w:jc w:val="left"/>
      </w:pPr>
      <w:r>
        <w:t>Историческое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культурное</w:t>
      </w:r>
      <w:r>
        <w:rPr>
          <w:spacing w:val="-7"/>
        </w:rPr>
        <w:t xml:space="preserve"> </w:t>
      </w:r>
      <w:r>
        <w:t>наследие</w:t>
      </w:r>
      <w:r>
        <w:rPr>
          <w:spacing w:val="-8"/>
        </w:rPr>
        <w:t xml:space="preserve"> </w:t>
      </w:r>
      <w:r>
        <w:t>цивилизаций</w:t>
      </w:r>
      <w:r>
        <w:rPr>
          <w:spacing w:val="-7"/>
        </w:rPr>
        <w:t xml:space="preserve"> </w:t>
      </w:r>
      <w:r>
        <w:t>Древнего</w:t>
      </w:r>
      <w:r>
        <w:rPr>
          <w:spacing w:val="-6"/>
        </w:rPr>
        <w:t xml:space="preserve"> </w:t>
      </w:r>
      <w:r>
        <w:rPr>
          <w:spacing w:val="-2"/>
        </w:rPr>
        <w:t>мира.</w:t>
      </w:r>
    </w:p>
    <w:p w:rsidR="00A95F52" w:rsidRDefault="00A95F52">
      <w:pPr>
        <w:pStyle w:val="a3"/>
        <w:spacing w:before="13"/>
        <w:ind w:left="0" w:firstLine="0"/>
        <w:jc w:val="left"/>
      </w:pPr>
    </w:p>
    <w:p w:rsidR="00A95F52" w:rsidRDefault="00525309">
      <w:pPr>
        <w:pStyle w:val="1"/>
        <w:numPr>
          <w:ilvl w:val="0"/>
          <w:numId w:val="9"/>
        </w:numPr>
        <w:tabs>
          <w:tab w:val="left" w:pos="474"/>
        </w:tabs>
        <w:ind w:hanging="211"/>
        <w:jc w:val="both"/>
      </w:pPr>
      <w:r>
        <w:rPr>
          <w:spacing w:val="-2"/>
        </w:rPr>
        <w:t>КЛАСС</w:t>
      </w:r>
    </w:p>
    <w:p w:rsidR="00A95F52" w:rsidRDefault="00A95F52">
      <w:pPr>
        <w:pStyle w:val="a3"/>
        <w:spacing w:before="14"/>
        <w:ind w:left="0" w:firstLine="0"/>
        <w:jc w:val="left"/>
        <w:rPr>
          <w:b/>
        </w:rPr>
      </w:pPr>
    </w:p>
    <w:p w:rsidR="00A95F52" w:rsidRDefault="00525309">
      <w:pPr>
        <w:ind w:left="263"/>
        <w:jc w:val="both"/>
        <w:rPr>
          <w:b/>
          <w:sz w:val="28"/>
        </w:rPr>
      </w:pPr>
      <w:r>
        <w:rPr>
          <w:b/>
          <w:sz w:val="28"/>
        </w:rPr>
        <w:t>ВСЕОБЩАЯ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ИСТОРИЯ.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ИСТОРИЯ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СРЕДНИХ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ВЕКОВ</w:t>
      </w:r>
    </w:p>
    <w:p w:rsidR="00A95F52" w:rsidRDefault="00525309">
      <w:pPr>
        <w:pStyle w:val="2"/>
        <w:spacing w:before="34"/>
        <w:jc w:val="left"/>
      </w:pPr>
      <w:r>
        <w:rPr>
          <w:spacing w:val="-2"/>
        </w:rPr>
        <w:t>Введение</w:t>
      </w:r>
    </w:p>
    <w:p w:rsidR="00A95F52" w:rsidRDefault="00525309">
      <w:pPr>
        <w:pStyle w:val="a3"/>
        <w:tabs>
          <w:tab w:val="left" w:pos="2013"/>
          <w:tab w:val="left" w:pos="2860"/>
          <w:tab w:val="left" w:pos="4146"/>
          <w:tab w:val="left" w:pos="6450"/>
          <w:tab w:val="left" w:pos="7431"/>
          <w:tab w:val="left" w:pos="7833"/>
        </w:tabs>
        <w:spacing w:before="31" w:line="264" w:lineRule="auto"/>
        <w:ind w:right="144"/>
        <w:jc w:val="left"/>
      </w:pPr>
      <w:r>
        <w:rPr>
          <w:spacing w:val="-2"/>
        </w:rPr>
        <w:t>Средние</w:t>
      </w:r>
      <w:r>
        <w:tab/>
      </w:r>
      <w:r>
        <w:rPr>
          <w:spacing w:val="-4"/>
        </w:rPr>
        <w:t>века:</w:t>
      </w:r>
      <w:r>
        <w:tab/>
      </w:r>
      <w:r>
        <w:rPr>
          <w:spacing w:val="-2"/>
        </w:rPr>
        <w:t>понятие,</w:t>
      </w:r>
      <w:r>
        <w:tab/>
      </w:r>
      <w:r>
        <w:rPr>
          <w:spacing w:val="-2"/>
        </w:rPr>
        <w:t>хронологические</w:t>
      </w:r>
      <w:r>
        <w:tab/>
      </w:r>
      <w:r>
        <w:rPr>
          <w:spacing w:val="-2"/>
        </w:rPr>
        <w:t>рамки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периодизация Средневековья.</w:t>
      </w:r>
    </w:p>
    <w:p w:rsidR="00A95F52" w:rsidRDefault="00525309">
      <w:pPr>
        <w:pStyle w:val="2"/>
        <w:spacing w:before="2"/>
        <w:jc w:val="left"/>
      </w:pPr>
      <w:r>
        <w:t>Народы</w:t>
      </w:r>
      <w:r>
        <w:rPr>
          <w:spacing w:val="-5"/>
        </w:rPr>
        <w:t xml:space="preserve"> </w:t>
      </w:r>
      <w:r>
        <w:t>Европы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раннее</w:t>
      </w:r>
      <w:r>
        <w:rPr>
          <w:spacing w:val="-2"/>
        </w:rPr>
        <w:t xml:space="preserve"> Средневековье</w:t>
      </w:r>
    </w:p>
    <w:p w:rsidR="00A95F52" w:rsidRDefault="00525309">
      <w:pPr>
        <w:pStyle w:val="a3"/>
        <w:spacing w:before="30" w:line="264" w:lineRule="auto"/>
        <w:ind w:right="145"/>
      </w:pPr>
      <w: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>
        <w:t>Хлодвиг</w:t>
      </w:r>
      <w:proofErr w:type="spellEnd"/>
      <w:r>
        <w:t>. Усиление королевской власти. Салическая правда. Принятие франками христианства.</w:t>
      </w:r>
    </w:p>
    <w:p w:rsidR="00A95F52" w:rsidRDefault="00525309">
      <w:pPr>
        <w:pStyle w:val="a3"/>
        <w:spacing w:before="1" w:line="264" w:lineRule="auto"/>
        <w:ind w:right="140"/>
      </w:pPr>
      <w:r>
        <w:t>Франкское</w:t>
      </w:r>
      <w:r>
        <w:rPr>
          <w:spacing w:val="-5"/>
        </w:rPr>
        <w:t xml:space="preserve"> </w:t>
      </w:r>
      <w:r>
        <w:t>государство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VIII–IX</w:t>
      </w:r>
      <w:r>
        <w:rPr>
          <w:spacing w:val="-4"/>
        </w:rPr>
        <w:t xml:space="preserve"> </w:t>
      </w:r>
      <w:r>
        <w:t>вв.</w:t>
      </w:r>
      <w:r>
        <w:rPr>
          <w:spacing w:val="-6"/>
        </w:rPr>
        <w:t xml:space="preserve"> </w:t>
      </w:r>
      <w:r>
        <w:t>Усиление</w:t>
      </w:r>
      <w:r>
        <w:rPr>
          <w:spacing w:val="-5"/>
        </w:rPr>
        <w:t xml:space="preserve"> </w:t>
      </w:r>
      <w:r>
        <w:t>власти</w:t>
      </w:r>
      <w:r>
        <w:rPr>
          <w:spacing w:val="-5"/>
        </w:rPr>
        <w:t xml:space="preserve"> </w:t>
      </w:r>
      <w:r>
        <w:t>майордомов.</w:t>
      </w:r>
      <w:r>
        <w:rPr>
          <w:spacing w:val="-6"/>
        </w:rPr>
        <w:t xml:space="preserve"> </w:t>
      </w:r>
      <w:r>
        <w:t xml:space="preserve">Карл </w:t>
      </w:r>
      <w:proofErr w:type="spellStart"/>
      <w:r>
        <w:t>Мартелл</w:t>
      </w:r>
      <w:proofErr w:type="spellEnd"/>
      <w: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>
        <w:t>Верденский</w:t>
      </w:r>
      <w:proofErr w:type="spellEnd"/>
      <w:r>
        <w:t xml:space="preserve"> раздел, его причины и </w:t>
      </w:r>
      <w:r>
        <w:rPr>
          <w:spacing w:val="-2"/>
        </w:rPr>
        <w:t>значение.</w:t>
      </w:r>
    </w:p>
    <w:p w:rsidR="00A95F52" w:rsidRDefault="00525309">
      <w:pPr>
        <w:pStyle w:val="a3"/>
        <w:spacing w:line="264" w:lineRule="auto"/>
        <w:ind w:right="135"/>
      </w:pPr>
      <w: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A95F52" w:rsidRDefault="00525309">
      <w:pPr>
        <w:pStyle w:val="2"/>
      </w:pPr>
      <w:r>
        <w:t>Византийская</w:t>
      </w:r>
      <w:r>
        <w:rPr>
          <w:spacing w:val="-5"/>
        </w:rPr>
        <w:t xml:space="preserve"> </w:t>
      </w:r>
      <w:r>
        <w:t>империя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VI–ХI</w:t>
      </w:r>
      <w:r>
        <w:rPr>
          <w:spacing w:val="-3"/>
        </w:rPr>
        <w:t xml:space="preserve"> </w:t>
      </w:r>
      <w:r>
        <w:rPr>
          <w:spacing w:val="-5"/>
        </w:rPr>
        <w:t>вв.</w:t>
      </w:r>
    </w:p>
    <w:p w:rsidR="00A95F52" w:rsidRDefault="00525309">
      <w:pPr>
        <w:pStyle w:val="a3"/>
        <w:spacing w:before="33" w:line="264" w:lineRule="auto"/>
        <w:ind w:right="146"/>
      </w:pPr>
      <w:r>
        <w:t xml:space="preserve">Территория, население империи </w:t>
      </w:r>
      <w:proofErr w:type="spellStart"/>
      <w:r>
        <w:t>ромеев</w:t>
      </w:r>
      <w:proofErr w:type="spellEnd"/>
      <w:r>
        <w:t>. Византийские императоры; Юстиниан.</w:t>
      </w:r>
      <w:r>
        <w:rPr>
          <w:spacing w:val="19"/>
        </w:rPr>
        <w:t xml:space="preserve"> </w:t>
      </w:r>
      <w:r>
        <w:t>Кодификация</w:t>
      </w:r>
      <w:r>
        <w:rPr>
          <w:spacing w:val="24"/>
        </w:rPr>
        <w:t xml:space="preserve"> </w:t>
      </w:r>
      <w:r>
        <w:t>законов.</w:t>
      </w:r>
      <w:r>
        <w:rPr>
          <w:spacing w:val="22"/>
        </w:rPr>
        <w:t xml:space="preserve"> </w:t>
      </w:r>
      <w:r>
        <w:t>Внешняя</w:t>
      </w:r>
      <w:r>
        <w:rPr>
          <w:spacing w:val="21"/>
        </w:rPr>
        <w:t xml:space="preserve"> </w:t>
      </w:r>
      <w:r>
        <w:t>политика</w:t>
      </w:r>
      <w:r>
        <w:rPr>
          <w:spacing w:val="24"/>
        </w:rPr>
        <w:t xml:space="preserve"> </w:t>
      </w:r>
      <w:r>
        <w:t>Византии.</w:t>
      </w:r>
      <w:r>
        <w:rPr>
          <w:spacing w:val="22"/>
        </w:rPr>
        <w:t xml:space="preserve"> </w:t>
      </w:r>
      <w:r>
        <w:t>Византия</w:t>
      </w:r>
      <w:r>
        <w:rPr>
          <w:spacing w:val="21"/>
        </w:rPr>
        <w:t xml:space="preserve"> </w:t>
      </w:r>
      <w:r>
        <w:rPr>
          <w:spacing w:val="-10"/>
        </w:rPr>
        <w:t>и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43" w:firstLine="0"/>
      </w:pPr>
      <w:r>
        <w:lastRenderedPageBreak/>
        <w:t>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A95F52" w:rsidRDefault="00525309">
      <w:pPr>
        <w:pStyle w:val="2"/>
        <w:spacing w:before="1"/>
      </w:pPr>
      <w:r>
        <w:t>Арабы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VI–ХI</w:t>
      </w:r>
      <w:r>
        <w:rPr>
          <w:spacing w:val="-2"/>
        </w:rPr>
        <w:t xml:space="preserve"> </w:t>
      </w:r>
      <w:r>
        <w:rPr>
          <w:spacing w:val="-5"/>
        </w:rPr>
        <w:t>вв.</w:t>
      </w:r>
    </w:p>
    <w:p w:rsidR="00A95F52" w:rsidRDefault="00525309">
      <w:pPr>
        <w:pStyle w:val="a3"/>
        <w:spacing w:before="33" w:line="264" w:lineRule="auto"/>
        <w:ind w:right="137"/>
      </w:pPr>
      <w:r>
        <w:t>Природные условия Аравийского полуострова. Основные занятия арабов.</w:t>
      </w:r>
      <w:r>
        <w:rPr>
          <w:spacing w:val="-18"/>
        </w:rPr>
        <w:t xml:space="preserve"> </w:t>
      </w:r>
      <w:r>
        <w:t>Традиционные</w:t>
      </w:r>
      <w:r>
        <w:rPr>
          <w:spacing w:val="-17"/>
        </w:rPr>
        <w:t xml:space="preserve"> </w:t>
      </w:r>
      <w:r>
        <w:t>верования.</w:t>
      </w:r>
      <w:r>
        <w:rPr>
          <w:spacing w:val="-18"/>
        </w:rPr>
        <w:t xml:space="preserve"> </w:t>
      </w:r>
      <w:r>
        <w:t>Пророк</w:t>
      </w:r>
      <w:r>
        <w:rPr>
          <w:spacing w:val="-17"/>
        </w:rPr>
        <w:t xml:space="preserve"> </w:t>
      </w:r>
      <w:r>
        <w:t>Мухаммад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возникновение</w:t>
      </w:r>
      <w:r>
        <w:rPr>
          <w:spacing w:val="-18"/>
        </w:rPr>
        <w:t xml:space="preserve"> </w:t>
      </w:r>
      <w:r>
        <w:t>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A95F52" w:rsidRDefault="00525309">
      <w:pPr>
        <w:pStyle w:val="2"/>
      </w:pPr>
      <w:r>
        <w:t>Средневековое</w:t>
      </w:r>
      <w:r>
        <w:rPr>
          <w:spacing w:val="-14"/>
        </w:rPr>
        <w:t xml:space="preserve"> </w:t>
      </w:r>
      <w:r>
        <w:t>европейское</w:t>
      </w:r>
      <w:r>
        <w:rPr>
          <w:spacing w:val="-15"/>
        </w:rPr>
        <w:t xml:space="preserve"> </w:t>
      </w:r>
      <w:r>
        <w:rPr>
          <w:spacing w:val="-2"/>
        </w:rPr>
        <w:t>общество</w:t>
      </w:r>
    </w:p>
    <w:p w:rsidR="00A95F52" w:rsidRDefault="00525309">
      <w:pPr>
        <w:pStyle w:val="a3"/>
        <w:spacing w:before="31" w:line="264" w:lineRule="auto"/>
        <w:ind w:right="143"/>
      </w:pPr>
      <w: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A95F52" w:rsidRDefault="00525309">
      <w:pPr>
        <w:pStyle w:val="a3"/>
        <w:spacing w:line="264" w:lineRule="auto"/>
        <w:ind w:right="136"/>
      </w:pPr>
      <w: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A95F52" w:rsidRDefault="00525309">
      <w:pPr>
        <w:pStyle w:val="a3"/>
        <w:spacing w:line="264" w:lineRule="auto"/>
        <w:ind w:right="137"/>
      </w:pPr>
      <w: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A95F52" w:rsidRDefault="00525309">
      <w:pPr>
        <w:pStyle w:val="2"/>
        <w:spacing w:before="3"/>
      </w:pPr>
      <w:r>
        <w:t>Государства</w:t>
      </w:r>
      <w:r>
        <w:rPr>
          <w:spacing w:val="-4"/>
        </w:rPr>
        <w:t xml:space="preserve"> </w:t>
      </w:r>
      <w:r>
        <w:t>Европы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ХII–ХV</w:t>
      </w:r>
      <w:r>
        <w:rPr>
          <w:spacing w:val="-3"/>
        </w:rPr>
        <w:t xml:space="preserve"> </w:t>
      </w:r>
      <w:r>
        <w:rPr>
          <w:spacing w:val="-5"/>
        </w:rPr>
        <w:t>вв.</w:t>
      </w:r>
    </w:p>
    <w:p w:rsidR="00A95F52" w:rsidRDefault="00525309">
      <w:pPr>
        <w:pStyle w:val="a3"/>
        <w:spacing w:before="30" w:line="264" w:lineRule="auto"/>
        <w:ind w:right="135"/>
      </w:pPr>
      <w:r>
        <w:t>Усиление королевской власти в странах Западной Европы. Сословно- представительная монархия. Образование централизованных государств в Англии,</w:t>
      </w:r>
      <w:r>
        <w:rPr>
          <w:spacing w:val="-11"/>
        </w:rPr>
        <w:t xml:space="preserve"> </w:t>
      </w:r>
      <w:r>
        <w:t>Франции.</w:t>
      </w:r>
      <w:r>
        <w:rPr>
          <w:spacing w:val="-11"/>
        </w:rPr>
        <w:t xml:space="preserve"> </w:t>
      </w:r>
      <w:r>
        <w:t>Столетняя</w:t>
      </w:r>
      <w:r>
        <w:rPr>
          <w:spacing w:val="-11"/>
        </w:rPr>
        <w:t xml:space="preserve"> </w:t>
      </w:r>
      <w:r>
        <w:t>война;</w:t>
      </w:r>
      <w:r>
        <w:rPr>
          <w:spacing w:val="-12"/>
        </w:rPr>
        <w:t xml:space="preserve"> </w:t>
      </w:r>
      <w:r>
        <w:t>Ж.</w:t>
      </w:r>
      <w:r>
        <w:rPr>
          <w:spacing w:val="-11"/>
        </w:rPr>
        <w:t xml:space="preserve"> </w:t>
      </w:r>
      <w:r>
        <w:t>Д’Арк.</w:t>
      </w:r>
      <w:r>
        <w:rPr>
          <w:spacing w:val="-11"/>
        </w:rPr>
        <w:t xml:space="preserve"> </w:t>
      </w:r>
      <w:r>
        <w:t>Священная</w:t>
      </w:r>
      <w:r>
        <w:rPr>
          <w:spacing w:val="-11"/>
        </w:rPr>
        <w:t xml:space="preserve"> </w:t>
      </w:r>
      <w:r>
        <w:t>Римская</w:t>
      </w:r>
      <w:r>
        <w:rPr>
          <w:spacing w:val="-11"/>
        </w:rPr>
        <w:t xml:space="preserve"> </w:t>
      </w:r>
      <w:r>
        <w:t>империя</w:t>
      </w:r>
      <w:r>
        <w:rPr>
          <w:spacing w:val="-11"/>
        </w:rPr>
        <w:t xml:space="preserve"> </w:t>
      </w:r>
      <w:r>
        <w:t xml:space="preserve">в ХII–ХV вв. Польско-литовское государство в XIV–XV вв. Реконкиста и образование централизованных государств на Пиренейском полуострове. Итальянские государства в XII–XV вв. Развитие экономики в европейских странах в период зрелого Средневековья. Обострение социальных противоречий в ХIV в. (Жакерия, восстание </w:t>
      </w:r>
      <w:proofErr w:type="spellStart"/>
      <w:r>
        <w:t>Уота</w:t>
      </w:r>
      <w:proofErr w:type="spellEnd"/>
      <w:r>
        <w:t xml:space="preserve"> </w:t>
      </w:r>
      <w:proofErr w:type="spellStart"/>
      <w:r>
        <w:t>Тайлера</w:t>
      </w:r>
      <w:proofErr w:type="spellEnd"/>
      <w:r>
        <w:t>). Гуситское движение в Чехии.</w:t>
      </w:r>
    </w:p>
    <w:p w:rsidR="00A95F52" w:rsidRDefault="00525309">
      <w:pPr>
        <w:pStyle w:val="a3"/>
        <w:spacing w:before="1" w:line="264" w:lineRule="auto"/>
        <w:ind w:right="138"/>
      </w:pPr>
      <w:r>
        <w:t>Византийская</w:t>
      </w:r>
      <w:r>
        <w:rPr>
          <w:spacing w:val="-11"/>
        </w:rPr>
        <w:t xml:space="preserve"> </w:t>
      </w:r>
      <w:r>
        <w:t>империя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славянские</w:t>
      </w:r>
      <w:r>
        <w:rPr>
          <w:spacing w:val="-11"/>
        </w:rPr>
        <w:t xml:space="preserve"> </w:t>
      </w:r>
      <w:r>
        <w:t>государства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ХII–ХV</w:t>
      </w:r>
      <w:r>
        <w:rPr>
          <w:spacing w:val="-15"/>
        </w:rPr>
        <w:t xml:space="preserve"> </w:t>
      </w:r>
      <w:r>
        <w:t>вв.</w:t>
      </w:r>
      <w:r>
        <w:rPr>
          <w:spacing w:val="-12"/>
        </w:rPr>
        <w:t xml:space="preserve"> </w:t>
      </w:r>
      <w:r>
        <w:t xml:space="preserve">Экспансия турок-османов. Османские завоевания на Балканах. Падение </w:t>
      </w:r>
      <w:r>
        <w:rPr>
          <w:spacing w:val="-2"/>
        </w:rPr>
        <w:t>Константинополя.</w:t>
      </w:r>
    </w:p>
    <w:p w:rsidR="00A95F52" w:rsidRDefault="00525309">
      <w:pPr>
        <w:pStyle w:val="2"/>
      </w:pPr>
      <w:r>
        <w:t>Культура</w:t>
      </w:r>
      <w:r>
        <w:rPr>
          <w:spacing w:val="-7"/>
        </w:rPr>
        <w:t xml:space="preserve"> </w:t>
      </w:r>
      <w:r>
        <w:t>средневековой</w:t>
      </w:r>
      <w:r>
        <w:rPr>
          <w:spacing w:val="-7"/>
        </w:rPr>
        <w:t xml:space="preserve"> </w:t>
      </w:r>
      <w:r>
        <w:rPr>
          <w:spacing w:val="-2"/>
        </w:rPr>
        <w:t>Европы</w:t>
      </w:r>
    </w:p>
    <w:p w:rsidR="00A95F52" w:rsidRDefault="00525309">
      <w:pPr>
        <w:pStyle w:val="a3"/>
        <w:spacing w:before="34" w:line="264" w:lineRule="auto"/>
        <w:ind w:right="138"/>
      </w:pPr>
      <w:r>
        <w:t>Представления средневекового человека о мире. Место религии в</w:t>
      </w:r>
      <w:r>
        <w:rPr>
          <w:spacing w:val="-1"/>
        </w:rPr>
        <w:t xml:space="preserve"> </w:t>
      </w:r>
      <w:r>
        <w:t>жизни человека и общества. Образование: школы и университеты. Сословный характер культуры.</w:t>
      </w:r>
      <w:r>
        <w:rPr>
          <w:spacing w:val="-1"/>
        </w:rPr>
        <w:t xml:space="preserve"> </w:t>
      </w:r>
      <w:r>
        <w:t>Средневековый эпос. Рыцарская литература. Городской и крестьянский</w:t>
      </w:r>
      <w:r>
        <w:rPr>
          <w:spacing w:val="56"/>
        </w:rPr>
        <w:t xml:space="preserve"> </w:t>
      </w:r>
      <w:r>
        <w:t>фольклор.</w:t>
      </w:r>
      <w:r>
        <w:rPr>
          <w:spacing w:val="58"/>
        </w:rPr>
        <w:t xml:space="preserve"> </w:t>
      </w:r>
      <w:r>
        <w:t>Романский</w:t>
      </w:r>
      <w:r>
        <w:rPr>
          <w:spacing w:val="55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готический</w:t>
      </w:r>
      <w:r>
        <w:rPr>
          <w:spacing w:val="58"/>
        </w:rPr>
        <w:t xml:space="preserve"> </w:t>
      </w:r>
      <w:r>
        <w:t>стили</w:t>
      </w:r>
      <w:r>
        <w:rPr>
          <w:spacing w:val="56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rPr>
          <w:spacing w:val="-2"/>
        </w:rPr>
        <w:t>художественной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44" w:firstLine="0"/>
      </w:pPr>
      <w:r>
        <w:lastRenderedPageBreak/>
        <w:t xml:space="preserve">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>
        <w:t>И.Гутенберг</w:t>
      </w:r>
      <w:proofErr w:type="spellEnd"/>
      <w:r>
        <w:t>.</w:t>
      </w:r>
    </w:p>
    <w:p w:rsidR="00A95F52" w:rsidRDefault="00525309">
      <w:pPr>
        <w:pStyle w:val="2"/>
        <w:spacing w:before="1"/>
      </w:pPr>
      <w:r>
        <w:t>Страны</w:t>
      </w:r>
      <w:r>
        <w:rPr>
          <w:spacing w:val="-6"/>
        </w:rPr>
        <w:t xml:space="preserve"> </w:t>
      </w:r>
      <w:r>
        <w:t>Востока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Средние</w:t>
      </w:r>
      <w:r>
        <w:rPr>
          <w:spacing w:val="-5"/>
        </w:rPr>
        <w:t xml:space="preserve"> </w:t>
      </w:r>
      <w:r>
        <w:rPr>
          <w:spacing w:val="-4"/>
        </w:rPr>
        <w:t>века</w:t>
      </w:r>
    </w:p>
    <w:p w:rsidR="00A95F52" w:rsidRDefault="00525309">
      <w:pPr>
        <w:pStyle w:val="a3"/>
        <w:spacing w:before="33" w:line="264" w:lineRule="auto"/>
        <w:ind w:right="136"/>
      </w:pPr>
      <w: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потомков,</w:t>
      </w:r>
      <w:r>
        <w:rPr>
          <w:spacing w:val="-11"/>
        </w:rPr>
        <w:t xml:space="preserve"> </w:t>
      </w:r>
      <w:r>
        <w:t>управление</w:t>
      </w:r>
      <w:r>
        <w:rPr>
          <w:spacing w:val="-10"/>
        </w:rPr>
        <w:t xml:space="preserve"> </w:t>
      </w:r>
      <w:r>
        <w:t>подчиненными</w:t>
      </w:r>
      <w:r>
        <w:rPr>
          <w:spacing w:val="-9"/>
        </w:rPr>
        <w:t xml:space="preserve"> </w:t>
      </w:r>
      <w:r>
        <w:t>территориями.</w:t>
      </w:r>
      <w:r>
        <w:rPr>
          <w:spacing w:val="-10"/>
        </w:rPr>
        <w:t xml:space="preserve"> </w:t>
      </w:r>
      <w:r>
        <w:t xml:space="preserve">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>
        <w:t>сегунов</w:t>
      </w:r>
      <w:proofErr w:type="spellEnd"/>
      <w:r>
        <w:t>.</w:t>
      </w:r>
      <w:r>
        <w:rPr>
          <w:spacing w:val="-16"/>
        </w:rPr>
        <w:t xml:space="preserve"> </w:t>
      </w:r>
      <w:r>
        <w:t>Индия:</w:t>
      </w:r>
      <w:r>
        <w:rPr>
          <w:spacing w:val="-15"/>
        </w:rPr>
        <w:t xml:space="preserve"> </w:t>
      </w:r>
      <w:r>
        <w:t>раздробленность</w:t>
      </w:r>
      <w:r>
        <w:rPr>
          <w:spacing w:val="-14"/>
        </w:rPr>
        <w:t xml:space="preserve"> </w:t>
      </w:r>
      <w:r>
        <w:t>индийских</w:t>
      </w:r>
      <w:r>
        <w:rPr>
          <w:spacing w:val="-12"/>
        </w:rPr>
        <w:t xml:space="preserve"> </w:t>
      </w:r>
      <w:r>
        <w:t>княжеств,</w:t>
      </w:r>
      <w:r>
        <w:rPr>
          <w:spacing w:val="-14"/>
        </w:rPr>
        <w:t xml:space="preserve"> </w:t>
      </w:r>
      <w:r>
        <w:t>вторжение</w:t>
      </w:r>
      <w:r>
        <w:rPr>
          <w:spacing w:val="-13"/>
        </w:rPr>
        <w:t xml:space="preserve"> </w:t>
      </w:r>
      <w:r>
        <w:t>мусульман, Делийский султанат.</w:t>
      </w:r>
    </w:p>
    <w:p w:rsidR="00A95F52" w:rsidRDefault="00525309">
      <w:pPr>
        <w:pStyle w:val="a3"/>
        <w:spacing w:line="264" w:lineRule="auto"/>
        <w:ind w:right="144"/>
      </w:pPr>
      <w:r>
        <w:t>Культура народов Востока. Литература. Архитектура. Традиционные искусства и ремесла.</w:t>
      </w:r>
    </w:p>
    <w:p w:rsidR="00A95F52" w:rsidRDefault="00525309">
      <w:pPr>
        <w:pStyle w:val="2"/>
        <w:spacing w:line="322" w:lineRule="exact"/>
      </w:pPr>
      <w:r>
        <w:t>Государства</w:t>
      </w:r>
      <w:r>
        <w:rPr>
          <w:spacing w:val="-7"/>
        </w:rPr>
        <w:t xml:space="preserve"> </w:t>
      </w:r>
      <w:r>
        <w:t>доколумбовой</w:t>
      </w:r>
      <w:r>
        <w:rPr>
          <w:spacing w:val="-9"/>
        </w:rPr>
        <w:t xml:space="preserve"> </w:t>
      </w:r>
      <w:r>
        <w:t>Америки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Средние</w:t>
      </w:r>
      <w:r>
        <w:rPr>
          <w:spacing w:val="-5"/>
        </w:rPr>
        <w:t xml:space="preserve"> </w:t>
      </w:r>
      <w:r>
        <w:rPr>
          <w:spacing w:val="-4"/>
        </w:rPr>
        <w:t>века</w:t>
      </w:r>
    </w:p>
    <w:p w:rsidR="00A95F52" w:rsidRDefault="00525309">
      <w:pPr>
        <w:pStyle w:val="a3"/>
        <w:spacing w:before="32" w:line="264" w:lineRule="auto"/>
        <w:ind w:right="149"/>
      </w:pPr>
      <w: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A95F52" w:rsidRDefault="00525309">
      <w:pPr>
        <w:pStyle w:val="2"/>
        <w:spacing w:line="322" w:lineRule="exact"/>
        <w:jc w:val="left"/>
      </w:pPr>
      <w:r>
        <w:rPr>
          <w:spacing w:val="-2"/>
        </w:rPr>
        <w:t>Обобщение</w:t>
      </w:r>
    </w:p>
    <w:p w:rsidR="00A95F52" w:rsidRDefault="00525309">
      <w:pPr>
        <w:pStyle w:val="a3"/>
        <w:spacing w:before="34"/>
        <w:ind w:left="742" w:firstLine="0"/>
        <w:jc w:val="left"/>
      </w:pPr>
      <w:r>
        <w:t>Историческое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культурное</w:t>
      </w:r>
      <w:r>
        <w:rPr>
          <w:spacing w:val="-7"/>
        </w:rPr>
        <w:t xml:space="preserve"> </w:t>
      </w:r>
      <w:r>
        <w:t>наследие</w:t>
      </w:r>
      <w:r>
        <w:rPr>
          <w:spacing w:val="-7"/>
        </w:rPr>
        <w:t xml:space="preserve"> </w:t>
      </w:r>
      <w:r>
        <w:t>Средних</w:t>
      </w:r>
      <w:r>
        <w:rPr>
          <w:spacing w:val="-6"/>
        </w:rPr>
        <w:t xml:space="preserve"> </w:t>
      </w:r>
      <w:r>
        <w:rPr>
          <w:spacing w:val="-2"/>
        </w:rPr>
        <w:t>веков.</w:t>
      </w:r>
    </w:p>
    <w:p w:rsidR="00A95F52" w:rsidRDefault="00525309">
      <w:pPr>
        <w:pStyle w:val="1"/>
        <w:spacing w:before="304"/>
        <w:jc w:val="both"/>
      </w:pPr>
      <w:r>
        <w:t>ИСТОРИЯ</w:t>
      </w:r>
      <w:r>
        <w:rPr>
          <w:spacing w:val="-10"/>
        </w:rPr>
        <w:t xml:space="preserve"> </w:t>
      </w:r>
      <w:r>
        <w:t>РОССИИ.</w:t>
      </w:r>
      <w:r>
        <w:rPr>
          <w:spacing w:val="-6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РУСИ</w:t>
      </w:r>
      <w:r>
        <w:rPr>
          <w:spacing w:val="-8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РОССИЙСКОМУ</w:t>
      </w:r>
      <w:r>
        <w:rPr>
          <w:spacing w:val="-4"/>
        </w:rPr>
        <w:t xml:space="preserve"> </w:t>
      </w:r>
      <w:r>
        <w:rPr>
          <w:spacing w:val="-2"/>
        </w:rPr>
        <w:t>ГОСУДАРСТВУ</w:t>
      </w:r>
    </w:p>
    <w:p w:rsidR="00A95F52" w:rsidRDefault="00525309">
      <w:pPr>
        <w:pStyle w:val="2"/>
        <w:spacing w:before="279"/>
        <w:jc w:val="left"/>
      </w:pPr>
      <w:r>
        <w:rPr>
          <w:spacing w:val="-2"/>
        </w:rPr>
        <w:t>Введение</w:t>
      </w:r>
    </w:p>
    <w:p w:rsidR="00A95F52" w:rsidRDefault="00525309">
      <w:pPr>
        <w:pStyle w:val="a3"/>
        <w:spacing w:before="33" w:line="264" w:lineRule="auto"/>
        <w:jc w:val="left"/>
      </w:pPr>
      <w:r>
        <w:t>Роль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место</w:t>
      </w:r>
      <w:r>
        <w:rPr>
          <w:spacing w:val="80"/>
        </w:rPr>
        <w:t xml:space="preserve"> </w:t>
      </w:r>
      <w:r>
        <w:t>России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мировой</w:t>
      </w:r>
      <w:r>
        <w:rPr>
          <w:spacing w:val="80"/>
        </w:rPr>
        <w:t xml:space="preserve"> </w:t>
      </w:r>
      <w:r>
        <w:t>истории.</w:t>
      </w:r>
      <w:r>
        <w:rPr>
          <w:spacing w:val="80"/>
        </w:rPr>
        <w:t xml:space="preserve"> </w:t>
      </w:r>
      <w:r>
        <w:t>Проблемы</w:t>
      </w:r>
      <w:r>
        <w:rPr>
          <w:spacing w:val="80"/>
        </w:rPr>
        <w:t xml:space="preserve"> </w:t>
      </w:r>
      <w:r>
        <w:t>периодизации российской истории. Источники по истории России.</w:t>
      </w:r>
    </w:p>
    <w:p w:rsidR="00A95F52" w:rsidRDefault="00525309">
      <w:pPr>
        <w:pStyle w:val="2"/>
        <w:spacing w:line="322" w:lineRule="exact"/>
        <w:jc w:val="left"/>
      </w:pPr>
      <w:r>
        <w:t>Народы</w:t>
      </w:r>
      <w:r>
        <w:rPr>
          <w:spacing w:val="46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государства</w:t>
      </w:r>
      <w:r>
        <w:rPr>
          <w:spacing w:val="49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территории</w:t>
      </w:r>
      <w:r>
        <w:rPr>
          <w:spacing w:val="48"/>
        </w:rPr>
        <w:t xml:space="preserve"> </w:t>
      </w:r>
      <w:r>
        <w:t>нашей</w:t>
      </w:r>
      <w:r>
        <w:rPr>
          <w:spacing w:val="47"/>
        </w:rPr>
        <w:t xml:space="preserve"> </w:t>
      </w:r>
      <w:r>
        <w:t>страны</w:t>
      </w:r>
      <w:r>
        <w:rPr>
          <w:spacing w:val="47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rPr>
          <w:spacing w:val="-2"/>
        </w:rPr>
        <w:t>древности.</w:t>
      </w:r>
    </w:p>
    <w:p w:rsidR="00A95F52" w:rsidRDefault="00525309">
      <w:pPr>
        <w:spacing w:before="33"/>
        <w:ind w:left="143"/>
        <w:rPr>
          <w:sz w:val="28"/>
        </w:rPr>
      </w:pPr>
      <w:r>
        <w:rPr>
          <w:b/>
          <w:sz w:val="28"/>
        </w:rPr>
        <w:t>Восточная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Европа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середине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I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тыс.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-6"/>
          <w:sz w:val="28"/>
        </w:rPr>
        <w:t xml:space="preserve"> </w:t>
      </w:r>
      <w:r>
        <w:rPr>
          <w:b/>
          <w:spacing w:val="-5"/>
          <w:sz w:val="28"/>
        </w:rPr>
        <w:t>э</w:t>
      </w:r>
      <w:r>
        <w:rPr>
          <w:spacing w:val="-5"/>
          <w:sz w:val="28"/>
        </w:rPr>
        <w:t>.</w:t>
      </w:r>
    </w:p>
    <w:p w:rsidR="00A95F52" w:rsidRDefault="00525309">
      <w:pPr>
        <w:pStyle w:val="a3"/>
        <w:spacing w:before="31" w:line="264" w:lineRule="auto"/>
        <w:ind w:right="136"/>
      </w:pPr>
      <w:r>
        <w:t>Заселение территории нашей страны человеком. Палеолитическое искусство.</w:t>
      </w:r>
      <w:r>
        <w:rPr>
          <w:spacing w:val="-7"/>
        </w:rPr>
        <w:t xml:space="preserve"> </w:t>
      </w:r>
      <w:r>
        <w:t>Петроглифы</w:t>
      </w:r>
      <w:r>
        <w:rPr>
          <w:spacing w:val="-6"/>
        </w:rPr>
        <w:t xml:space="preserve"> </w:t>
      </w:r>
      <w:proofErr w:type="spellStart"/>
      <w:r>
        <w:t>Беломорья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Онежского</w:t>
      </w:r>
      <w:r>
        <w:rPr>
          <w:spacing w:val="-8"/>
        </w:rPr>
        <w:t xml:space="preserve"> </w:t>
      </w:r>
      <w:r>
        <w:t>озера.</w:t>
      </w:r>
      <w:r>
        <w:rPr>
          <w:spacing w:val="-7"/>
        </w:rPr>
        <w:t xml:space="preserve"> </w:t>
      </w:r>
      <w:r>
        <w:t>Особенности</w:t>
      </w:r>
      <w:r>
        <w:rPr>
          <w:spacing w:val="-8"/>
        </w:rPr>
        <w:t xml:space="preserve"> </w:t>
      </w:r>
      <w:r>
        <w:t>перехода от присваивающего хозяйства к производящему. Ареалы древнейшего земледелия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скотоводства.</w:t>
      </w:r>
      <w:r>
        <w:rPr>
          <w:spacing w:val="-13"/>
        </w:rPr>
        <w:t xml:space="preserve"> </w:t>
      </w:r>
      <w:r>
        <w:t>Появление</w:t>
      </w:r>
      <w:r>
        <w:rPr>
          <w:spacing w:val="-12"/>
        </w:rPr>
        <w:t xml:space="preserve"> </w:t>
      </w:r>
      <w:r>
        <w:t>металлических</w:t>
      </w:r>
      <w:r>
        <w:rPr>
          <w:spacing w:val="-14"/>
        </w:rPr>
        <w:t xml:space="preserve"> </w:t>
      </w:r>
      <w:r>
        <w:t>орудий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влияние</w:t>
      </w:r>
      <w:r>
        <w:rPr>
          <w:spacing w:val="-12"/>
        </w:rPr>
        <w:t xml:space="preserve"> </w:t>
      </w:r>
      <w:r>
        <w:t>на первобытное общество. Центры древнейшей металлургии.</w:t>
      </w:r>
      <w:r>
        <w:rPr>
          <w:spacing w:val="-1"/>
        </w:rPr>
        <w:t xml:space="preserve"> </w:t>
      </w:r>
      <w:r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A95F52" w:rsidRDefault="00525309">
      <w:pPr>
        <w:pStyle w:val="a3"/>
        <w:spacing w:before="1" w:line="264" w:lineRule="auto"/>
        <w:ind w:right="137"/>
      </w:pPr>
      <w:r>
        <w:t xml:space="preserve">Народы, проживавшие на этой территории до середины I тыс. до н. э. Скифы и скифская культура. Античные города-государства Северного Причерноморья. </w:t>
      </w:r>
      <w:proofErr w:type="spellStart"/>
      <w:r>
        <w:t>Боспорское</w:t>
      </w:r>
      <w:proofErr w:type="spellEnd"/>
      <w:r>
        <w:t xml:space="preserve"> царство. Пантикапей. Античный Херсонес. Скифское царство в Крыму. Дербент.</w:t>
      </w:r>
    </w:p>
    <w:p w:rsidR="00A95F52" w:rsidRDefault="00525309">
      <w:pPr>
        <w:pStyle w:val="a3"/>
        <w:spacing w:line="264" w:lineRule="auto"/>
        <w:ind w:right="142"/>
      </w:pPr>
      <w:r>
        <w:t>Великое переселение народов. Миграция готов. Нашествие гуннов. Вопрос о славянской прародине и происхождении славян.</w:t>
      </w:r>
      <w:r>
        <w:rPr>
          <w:spacing w:val="-2"/>
        </w:rPr>
        <w:t xml:space="preserve"> </w:t>
      </w:r>
      <w:r>
        <w:t>Расселение славян,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37" w:firstLine="0"/>
      </w:pPr>
      <w:r>
        <w:lastRenderedPageBreak/>
        <w:t xml:space="preserve">их разделение на три ветви – восточных, западных и южных. Славянские общности Восточной Европы. Их соседи – </w:t>
      </w:r>
      <w:proofErr w:type="spellStart"/>
      <w:r>
        <w:t>балты</w:t>
      </w:r>
      <w:proofErr w:type="spellEnd"/>
      <w:r>
        <w:t xml:space="preserve"> и финно-</w:t>
      </w:r>
      <w:proofErr w:type="spellStart"/>
      <w:r>
        <w:t>угры</w:t>
      </w:r>
      <w:proofErr w:type="spellEnd"/>
      <w: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A95F52" w:rsidRDefault="00525309">
      <w:pPr>
        <w:pStyle w:val="a3"/>
        <w:spacing w:before="2"/>
        <w:ind w:left="742" w:firstLine="0"/>
      </w:pPr>
      <w:r>
        <w:t>Страны</w:t>
      </w:r>
      <w:r>
        <w:rPr>
          <w:spacing w:val="51"/>
          <w:w w:val="150"/>
        </w:rPr>
        <w:t xml:space="preserve"> </w:t>
      </w:r>
      <w:r>
        <w:t>и</w:t>
      </w:r>
      <w:r>
        <w:rPr>
          <w:spacing w:val="52"/>
          <w:w w:val="150"/>
        </w:rPr>
        <w:t xml:space="preserve"> </w:t>
      </w:r>
      <w:r>
        <w:t>народы</w:t>
      </w:r>
      <w:r>
        <w:rPr>
          <w:spacing w:val="51"/>
          <w:w w:val="150"/>
        </w:rPr>
        <w:t xml:space="preserve"> </w:t>
      </w:r>
      <w:r>
        <w:t>Восточной</w:t>
      </w:r>
      <w:r>
        <w:rPr>
          <w:spacing w:val="52"/>
          <w:w w:val="150"/>
        </w:rPr>
        <w:t xml:space="preserve"> </w:t>
      </w:r>
      <w:r>
        <w:t>Европы,</w:t>
      </w:r>
      <w:r>
        <w:rPr>
          <w:spacing w:val="50"/>
          <w:w w:val="150"/>
        </w:rPr>
        <w:t xml:space="preserve"> </w:t>
      </w:r>
      <w:r>
        <w:t>Сибири</w:t>
      </w:r>
      <w:r>
        <w:rPr>
          <w:spacing w:val="51"/>
          <w:w w:val="150"/>
        </w:rPr>
        <w:t xml:space="preserve"> </w:t>
      </w:r>
      <w:r>
        <w:t>и</w:t>
      </w:r>
      <w:r>
        <w:rPr>
          <w:spacing w:val="52"/>
          <w:w w:val="150"/>
        </w:rPr>
        <w:t xml:space="preserve"> </w:t>
      </w:r>
      <w:r>
        <w:t>Дальнего</w:t>
      </w:r>
      <w:r>
        <w:rPr>
          <w:spacing w:val="54"/>
          <w:w w:val="150"/>
        </w:rPr>
        <w:t xml:space="preserve"> </w:t>
      </w:r>
      <w:r>
        <w:rPr>
          <w:spacing w:val="-2"/>
        </w:rPr>
        <w:t>Востока.</w:t>
      </w:r>
    </w:p>
    <w:p w:rsidR="00A95F52" w:rsidRDefault="00525309">
      <w:pPr>
        <w:pStyle w:val="a3"/>
        <w:spacing w:before="31"/>
        <w:ind w:firstLine="0"/>
      </w:pPr>
      <w:r>
        <w:t>Тюркский</w:t>
      </w:r>
      <w:r>
        <w:rPr>
          <w:spacing w:val="-7"/>
        </w:rPr>
        <w:t xml:space="preserve"> </w:t>
      </w:r>
      <w:r>
        <w:t>каганат.</w:t>
      </w:r>
      <w:r>
        <w:rPr>
          <w:spacing w:val="-7"/>
        </w:rPr>
        <w:t xml:space="preserve"> </w:t>
      </w:r>
      <w:r>
        <w:t>Хазарский</w:t>
      </w:r>
      <w:r>
        <w:rPr>
          <w:spacing w:val="-7"/>
        </w:rPr>
        <w:t xml:space="preserve"> </w:t>
      </w:r>
      <w:r>
        <w:t>каганат.</w:t>
      </w:r>
      <w:r>
        <w:rPr>
          <w:spacing w:val="-9"/>
        </w:rPr>
        <w:t xml:space="preserve"> </w:t>
      </w:r>
      <w:r>
        <w:t>Волжская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Булгария</w:t>
      </w:r>
      <w:proofErr w:type="spellEnd"/>
      <w:r>
        <w:rPr>
          <w:spacing w:val="-2"/>
        </w:rPr>
        <w:t>.</w:t>
      </w:r>
    </w:p>
    <w:p w:rsidR="00A95F52" w:rsidRDefault="00525309">
      <w:pPr>
        <w:pStyle w:val="2"/>
        <w:spacing w:before="33"/>
      </w:pPr>
      <w:r>
        <w:t>Русь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IX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начале</w:t>
      </w:r>
      <w:r>
        <w:rPr>
          <w:spacing w:val="-4"/>
        </w:rPr>
        <w:t xml:space="preserve"> </w:t>
      </w:r>
      <w:r>
        <w:t>XII</w:t>
      </w:r>
      <w:r>
        <w:rPr>
          <w:spacing w:val="-2"/>
        </w:rPr>
        <w:t xml:space="preserve"> </w:t>
      </w:r>
      <w:r>
        <w:rPr>
          <w:spacing w:val="-5"/>
        </w:rPr>
        <w:t>в.</w:t>
      </w:r>
    </w:p>
    <w:p w:rsidR="00A95F52" w:rsidRDefault="00525309">
      <w:pPr>
        <w:pStyle w:val="a3"/>
        <w:spacing w:before="31" w:line="264" w:lineRule="auto"/>
        <w:ind w:right="139"/>
      </w:pPr>
      <w:r>
        <w:t>Образование государства Русь. Исторические условия складывания русской</w:t>
      </w:r>
      <w:r>
        <w:rPr>
          <w:spacing w:val="-9"/>
        </w:rPr>
        <w:t xml:space="preserve"> </w:t>
      </w:r>
      <w:r>
        <w:t>государственности:</w:t>
      </w:r>
      <w:r>
        <w:rPr>
          <w:spacing w:val="-8"/>
        </w:rPr>
        <w:t xml:space="preserve"> </w:t>
      </w:r>
      <w:r>
        <w:t>природно-климатический</w:t>
      </w:r>
      <w:r>
        <w:rPr>
          <w:spacing w:val="-9"/>
        </w:rPr>
        <w:t xml:space="preserve"> </w:t>
      </w:r>
      <w:r>
        <w:t>фактор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политические процессы в Европе в конце I тыс. н. э. Формирование новой политической и этнической карты континента.</w:t>
      </w:r>
    </w:p>
    <w:p w:rsidR="00A95F52" w:rsidRDefault="00525309">
      <w:pPr>
        <w:pStyle w:val="a3"/>
        <w:spacing w:before="2"/>
        <w:ind w:left="742" w:firstLine="0"/>
      </w:pPr>
      <w:r>
        <w:t>Первые</w:t>
      </w:r>
      <w:r>
        <w:rPr>
          <w:spacing w:val="75"/>
          <w:w w:val="150"/>
        </w:rPr>
        <w:t xml:space="preserve"> </w:t>
      </w:r>
      <w:r>
        <w:t>известия</w:t>
      </w:r>
      <w:r>
        <w:rPr>
          <w:spacing w:val="75"/>
          <w:w w:val="150"/>
        </w:rPr>
        <w:t xml:space="preserve"> </w:t>
      </w:r>
      <w:r>
        <w:t>о</w:t>
      </w:r>
      <w:r>
        <w:rPr>
          <w:spacing w:val="75"/>
          <w:w w:val="150"/>
        </w:rPr>
        <w:t xml:space="preserve"> </w:t>
      </w:r>
      <w:r>
        <w:t>Руси.</w:t>
      </w:r>
      <w:r>
        <w:rPr>
          <w:spacing w:val="73"/>
          <w:w w:val="150"/>
        </w:rPr>
        <w:t xml:space="preserve"> </w:t>
      </w:r>
      <w:r>
        <w:t>Проблема</w:t>
      </w:r>
      <w:r>
        <w:rPr>
          <w:spacing w:val="72"/>
          <w:w w:val="150"/>
        </w:rPr>
        <w:t xml:space="preserve"> </w:t>
      </w:r>
      <w:r>
        <w:t>образования</w:t>
      </w:r>
      <w:r>
        <w:rPr>
          <w:spacing w:val="75"/>
          <w:w w:val="150"/>
        </w:rPr>
        <w:t xml:space="preserve"> </w:t>
      </w:r>
      <w:r>
        <w:t>государства</w:t>
      </w:r>
      <w:r>
        <w:rPr>
          <w:spacing w:val="74"/>
          <w:w w:val="150"/>
        </w:rPr>
        <w:t xml:space="preserve"> </w:t>
      </w:r>
      <w:r>
        <w:rPr>
          <w:spacing w:val="-2"/>
        </w:rPr>
        <w:t>Русь.</w:t>
      </w:r>
    </w:p>
    <w:p w:rsidR="00A95F52" w:rsidRDefault="00525309">
      <w:pPr>
        <w:pStyle w:val="a3"/>
        <w:spacing w:before="31"/>
        <w:ind w:firstLine="0"/>
      </w:pPr>
      <w:r>
        <w:t>Скандинавы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Руси.</w:t>
      </w:r>
      <w:r>
        <w:rPr>
          <w:spacing w:val="-6"/>
        </w:rPr>
        <w:t xml:space="preserve"> </w:t>
      </w:r>
      <w:r>
        <w:t>Начало</w:t>
      </w:r>
      <w:r>
        <w:rPr>
          <w:spacing w:val="-8"/>
        </w:rPr>
        <w:t xml:space="preserve"> </w:t>
      </w:r>
      <w:r>
        <w:t>династии</w:t>
      </w:r>
      <w:r>
        <w:rPr>
          <w:spacing w:val="-7"/>
        </w:rPr>
        <w:t xml:space="preserve"> </w:t>
      </w:r>
      <w:r>
        <w:rPr>
          <w:spacing w:val="-2"/>
        </w:rPr>
        <w:t>Рюриковичей.</w:t>
      </w:r>
    </w:p>
    <w:p w:rsidR="00A95F52" w:rsidRDefault="00525309">
      <w:pPr>
        <w:pStyle w:val="a3"/>
        <w:spacing w:before="33" w:line="264" w:lineRule="auto"/>
        <w:ind w:right="140"/>
      </w:pPr>
      <w:r>
        <w:t>Формирование территории государства Русь. Дань и полюдье. Первые русские</w:t>
      </w:r>
      <w:r>
        <w:rPr>
          <w:spacing w:val="-18"/>
        </w:rPr>
        <w:t xml:space="preserve"> </w:t>
      </w:r>
      <w:r>
        <w:t>князья.</w:t>
      </w:r>
      <w:r>
        <w:rPr>
          <w:spacing w:val="-17"/>
        </w:rPr>
        <w:t xml:space="preserve"> </w:t>
      </w:r>
      <w:r>
        <w:t>Отношения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Византийской</w:t>
      </w:r>
      <w:r>
        <w:rPr>
          <w:spacing w:val="-18"/>
        </w:rPr>
        <w:t xml:space="preserve"> </w:t>
      </w:r>
      <w:r>
        <w:t>империей,</w:t>
      </w:r>
      <w:r>
        <w:rPr>
          <w:spacing w:val="-17"/>
        </w:rPr>
        <w:t xml:space="preserve"> </w:t>
      </w:r>
      <w:r>
        <w:t>странами</w:t>
      </w:r>
      <w:r>
        <w:rPr>
          <w:spacing w:val="-18"/>
        </w:rPr>
        <w:t xml:space="preserve"> </w:t>
      </w:r>
      <w:r>
        <w:t>Центральной, Западной и Северной Европы, кочевниками европейских степей. Русь в международной торговле. Путь «</w:t>
      </w:r>
      <w:proofErr w:type="gramStart"/>
      <w:r>
        <w:t>из</w:t>
      </w:r>
      <w:proofErr w:type="gramEnd"/>
      <w:r>
        <w:t xml:space="preserve"> варяг в греки». Волжский торговый путь. Языческий пантеон.</w:t>
      </w:r>
    </w:p>
    <w:p w:rsidR="00A95F52" w:rsidRDefault="00525309">
      <w:pPr>
        <w:pStyle w:val="a3"/>
        <w:ind w:left="742" w:firstLine="0"/>
      </w:pPr>
      <w:r>
        <w:t>Принятие</w:t>
      </w:r>
      <w:r>
        <w:rPr>
          <w:spacing w:val="-8"/>
        </w:rPr>
        <w:t xml:space="preserve"> </w:t>
      </w:r>
      <w:r>
        <w:t>христианства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значение.</w:t>
      </w:r>
      <w:r>
        <w:rPr>
          <w:spacing w:val="-9"/>
        </w:rPr>
        <w:t xml:space="preserve"> </w:t>
      </w:r>
      <w:r>
        <w:t>Византийское</w:t>
      </w:r>
      <w:r>
        <w:rPr>
          <w:spacing w:val="-5"/>
        </w:rPr>
        <w:t xml:space="preserve"> </w:t>
      </w:r>
      <w:r>
        <w:t>наследие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rPr>
          <w:spacing w:val="-2"/>
        </w:rPr>
        <w:t>Руси.</w:t>
      </w:r>
    </w:p>
    <w:p w:rsidR="00A95F52" w:rsidRDefault="00525309">
      <w:pPr>
        <w:pStyle w:val="a3"/>
        <w:spacing w:before="31" w:line="264" w:lineRule="auto"/>
        <w:ind w:right="135"/>
      </w:pPr>
      <w:r>
        <w:rPr>
          <w:b/>
        </w:rPr>
        <w:t xml:space="preserve">Русь в конце X – начале XII в. </w:t>
      </w:r>
      <w:r>
        <w:t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 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A95F52" w:rsidRDefault="00525309">
      <w:pPr>
        <w:pStyle w:val="a3"/>
        <w:spacing w:before="1" w:line="264" w:lineRule="auto"/>
        <w:ind w:right="144"/>
      </w:pPr>
      <w: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</w:t>
      </w:r>
      <w:r>
        <w:rPr>
          <w:spacing w:val="-2"/>
        </w:rPr>
        <w:t>уставы.</w:t>
      </w:r>
    </w:p>
    <w:p w:rsidR="00A95F52" w:rsidRDefault="00525309">
      <w:pPr>
        <w:pStyle w:val="a3"/>
        <w:spacing w:before="1" w:line="264" w:lineRule="auto"/>
        <w:ind w:right="140"/>
      </w:pPr>
      <w:r>
        <w:t>Русь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социально-политическом</w:t>
      </w:r>
      <w:r>
        <w:rPr>
          <w:spacing w:val="-8"/>
        </w:rPr>
        <w:t xml:space="preserve"> </w:t>
      </w:r>
      <w:r>
        <w:t>контексте</w:t>
      </w:r>
      <w:r>
        <w:rPr>
          <w:spacing w:val="-8"/>
        </w:rPr>
        <w:t xml:space="preserve"> </w:t>
      </w:r>
      <w:r>
        <w:t>Евразии.</w:t>
      </w:r>
      <w:r>
        <w:rPr>
          <w:spacing w:val="-9"/>
        </w:rPr>
        <w:t xml:space="preserve"> </w:t>
      </w:r>
      <w:r>
        <w:t>Внешняя</w:t>
      </w:r>
      <w:r>
        <w:rPr>
          <w:spacing w:val="-8"/>
        </w:rPr>
        <w:t xml:space="preserve"> </w:t>
      </w:r>
      <w:r>
        <w:t>политика</w:t>
      </w:r>
      <w:r>
        <w:rPr>
          <w:spacing w:val="-10"/>
        </w:rPr>
        <w:t xml:space="preserve"> </w:t>
      </w:r>
      <w:r>
        <w:t>и международные связи: отношения с Византией, печенегами, половцами (</w:t>
      </w:r>
      <w:proofErr w:type="spellStart"/>
      <w:r>
        <w:t>Дешт</w:t>
      </w:r>
      <w:proofErr w:type="spellEnd"/>
      <w:r>
        <w:t>-и-Кипчак), странами Центральной, Западной и Северной Европы. Херсонес в культурных контактах Руси и Византии.</w:t>
      </w:r>
    </w:p>
    <w:p w:rsidR="00A95F52" w:rsidRDefault="00525309">
      <w:pPr>
        <w:pStyle w:val="a3"/>
        <w:spacing w:line="264" w:lineRule="auto"/>
        <w:ind w:right="139"/>
      </w:pPr>
      <w:r>
        <w:rPr>
          <w:b/>
        </w:rPr>
        <w:t xml:space="preserve">Культурное пространство. </w:t>
      </w:r>
      <w:r>
        <w:t>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A95F52" w:rsidRDefault="00525309">
      <w:pPr>
        <w:pStyle w:val="a3"/>
        <w:spacing w:line="264" w:lineRule="auto"/>
        <w:ind w:right="142"/>
      </w:pPr>
      <w: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36" w:firstLine="0"/>
      </w:pPr>
      <w:r>
        <w:lastRenderedPageBreak/>
        <w:t>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</w:t>
      </w:r>
      <w:r>
        <w:rPr>
          <w:spacing w:val="-1"/>
        </w:rPr>
        <w:t xml:space="preserve"> </w:t>
      </w:r>
      <w:r>
        <w:t>книги.</w:t>
      </w:r>
      <w:r>
        <w:rPr>
          <w:spacing w:val="-3"/>
        </w:rPr>
        <w:t xml:space="preserve"> </w:t>
      </w:r>
      <w:r>
        <w:t>Архитектура.</w:t>
      </w:r>
      <w:r>
        <w:rPr>
          <w:spacing w:val="-3"/>
        </w:rPr>
        <w:t xml:space="preserve"> </w:t>
      </w:r>
      <w:r>
        <w:t>Начало</w:t>
      </w:r>
      <w:r>
        <w:rPr>
          <w:spacing w:val="-2"/>
        </w:rPr>
        <w:t xml:space="preserve"> </w:t>
      </w:r>
      <w:r>
        <w:t>храмового</w:t>
      </w:r>
      <w:r>
        <w:rPr>
          <w:spacing w:val="-1"/>
        </w:rPr>
        <w:t xml:space="preserve"> </w:t>
      </w:r>
      <w:r>
        <w:t>строительства:</w:t>
      </w:r>
      <w:r>
        <w:rPr>
          <w:spacing w:val="-1"/>
        </w:rPr>
        <w:t xml:space="preserve"> </w:t>
      </w:r>
      <w:r>
        <w:t>Десятинная церковь, София Киевская, София Новгородская. Материальная культура. Ремесло. Военное дело и оружие.</w:t>
      </w:r>
    </w:p>
    <w:p w:rsidR="00A95F52" w:rsidRDefault="00525309">
      <w:pPr>
        <w:pStyle w:val="2"/>
        <w:spacing w:before="1"/>
      </w:pPr>
      <w:r>
        <w:t>Русь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середине</w:t>
      </w:r>
      <w:r>
        <w:rPr>
          <w:spacing w:val="-5"/>
        </w:rPr>
        <w:t xml:space="preserve"> </w:t>
      </w:r>
      <w:r>
        <w:t>XII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начале</w:t>
      </w:r>
      <w:r>
        <w:rPr>
          <w:spacing w:val="-6"/>
        </w:rPr>
        <w:t xml:space="preserve"> </w:t>
      </w:r>
      <w:r>
        <w:t>XIII</w:t>
      </w:r>
      <w:r>
        <w:rPr>
          <w:spacing w:val="-1"/>
        </w:rPr>
        <w:t xml:space="preserve"> </w:t>
      </w:r>
      <w:r>
        <w:rPr>
          <w:spacing w:val="-5"/>
        </w:rPr>
        <w:t>в.</w:t>
      </w:r>
    </w:p>
    <w:p w:rsidR="00A95F52" w:rsidRDefault="00525309">
      <w:pPr>
        <w:pStyle w:val="a3"/>
        <w:spacing w:before="31" w:line="264" w:lineRule="auto"/>
        <w:ind w:right="137"/>
      </w:pPr>
      <w: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</w:t>
      </w:r>
      <w:r>
        <w:rPr>
          <w:spacing w:val="-3"/>
        </w:rPr>
        <w:t xml:space="preserve"> </w:t>
      </w:r>
      <w:r>
        <w:t>особый</w:t>
      </w:r>
      <w:r>
        <w:rPr>
          <w:spacing w:val="-2"/>
        </w:rPr>
        <w:t xml:space="preserve"> </w:t>
      </w:r>
      <w:r>
        <w:t>статус: Киевская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Новгородская.</w:t>
      </w:r>
      <w:r>
        <w:rPr>
          <w:spacing w:val="-1"/>
        </w:rPr>
        <w:t xml:space="preserve"> </w:t>
      </w:r>
      <w:r>
        <w:t>Эволюция</w:t>
      </w:r>
      <w:r>
        <w:rPr>
          <w:spacing w:val="-2"/>
        </w:rPr>
        <w:t xml:space="preserve"> </w:t>
      </w:r>
      <w:r>
        <w:t>общественного строя и права; внешняя политика русских земель.</w:t>
      </w:r>
    </w:p>
    <w:p w:rsidR="00A95F52" w:rsidRDefault="00525309">
      <w:pPr>
        <w:pStyle w:val="a3"/>
        <w:spacing w:before="1" w:line="264" w:lineRule="auto"/>
        <w:ind w:right="137"/>
      </w:pPr>
      <w:r>
        <w:t>Формирование региональных центров культуры: летописание и памятники литературы: Киево-Печерский патерик, моление Даниила Заточника,</w:t>
      </w:r>
      <w:r>
        <w:rPr>
          <w:spacing w:val="-18"/>
        </w:rPr>
        <w:t xml:space="preserve"> </w:t>
      </w:r>
      <w:r>
        <w:t>«Слово</w:t>
      </w:r>
      <w:r>
        <w:rPr>
          <w:spacing w:val="-17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полку</w:t>
      </w:r>
      <w:r>
        <w:rPr>
          <w:spacing w:val="-17"/>
        </w:rPr>
        <w:t xml:space="preserve"> </w:t>
      </w:r>
      <w:r>
        <w:t>Игореве».</w:t>
      </w:r>
      <w:r>
        <w:rPr>
          <w:spacing w:val="-16"/>
        </w:rPr>
        <w:t xml:space="preserve"> </w:t>
      </w:r>
      <w:r>
        <w:t>Белокаменные</w:t>
      </w:r>
      <w:r>
        <w:rPr>
          <w:spacing w:val="-18"/>
        </w:rPr>
        <w:t xml:space="preserve"> </w:t>
      </w:r>
      <w:r>
        <w:t>храмы</w:t>
      </w:r>
      <w:r>
        <w:rPr>
          <w:spacing w:val="-17"/>
        </w:rPr>
        <w:t xml:space="preserve"> </w:t>
      </w:r>
      <w:r>
        <w:t>Северо-Восточной Руси: Успенский собор во Владимире, церковь Покрова на Нерли, Георгиевский собор Юрьева-Польского.</w:t>
      </w:r>
    </w:p>
    <w:p w:rsidR="00A95F52" w:rsidRDefault="00525309">
      <w:pPr>
        <w:pStyle w:val="2"/>
        <w:spacing w:before="1"/>
      </w:pPr>
      <w:r>
        <w:t>Русские</w:t>
      </w:r>
      <w:r>
        <w:rPr>
          <w:spacing w:val="-5"/>
        </w:rPr>
        <w:t xml:space="preserve"> </w:t>
      </w:r>
      <w:r>
        <w:t>земли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соседи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середине</w:t>
      </w:r>
      <w:r>
        <w:rPr>
          <w:spacing w:val="-3"/>
        </w:rPr>
        <w:t xml:space="preserve"> </w:t>
      </w:r>
      <w:r>
        <w:t>XIII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XIV</w:t>
      </w:r>
      <w:r>
        <w:rPr>
          <w:spacing w:val="-1"/>
        </w:rPr>
        <w:t xml:space="preserve"> </w:t>
      </w:r>
      <w:r>
        <w:rPr>
          <w:spacing w:val="-5"/>
        </w:rPr>
        <w:t>в.</w:t>
      </w:r>
    </w:p>
    <w:p w:rsidR="00A95F52" w:rsidRDefault="00525309">
      <w:pPr>
        <w:pStyle w:val="a3"/>
        <w:spacing w:before="33" w:line="264" w:lineRule="auto"/>
        <w:ind w:right="136"/>
      </w:pPr>
      <w: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</w:t>
      </w:r>
      <w:r>
        <w:rPr>
          <w:spacing w:val="-4"/>
        </w:rPr>
        <w:t>иго).</w:t>
      </w:r>
    </w:p>
    <w:p w:rsidR="00A95F52" w:rsidRDefault="00525309">
      <w:pPr>
        <w:pStyle w:val="a3"/>
        <w:spacing w:before="1" w:line="264" w:lineRule="auto"/>
        <w:ind w:right="135"/>
      </w:pPr>
      <w:r>
        <w:t>Южные и западные русские земли. Возникновение Литовского государства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включение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состав</w:t>
      </w:r>
      <w:r>
        <w:rPr>
          <w:spacing w:val="-4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русских</w:t>
      </w:r>
      <w:r>
        <w:rPr>
          <w:spacing w:val="-1"/>
        </w:rPr>
        <w:t xml:space="preserve"> </w:t>
      </w:r>
      <w:r>
        <w:t>земель.</w:t>
      </w:r>
      <w:r>
        <w:rPr>
          <w:spacing w:val="-2"/>
        </w:rPr>
        <w:t xml:space="preserve"> </w:t>
      </w:r>
      <w:r>
        <w:t>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A95F52" w:rsidRDefault="00525309">
      <w:pPr>
        <w:pStyle w:val="a3"/>
        <w:spacing w:line="264" w:lineRule="auto"/>
        <w:ind w:right="135"/>
      </w:pPr>
      <w:r>
        <w:t>Ордена крестоносцев и борьба с их экспансией на западных границах Руси. Александр Невский. Взаимоотношения с Ордой. Княжества Северо- Восточной</w:t>
      </w:r>
      <w:r>
        <w:rPr>
          <w:spacing w:val="-6"/>
        </w:rPr>
        <w:t xml:space="preserve"> </w:t>
      </w:r>
      <w:r>
        <w:t>Руси.</w:t>
      </w:r>
      <w:r>
        <w:rPr>
          <w:spacing w:val="-7"/>
        </w:rPr>
        <w:t xml:space="preserve"> </w:t>
      </w:r>
      <w:r>
        <w:t>Борьба</w:t>
      </w:r>
      <w:r>
        <w:rPr>
          <w:spacing w:val="-6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великое</w:t>
      </w:r>
      <w:r>
        <w:rPr>
          <w:spacing w:val="-6"/>
        </w:rPr>
        <w:t xml:space="preserve"> </w:t>
      </w:r>
      <w:r>
        <w:t>княжение</w:t>
      </w:r>
      <w:r>
        <w:rPr>
          <w:spacing w:val="-6"/>
        </w:rPr>
        <w:t xml:space="preserve"> </w:t>
      </w:r>
      <w:r>
        <w:t>Владимирское.</w:t>
      </w:r>
      <w:r>
        <w:rPr>
          <w:spacing w:val="-7"/>
        </w:rPr>
        <w:t xml:space="preserve"> </w:t>
      </w:r>
      <w:r>
        <w:t xml:space="preserve">Противостояние Твери и Москвы. Усиление Московского княжества. Дмитрий Донской. Куликовская битва. Закрепление первенствующего положения московских </w:t>
      </w:r>
      <w:r>
        <w:rPr>
          <w:spacing w:val="-2"/>
        </w:rPr>
        <w:t>князей.</w:t>
      </w:r>
    </w:p>
    <w:p w:rsidR="00A95F52" w:rsidRDefault="00525309">
      <w:pPr>
        <w:pStyle w:val="a3"/>
        <w:spacing w:line="264" w:lineRule="auto"/>
        <w:ind w:right="143"/>
      </w:pPr>
      <w:r>
        <w:t>Перенос</w:t>
      </w:r>
      <w:r>
        <w:rPr>
          <w:spacing w:val="-11"/>
        </w:rPr>
        <w:t xml:space="preserve"> </w:t>
      </w:r>
      <w:r>
        <w:t>митрополичьей</w:t>
      </w:r>
      <w:r>
        <w:rPr>
          <w:spacing w:val="-11"/>
        </w:rPr>
        <w:t xml:space="preserve"> </w:t>
      </w:r>
      <w:r>
        <w:t>кафедры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Москву.</w:t>
      </w:r>
      <w:r>
        <w:rPr>
          <w:spacing w:val="-12"/>
        </w:rPr>
        <w:t xml:space="preserve"> </w:t>
      </w:r>
      <w:r>
        <w:t>Роль</w:t>
      </w:r>
      <w:r>
        <w:rPr>
          <w:spacing w:val="-12"/>
        </w:rPr>
        <w:t xml:space="preserve"> </w:t>
      </w:r>
      <w:r>
        <w:t>Православной</w:t>
      </w:r>
      <w:r>
        <w:rPr>
          <w:spacing w:val="-11"/>
        </w:rPr>
        <w:t xml:space="preserve"> </w:t>
      </w:r>
      <w:r>
        <w:t>церкви</w:t>
      </w:r>
      <w:r>
        <w:rPr>
          <w:spacing w:val="-10"/>
        </w:rPr>
        <w:t xml:space="preserve"> </w:t>
      </w:r>
      <w:r>
        <w:t>в ордынский период русской истории. Святитель Алексий Московский и преподобный Сергий Радонежский.</w:t>
      </w:r>
    </w:p>
    <w:p w:rsidR="00A95F52" w:rsidRDefault="00525309">
      <w:pPr>
        <w:pStyle w:val="a3"/>
        <w:spacing w:line="264" w:lineRule="auto"/>
        <w:ind w:right="136"/>
      </w:pPr>
      <w:r>
        <w:t>Народы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государства</w:t>
      </w:r>
      <w:r>
        <w:rPr>
          <w:spacing w:val="-10"/>
        </w:rPr>
        <w:t xml:space="preserve"> </w:t>
      </w:r>
      <w:r>
        <w:t>степной</w:t>
      </w:r>
      <w:r>
        <w:rPr>
          <w:spacing w:val="-9"/>
        </w:rPr>
        <w:t xml:space="preserve"> </w:t>
      </w:r>
      <w:r>
        <w:t>зоны</w:t>
      </w:r>
      <w:r>
        <w:rPr>
          <w:spacing w:val="-9"/>
        </w:rPr>
        <w:t xml:space="preserve"> </w:t>
      </w:r>
      <w:r>
        <w:t>Восточной</w:t>
      </w:r>
      <w:r>
        <w:rPr>
          <w:spacing w:val="-9"/>
        </w:rPr>
        <w:t xml:space="preserve"> </w:t>
      </w:r>
      <w:r>
        <w:t>Европы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Сибири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XIII– XV</w:t>
      </w:r>
      <w:r>
        <w:rPr>
          <w:spacing w:val="-15"/>
        </w:rPr>
        <w:t xml:space="preserve"> </w:t>
      </w:r>
      <w:r>
        <w:t>вв.</w:t>
      </w:r>
      <w:r>
        <w:rPr>
          <w:spacing w:val="-14"/>
        </w:rPr>
        <w:t xml:space="preserve"> </w:t>
      </w:r>
      <w:r>
        <w:t>Золотая</w:t>
      </w:r>
      <w:r>
        <w:rPr>
          <w:spacing w:val="-16"/>
        </w:rPr>
        <w:t xml:space="preserve"> </w:t>
      </w:r>
      <w:r>
        <w:t>орда:</w:t>
      </w:r>
      <w:r>
        <w:rPr>
          <w:spacing w:val="-13"/>
        </w:rPr>
        <w:t xml:space="preserve"> </w:t>
      </w:r>
      <w:r>
        <w:t>государственный</w:t>
      </w:r>
      <w:r>
        <w:rPr>
          <w:spacing w:val="-15"/>
        </w:rPr>
        <w:t xml:space="preserve"> </w:t>
      </w:r>
      <w:r>
        <w:t>строй,</w:t>
      </w:r>
      <w:r>
        <w:rPr>
          <w:spacing w:val="-14"/>
        </w:rPr>
        <w:t xml:space="preserve"> </w:t>
      </w:r>
      <w:r>
        <w:t>население,</w:t>
      </w:r>
      <w:r>
        <w:rPr>
          <w:spacing w:val="-14"/>
        </w:rPr>
        <w:t xml:space="preserve"> </w:t>
      </w:r>
      <w:r>
        <w:t>экономика,</w:t>
      </w:r>
      <w:r>
        <w:rPr>
          <w:spacing w:val="-16"/>
        </w:rPr>
        <w:t xml:space="preserve"> </w:t>
      </w:r>
      <w:r>
        <w:t>культура. Города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кочевые</w:t>
      </w:r>
      <w:r>
        <w:rPr>
          <w:spacing w:val="-6"/>
        </w:rPr>
        <w:t xml:space="preserve"> </w:t>
      </w:r>
      <w:r>
        <w:t>степи.</w:t>
      </w:r>
      <w:r>
        <w:rPr>
          <w:spacing w:val="-9"/>
        </w:rPr>
        <w:t xml:space="preserve"> </w:t>
      </w:r>
      <w:r>
        <w:t>Принятие</w:t>
      </w:r>
      <w:r>
        <w:rPr>
          <w:spacing w:val="-6"/>
        </w:rPr>
        <w:t xml:space="preserve"> </w:t>
      </w:r>
      <w:r>
        <w:t>ислама.</w:t>
      </w:r>
      <w:r>
        <w:rPr>
          <w:spacing w:val="-7"/>
        </w:rPr>
        <w:t xml:space="preserve"> </w:t>
      </w:r>
      <w:r>
        <w:t>Ослабление</w:t>
      </w:r>
      <w:r>
        <w:rPr>
          <w:spacing w:val="-6"/>
        </w:rPr>
        <w:t xml:space="preserve"> </w:t>
      </w:r>
      <w:r>
        <w:t>государства</w:t>
      </w:r>
      <w:r>
        <w:rPr>
          <w:spacing w:val="-7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второй половине XIV в., нашествие Тимура.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38"/>
      </w:pPr>
      <w:r>
        <w:lastRenderedPageBreak/>
        <w:t>Распад</w:t>
      </w:r>
      <w:r>
        <w:rPr>
          <w:spacing w:val="-6"/>
        </w:rPr>
        <w:t xml:space="preserve"> </w:t>
      </w:r>
      <w:r>
        <w:t>Золотой</w:t>
      </w:r>
      <w:r>
        <w:rPr>
          <w:spacing w:val="-7"/>
        </w:rPr>
        <w:t xml:space="preserve"> </w:t>
      </w:r>
      <w:r>
        <w:t>Орды,</w:t>
      </w:r>
      <w:r>
        <w:rPr>
          <w:spacing w:val="-8"/>
        </w:rPr>
        <w:t xml:space="preserve"> </w:t>
      </w:r>
      <w:r>
        <w:t>образование</w:t>
      </w:r>
      <w:r>
        <w:rPr>
          <w:spacing w:val="-7"/>
        </w:rPr>
        <w:t xml:space="preserve"> </w:t>
      </w:r>
      <w:r>
        <w:t>татарских</w:t>
      </w:r>
      <w:r>
        <w:rPr>
          <w:spacing w:val="-9"/>
        </w:rPr>
        <w:t xml:space="preserve"> </w:t>
      </w:r>
      <w:r>
        <w:t>ханств.</w:t>
      </w:r>
      <w:r>
        <w:rPr>
          <w:spacing w:val="-9"/>
        </w:rPr>
        <w:t xml:space="preserve"> </w:t>
      </w:r>
      <w:r>
        <w:t>Казанское</w:t>
      </w:r>
      <w:r>
        <w:rPr>
          <w:spacing w:val="-10"/>
        </w:rPr>
        <w:t xml:space="preserve"> </w:t>
      </w:r>
      <w:r>
        <w:t xml:space="preserve">ханство. Сибирское ханство. Астраханское ханство. Ногайская Орда. Крымское ханство. </w:t>
      </w:r>
      <w:proofErr w:type="spellStart"/>
      <w:r>
        <w:t>Касимовское</w:t>
      </w:r>
      <w:proofErr w:type="spellEnd"/>
      <w:r>
        <w:t xml:space="preserve"> ханство. Народы Северного Кавказа. Итальянские фактории Причерноморья (</w:t>
      </w:r>
      <w:proofErr w:type="spellStart"/>
      <w:r>
        <w:t>Каффа</w:t>
      </w:r>
      <w:proofErr w:type="spellEnd"/>
      <w:r>
        <w:t xml:space="preserve">, </w:t>
      </w:r>
      <w:proofErr w:type="spellStart"/>
      <w:r>
        <w:t>Тана</w:t>
      </w:r>
      <w:proofErr w:type="spellEnd"/>
      <w:r>
        <w:t xml:space="preserve">, </w:t>
      </w:r>
      <w:proofErr w:type="spellStart"/>
      <w:r>
        <w:t>Солдайя</w:t>
      </w:r>
      <w:proofErr w:type="spellEnd"/>
      <w:r>
        <w:t xml:space="preserve"> и др.) и их роль в системе торговых и политических связей Руси с Западом и Востоком.</w:t>
      </w:r>
    </w:p>
    <w:p w:rsidR="00A95F52" w:rsidRDefault="00525309">
      <w:pPr>
        <w:pStyle w:val="a3"/>
        <w:spacing w:line="264" w:lineRule="auto"/>
        <w:ind w:right="135"/>
      </w:pPr>
      <w:r>
        <w:t>Культурное</w:t>
      </w:r>
      <w:r>
        <w:rPr>
          <w:spacing w:val="-11"/>
        </w:rPr>
        <w:t xml:space="preserve"> </w:t>
      </w:r>
      <w:r>
        <w:t>пространство.</w:t>
      </w:r>
      <w:r>
        <w:rPr>
          <w:spacing w:val="-11"/>
        </w:rPr>
        <w:t xml:space="preserve"> </w:t>
      </w:r>
      <w:r>
        <w:t>Изменения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представлениях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картине</w:t>
      </w:r>
      <w:r>
        <w:rPr>
          <w:spacing w:val="-9"/>
        </w:rPr>
        <w:t xml:space="preserve"> </w:t>
      </w:r>
      <w:r>
        <w:t>мира</w:t>
      </w:r>
      <w:r>
        <w:rPr>
          <w:spacing w:val="-11"/>
        </w:rPr>
        <w:t xml:space="preserve"> </w:t>
      </w:r>
      <w:r>
        <w:t xml:space="preserve">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>
        <w:t>Епифаний</w:t>
      </w:r>
      <w:proofErr w:type="spellEnd"/>
      <w:r>
        <w:t xml:space="preserve"> Премудрый. Архитектура. Каменные соборы Кремля. Изобразительное искусство. Феофан Грек. Андрей Рублев.</w:t>
      </w:r>
    </w:p>
    <w:p w:rsidR="00A95F52" w:rsidRDefault="00525309">
      <w:pPr>
        <w:pStyle w:val="2"/>
        <w:spacing w:before="1"/>
      </w:pPr>
      <w:r>
        <w:t>Формирование</w:t>
      </w:r>
      <w:r>
        <w:rPr>
          <w:spacing w:val="-6"/>
        </w:rPr>
        <w:t xml:space="preserve"> </w:t>
      </w:r>
      <w:r>
        <w:t>единого</w:t>
      </w:r>
      <w:r>
        <w:rPr>
          <w:spacing w:val="-9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государства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XV</w:t>
      </w:r>
      <w:r>
        <w:rPr>
          <w:spacing w:val="-4"/>
        </w:rPr>
        <w:t xml:space="preserve"> </w:t>
      </w:r>
      <w:r>
        <w:rPr>
          <w:spacing w:val="-5"/>
        </w:rPr>
        <w:t>в.</w:t>
      </w:r>
    </w:p>
    <w:p w:rsidR="00A95F52" w:rsidRDefault="00525309">
      <w:pPr>
        <w:pStyle w:val="a3"/>
        <w:spacing w:before="33" w:line="264" w:lineRule="auto"/>
        <w:ind w:right="139"/>
      </w:pPr>
      <w:r>
        <w:t>Борьба</w:t>
      </w:r>
      <w:r>
        <w:rPr>
          <w:spacing w:val="-18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русские</w:t>
      </w:r>
      <w:r>
        <w:rPr>
          <w:spacing w:val="-17"/>
        </w:rPr>
        <w:t xml:space="preserve"> </w:t>
      </w:r>
      <w:r>
        <w:t>земли</w:t>
      </w:r>
      <w:r>
        <w:rPr>
          <w:spacing w:val="-16"/>
        </w:rPr>
        <w:t xml:space="preserve"> </w:t>
      </w:r>
      <w:r>
        <w:t>между</w:t>
      </w:r>
      <w:r>
        <w:rPr>
          <w:spacing w:val="-16"/>
        </w:rPr>
        <w:t xml:space="preserve"> </w:t>
      </w:r>
      <w:r>
        <w:t>Литовским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Московским</w:t>
      </w:r>
      <w:r>
        <w:rPr>
          <w:spacing w:val="-16"/>
        </w:rPr>
        <w:t xml:space="preserve"> </w:t>
      </w:r>
      <w:r>
        <w:t>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</w:t>
      </w:r>
      <w:r>
        <w:rPr>
          <w:spacing w:val="-6"/>
        </w:rPr>
        <w:t xml:space="preserve"> </w:t>
      </w:r>
      <w:r>
        <w:t>новая</w:t>
      </w:r>
      <w:r>
        <w:rPr>
          <w:spacing w:val="-5"/>
        </w:rPr>
        <w:t xml:space="preserve"> </w:t>
      </w:r>
      <w:r>
        <w:t>государственная</w:t>
      </w:r>
      <w:r>
        <w:rPr>
          <w:spacing w:val="-5"/>
        </w:rPr>
        <w:t xml:space="preserve"> </w:t>
      </w:r>
      <w:r>
        <w:t>символика;</w:t>
      </w:r>
      <w:r>
        <w:rPr>
          <w:spacing w:val="-4"/>
        </w:rPr>
        <w:t xml:space="preserve"> </w:t>
      </w:r>
      <w:r>
        <w:t>царский</w:t>
      </w:r>
      <w:r>
        <w:rPr>
          <w:spacing w:val="-5"/>
        </w:rPr>
        <w:t xml:space="preserve"> </w:t>
      </w:r>
      <w:r>
        <w:t>титул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регалии;</w:t>
      </w:r>
      <w:r>
        <w:rPr>
          <w:spacing w:val="-6"/>
        </w:rPr>
        <w:t xml:space="preserve"> </w:t>
      </w:r>
      <w:r>
        <w:t>дворцовое и церковное строительство. Московский Кремль.</w:t>
      </w:r>
    </w:p>
    <w:p w:rsidR="00A95F52" w:rsidRDefault="00525309">
      <w:pPr>
        <w:pStyle w:val="a3"/>
        <w:spacing w:before="1" w:line="264" w:lineRule="auto"/>
        <w:ind w:right="137"/>
      </w:pPr>
      <w:r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>
        <w:t>Внутрицерковная</w:t>
      </w:r>
      <w:proofErr w:type="spellEnd"/>
      <w:r>
        <w:t xml:space="preserve"> борьба (иосифляне и </w:t>
      </w:r>
      <w:proofErr w:type="spellStart"/>
      <w:r>
        <w:t>нестяжатели</w:t>
      </w:r>
      <w:proofErr w:type="spellEnd"/>
      <w:r>
        <w:t xml:space="preserve">). Ереси. </w:t>
      </w:r>
      <w:proofErr w:type="spellStart"/>
      <w:r>
        <w:t>Геннадиевская</w:t>
      </w:r>
      <w:proofErr w:type="spellEnd"/>
      <w: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>
        <w:t>Хожение</w:t>
      </w:r>
      <w:proofErr w:type="spellEnd"/>
      <w: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A95F52" w:rsidRDefault="00525309">
      <w:pPr>
        <w:pStyle w:val="a3"/>
        <w:spacing w:line="264" w:lineRule="auto"/>
        <w:ind w:right="138"/>
      </w:pPr>
      <w:r>
        <w:t>Наш край с древнейших времен до конца XV в. (Материал по истории своего края привлекается при рассмотрении ключевых событий и процессов отечественной истории).</w:t>
      </w:r>
    </w:p>
    <w:p w:rsidR="00A95F52" w:rsidRDefault="00525309">
      <w:pPr>
        <w:spacing w:line="489" w:lineRule="auto"/>
        <w:ind w:left="263" w:right="7447" w:firstLine="479"/>
        <w:jc w:val="both"/>
        <w:rPr>
          <w:b/>
          <w:sz w:val="28"/>
        </w:rPr>
      </w:pPr>
      <w:r>
        <w:rPr>
          <w:b/>
          <w:spacing w:val="-2"/>
          <w:sz w:val="28"/>
        </w:rPr>
        <w:t xml:space="preserve">Обобщение </w:t>
      </w:r>
      <w:r>
        <w:rPr>
          <w:b/>
          <w:sz w:val="28"/>
        </w:rPr>
        <w:t>7 КЛАСС</w:t>
      </w:r>
    </w:p>
    <w:p w:rsidR="00A95F52" w:rsidRDefault="00A95F52">
      <w:pPr>
        <w:spacing w:line="489" w:lineRule="auto"/>
        <w:jc w:val="both"/>
        <w:rPr>
          <w:b/>
          <w:sz w:val="28"/>
        </w:rPr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1"/>
        <w:spacing w:before="77"/>
      </w:pPr>
      <w:r>
        <w:lastRenderedPageBreak/>
        <w:t>ВСЕОБЩАЯ</w:t>
      </w:r>
      <w:r>
        <w:rPr>
          <w:spacing w:val="-3"/>
        </w:rPr>
        <w:t xml:space="preserve"> </w:t>
      </w:r>
      <w:r>
        <w:t>ИСТОРИЯ.</w:t>
      </w:r>
      <w:r>
        <w:rPr>
          <w:spacing w:val="-2"/>
        </w:rPr>
        <w:t xml:space="preserve"> </w:t>
      </w:r>
      <w:r>
        <w:t>ИСТОРИЯ</w:t>
      </w:r>
      <w:r>
        <w:rPr>
          <w:spacing w:val="-4"/>
        </w:rPr>
        <w:t xml:space="preserve"> </w:t>
      </w:r>
      <w:r>
        <w:t>НОВОГО</w:t>
      </w:r>
      <w:r>
        <w:rPr>
          <w:spacing w:val="-1"/>
        </w:rPr>
        <w:t xml:space="preserve"> </w:t>
      </w:r>
      <w:r>
        <w:t>ВРЕМЕНИ.</w:t>
      </w:r>
      <w:r>
        <w:rPr>
          <w:spacing w:val="-3"/>
        </w:rPr>
        <w:t xml:space="preserve"> </w:t>
      </w:r>
      <w:r>
        <w:t>КОНЕЦ</w:t>
      </w:r>
      <w:r>
        <w:rPr>
          <w:spacing w:val="4"/>
        </w:rPr>
        <w:t xml:space="preserve"> </w:t>
      </w:r>
      <w:r>
        <w:rPr>
          <w:spacing w:val="-5"/>
        </w:rPr>
        <w:t>XV</w:t>
      </w:r>
    </w:p>
    <w:p w:rsidR="00A95F52" w:rsidRDefault="00525309">
      <w:pPr>
        <w:pStyle w:val="2"/>
        <w:spacing w:before="33"/>
        <w:ind w:left="263"/>
        <w:jc w:val="left"/>
      </w:pPr>
      <w:r>
        <w:t>–</w:t>
      </w:r>
      <w:r>
        <w:rPr>
          <w:spacing w:val="-2"/>
        </w:rPr>
        <w:t xml:space="preserve"> </w:t>
      </w:r>
      <w:r>
        <w:t>XVII</w:t>
      </w:r>
      <w:r>
        <w:rPr>
          <w:spacing w:val="-2"/>
        </w:rPr>
        <w:t xml:space="preserve"> </w:t>
      </w:r>
      <w:r>
        <w:rPr>
          <w:spacing w:val="-5"/>
        </w:rPr>
        <w:t>в.</w:t>
      </w:r>
    </w:p>
    <w:p w:rsidR="00A95F52" w:rsidRDefault="00525309">
      <w:pPr>
        <w:spacing w:before="34"/>
        <w:ind w:left="742"/>
        <w:rPr>
          <w:b/>
          <w:sz w:val="28"/>
        </w:rPr>
      </w:pPr>
      <w:r>
        <w:rPr>
          <w:b/>
          <w:spacing w:val="-2"/>
          <w:sz w:val="28"/>
        </w:rPr>
        <w:t>Введение</w:t>
      </w:r>
    </w:p>
    <w:p w:rsidR="00A95F52" w:rsidRDefault="00525309">
      <w:pPr>
        <w:pStyle w:val="a3"/>
        <w:tabs>
          <w:tab w:val="left" w:pos="1975"/>
          <w:tab w:val="left" w:pos="3068"/>
          <w:tab w:val="left" w:pos="4195"/>
          <w:tab w:val="left" w:pos="6526"/>
          <w:tab w:val="left" w:pos="7468"/>
          <w:tab w:val="left" w:pos="7832"/>
        </w:tabs>
        <w:spacing w:before="30" w:line="264" w:lineRule="auto"/>
        <w:ind w:right="145"/>
        <w:jc w:val="left"/>
      </w:pPr>
      <w:r>
        <w:rPr>
          <w:spacing w:val="-2"/>
        </w:rPr>
        <w:t>Понятие</w:t>
      </w:r>
      <w:r>
        <w:tab/>
      </w:r>
      <w:r>
        <w:rPr>
          <w:spacing w:val="-2"/>
        </w:rPr>
        <w:t>«Новое</w:t>
      </w:r>
      <w:r>
        <w:tab/>
      </w:r>
      <w:r>
        <w:rPr>
          <w:spacing w:val="-2"/>
        </w:rPr>
        <w:t>время».</w:t>
      </w:r>
      <w:r>
        <w:tab/>
      </w:r>
      <w:r>
        <w:rPr>
          <w:spacing w:val="-2"/>
        </w:rPr>
        <w:t>Хронологические</w:t>
      </w:r>
      <w:r>
        <w:tab/>
      </w:r>
      <w:r>
        <w:rPr>
          <w:spacing w:val="-2"/>
        </w:rPr>
        <w:t>рамки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периодизация </w:t>
      </w:r>
      <w:r>
        <w:t>истории Нового времени.</w:t>
      </w:r>
    </w:p>
    <w:p w:rsidR="00A95F52" w:rsidRDefault="00525309">
      <w:pPr>
        <w:pStyle w:val="2"/>
        <w:spacing w:line="322" w:lineRule="exact"/>
        <w:jc w:val="left"/>
      </w:pPr>
      <w:r>
        <w:t>Великие</w:t>
      </w:r>
      <w:r>
        <w:rPr>
          <w:spacing w:val="-11"/>
        </w:rPr>
        <w:t xml:space="preserve"> </w:t>
      </w:r>
      <w:r>
        <w:t>географические</w:t>
      </w:r>
      <w:r>
        <w:rPr>
          <w:spacing w:val="-10"/>
        </w:rPr>
        <w:t xml:space="preserve"> </w:t>
      </w:r>
      <w:r>
        <w:rPr>
          <w:spacing w:val="-2"/>
        </w:rPr>
        <w:t>открытия</w:t>
      </w:r>
    </w:p>
    <w:p w:rsidR="00A95F52" w:rsidRDefault="00525309">
      <w:pPr>
        <w:pStyle w:val="a3"/>
        <w:spacing w:before="34" w:line="264" w:lineRule="auto"/>
        <w:ind w:right="135"/>
      </w:pPr>
      <w: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>
        <w:t>Тордесильясский</w:t>
      </w:r>
      <w:proofErr w:type="spellEnd"/>
      <w:r>
        <w:t xml:space="preserve"> договор 1494 г. Открытие </w:t>
      </w:r>
      <w:proofErr w:type="spellStart"/>
      <w:r>
        <w:t>Васко</w:t>
      </w:r>
      <w:proofErr w:type="spellEnd"/>
      <w:r>
        <w:t xml:space="preserve"> да </w:t>
      </w:r>
      <w:proofErr w:type="spellStart"/>
      <w:r>
        <w:t>Гамой</w:t>
      </w:r>
      <w:proofErr w:type="spellEnd"/>
      <w:r>
        <w:t xml:space="preserve"> морского пути в Индию. Кругосветное</w:t>
      </w:r>
      <w:r>
        <w:rPr>
          <w:spacing w:val="-7"/>
        </w:rPr>
        <w:t xml:space="preserve"> </w:t>
      </w:r>
      <w:r>
        <w:t>плавание</w:t>
      </w:r>
      <w:r>
        <w:rPr>
          <w:spacing w:val="-7"/>
        </w:rPr>
        <w:t xml:space="preserve"> </w:t>
      </w:r>
      <w:r>
        <w:t>Магеллана.</w:t>
      </w:r>
      <w:r>
        <w:rPr>
          <w:spacing w:val="-5"/>
        </w:rPr>
        <w:t xml:space="preserve"> </w:t>
      </w:r>
      <w:r>
        <w:t>Плавания</w:t>
      </w:r>
      <w:r>
        <w:rPr>
          <w:spacing w:val="-4"/>
        </w:rPr>
        <w:t xml:space="preserve"> </w:t>
      </w:r>
      <w:r>
        <w:t>Тасмана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открытие</w:t>
      </w:r>
      <w:r>
        <w:rPr>
          <w:spacing w:val="-1"/>
        </w:rPr>
        <w:t xml:space="preserve"> </w:t>
      </w:r>
      <w:r>
        <w:t xml:space="preserve">Австралии. Завоевания конкистадоров в Центральной и Южной Америке (Ф. Кортес, Ф. </w:t>
      </w:r>
      <w:proofErr w:type="spellStart"/>
      <w:r>
        <w:t>Писарро</w:t>
      </w:r>
      <w:proofErr w:type="spellEnd"/>
      <w:r>
        <w:t>). Европейцы в Северной Америке. Поиски северо-восточного морского</w:t>
      </w:r>
      <w:r>
        <w:rPr>
          <w:spacing w:val="-7"/>
        </w:rPr>
        <w:t xml:space="preserve"> </w:t>
      </w:r>
      <w:r>
        <w:t>пути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Китай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Индию.</w:t>
      </w:r>
      <w:r>
        <w:rPr>
          <w:spacing w:val="-8"/>
        </w:rPr>
        <w:t xml:space="preserve"> </w:t>
      </w:r>
      <w:r>
        <w:t>Политические,</w:t>
      </w:r>
      <w:r>
        <w:rPr>
          <w:spacing w:val="-8"/>
        </w:rPr>
        <w:t xml:space="preserve"> </w:t>
      </w:r>
      <w:r>
        <w:t>экономические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культурные последствия Великих географических открытий конца XV – XVI в.</w:t>
      </w:r>
    </w:p>
    <w:p w:rsidR="00A95F52" w:rsidRDefault="00525309">
      <w:pPr>
        <w:pStyle w:val="2"/>
        <w:spacing w:line="321" w:lineRule="exact"/>
      </w:pPr>
      <w:r>
        <w:t>Изменения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европейском</w:t>
      </w:r>
      <w:r>
        <w:rPr>
          <w:spacing w:val="-8"/>
        </w:rPr>
        <w:t xml:space="preserve"> </w:t>
      </w:r>
      <w:r>
        <w:t>обществе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XVI–XVII</w:t>
      </w:r>
      <w:r>
        <w:rPr>
          <w:spacing w:val="-5"/>
        </w:rPr>
        <w:t xml:space="preserve"> вв.</w:t>
      </w:r>
    </w:p>
    <w:p w:rsidR="00A95F52" w:rsidRDefault="00525309">
      <w:pPr>
        <w:pStyle w:val="a3"/>
        <w:spacing w:before="33" w:line="264" w:lineRule="auto"/>
        <w:ind w:right="139"/>
      </w:pPr>
      <w:r>
        <w:t>Развитие техники, горного дела, производства металлов. Появление мануфактур.</w:t>
      </w:r>
      <w:r>
        <w:rPr>
          <w:spacing w:val="-18"/>
        </w:rPr>
        <w:t xml:space="preserve"> </w:t>
      </w:r>
      <w:r>
        <w:t>Возникновение</w:t>
      </w:r>
      <w:r>
        <w:rPr>
          <w:spacing w:val="-17"/>
        </w:rPr>
        <w:t xml:space="preserve"> </w:t>
      </w:r>
      <w:r>
        <w:t>капиталистических</w:t>
      </w:r>
      <w:r>
        <w:rPr>
          <w:spacing w:val="-18"/>
        </w:rPr>
        <w:t xml:space="preserve"> </w:t>
      </w:r>
      <w:r>
        <w:t>отношений.</w:t>
      </w:r>
      <w:r>
        <w:rPr>
          <w:spacing w:val="-17"/>
        </w:rPr>
        <w:t xml:space="preserve"> </w:t>
      </w:r>
      <w:r>
        <w:t>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A95F52" w:rsidRDefault="00525309">
      <w:pPr>
        <w:pStyle w:val="2"/>
      </w:pPr>
      <w:r>
        <w:t>Реформация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контрреформация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Европе</w:t>
      </w:r>
    </w:p>
    <w:p w:rsidR="00A95F52" w:rsidRDefault="00525309">
      <w:pPr>
        <w:pStyle w:val="a3"/>
        <w:spacing w:before="31" w:line="264" w:lineRule="auto"/>
        <w:ind w:right="142"/>
      </w:pPr>
      <w: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A95F52" w:rsidRDefault="00525309">
      <w:pPr>
        <w:pStyle w:val="2"/>
        <w:spacing w:before="1"/>
      </w:pPr>
      <w:r>
        <w:t>Государства</w:t>
      </w:r>
      <w:r>
        <w:rPr>
          <w:spacing w:val="-5"/>
        </w:rPr>
        <w:t xml:space="preserve"> </w:t>
      </w:r>
      <w:r>
        <w:t>Европы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XVI–XVII</w:t>
      </w:r>
      <w:r>
        <w:rPr>
          <w:spacing w:val="-4"/>
        </w:rPr>
        <w:t xml:space="preserve"> </w:t>
      </w:r>
      <w:r>
        <w:rPr>
          <w:spacing w:val="-5"/>
        </w:rPr>
        <w:t>вв.</w:t>
      </w:r>
    </w:p>
    <w:p w:rsidR="00A95F52" w:rsidRDefault="00525309">
      <w:pPr>
        <w:pStyle w:val="a3"/>
        <w:spacing w:before="33" w:line="264" w:lineRule="auto"/>
        <w:ind w:right="142"/>
      </w:pPr>
      <w: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A95F52" w:rsidRDefault="00525309">
      <w:pPr>
        <w:pStyle w:val="a3"/>
        <w:spacing w:before="1" w:line="264" w:lineRule="auto"/>
        <w:ind w:right="136"/>
      </w:pPr>
      <w:r>
        <w:rPr>
          <w:b/>
        </w:rPr>
        <w:t xml:space="preserve">Испания </w:t>
      </w:r>
      <w:r>
        <w:t xml:space="preserve">под властью потомков католических королей. Внутренняя и внешняя политика испанских Габсбургов. </w:t>
      </w:r>
      <w:proofErr w:type="spellStart"/>
      <w:r>
        <w:t>Наци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нально</w:t>
      </w:r>
      <w:proofErr w:type="spellEnd"/>
      <w:r>
        <w:t>-освободительное движение в Нидерландах: цели, участники, формы борьбы. Итоги и значение Нидерландской революции.</w:t>
      </w:r>
    </w:p>
    <w:p w:rsidR="00A95F52" w:rsidRDefault="00525309">
      <w:pPr>
        <w:pStyle w:val="a3"/>
        <w:spacing w:line="264" w:lineRule="auto"/>
        <w:ind w:right="134"/>
      </w:pPr>
      <w:r>
        <w:rPr>
          <w:b/>
        </w:rPr>
        <w:t xml:space="preserve">Франция: </w:t>
      </w:r>
      <w:r>
        <w:t>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A95F52" w:rsidRDefault="00525309">
      <w:pPr>
        <w:pStyle w:val="a3"/>
        <w:spacing w:line="264" w:lineRule="auto"/>
        <w:ind w:right="142"/>
      </w:pPr>
      <w:r>
        <w:rPr>
          <w:b/>
        </w:rPr>
        <w:t>Англия.</w:t>
      </w:r>
      <w:r>
        <w:rPr>
          <w:b/>
          <w:spacing w:val="-9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капиталистического</w:t>
      </w:r>
      <w:r>
        <w:rPr>
          <w:spacing w:val="-10"/>
        </w:rPr>
        <w:t xml:space="preserve"> </w:t>
      </w:r>
      <w:r>
        <w:t>предпринимательства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городах</w:t>
      </w:r>
      <w:r>
        <w:rPr>
          <w:spacing w:val="-10"/>
        </w:rPr>
        <w:t xml:space="preserve"> </w:t>
      </w:r>
      <w:r>
        <w:t>и деревнях. Огораживания. Укрепление королевской власти при Тюдорах. Генрих VIII и королевская реформация. «Золотой век» Елизаветы I.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39"/>
      </w:pPr>
      <w:r>
        <w:rPr>
          <w:b/>
        </w:rPr>
        <w:lastRenderedPageBreak/>
        <w:t>Английская</w:t>
      </w:r>
      <w:r>
        <w:rPr>
          <w:b/>
          <w:spacing w:val="-1"/>
        </w:rPr>
        <w:t xml:space="preserve"> </w:t>
      </w:r>
      <w:r>
        <w:rPr>
          <w:b/>
        </w:rPr>
        <w:t>революция середины XVII в.</w:t>
      </w:r>
      <w:r>
        <w:rPr>
          <w:b/>
          <w:spacing w:val="-1"/>
        </w:rPr>
        <w:t xml:space="preserve"> </w:t>
      </w:r>
      <w:r>
        <w:t>Причины,</w:t>
      </w:r>
      <w:r>
        <w:rPr>
          <w:spacing w:val="-1"/>
        </w:rPr>
        <w:t xml:space="preserve"> </w:t>
      </w:r>
      <w:r>
        <w:t>участники,</w:t>
      </w:r>
      <w:r>
        <w:rPr>
          <w:spacing w:val="-1"/>
        </w:rPr>
        <w:t xml:space="preserve"> </w:t>
      </w:r>
      <w:r>
        <w:t>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A95F52" w:rsidRDefault="00525309">
      <w:pPr>
        <w:spacing w:before="2" w:line="264" w:lineRule="auto"/>
        <w:ind w:left="143" w:right="136" w:firstLine="599"/>
        <w:jc w:val="both"/>
        <w:rPr>
          <w:sz w:val="28"/>
        </w:rPr>
      </w:pPr>
      <w:r>
        <w:rPr>
          <w:b/>
          <w:sz w:val="28"/>
        </w:rPr>
        <w:t xml:space="preserve">Страны Центральной, Южной и Юго-Восточной Европы. </w:t>
      </w:r>
      <w:r>
        <w:rPr>
          <w:sz w:val="28"/>
        </w:rPr>
        <w:t xml:space="preserve">В мире империй и вне его. Германские государства. Итальянские земли. Положение славянских народов. Образование Речи </w:t>
      </w:r>
      <w:proofErr w:type="spellStart"/>
      <w:r>
        <w:rPr>
          <w:sz w:val="28"/>
        </w:rPr>
        <w:t>Посполитой</w:t>
      </w:r>
      <w:proofErr w:type="spellEnd"/>
      <w:r>
        <w:rPr>
          <w:sz w:val="28"/>
        </w:rPr>
        <w:t>.</w:t>
      </w:r>
    </w:p>
    <w:p w:rsidR="00A95F52" w:rsidRDefault="00525309">
      <w:pPr>
        <w:pStyle w:val="2"/>
        <w:spacing w:line="320" w:lineRule="exact"/>
      </w:pPr>
      <w:r>
        <w:t>Международные</w:t>
      </w:r>
      <w:r>
        <w:rPr>
          <w:spacing w:val="-9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XVI–XVII</w:t>
      </w:r>
      <w:r>
        <w:rPr>
          <w:spacing w:val="-6"/>
        </w:rPr>
        <w:t xml:space="preserve"> </w:t>
      </w:r>
      <w:r>
        <w:rPr>
          <w:spacing w:val="-5"/>
        </w:rPr>
        <w:t>вв.</w:t>
      </w:r>
    </w:p>
    <w:p w:rsidR="00A95F52" w:rsidRDefault="00525309">
      <w:pPr>
        <w:pStyle w:val="a3"/>
        <w:spacing w:before="33" w:line="264" w:lineRule="auto"/>
        <w:ind w:right="135"/>
      </w:pPr>
      <w:r>
        <w:t>Борьба за первенство, военные конфликты между европейскими державами.</w:t>
      </w:r>
      <w:r>
        <w:rPr>
          <w:spacing w:val="-6"/>
        </w:rPr>
        <w:t xml:space="preserve"> </w:t>
      </w:r>
      <w:r>
        <w:t>Столкновение</w:t>
      </w:r>
      <w:r>
        <w:rPr>
          <w:spacing w:val="-5"/>
        </w:rPr>
        <w:t xml:space="preserve"> </w:t>
      </w:r>
      <w:r>
        <w:t>интересов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приобретении</w:t>
      </w:r>
      <w:r>
        <w:rPr>
          <w:spacing w:val="-5"/>
        </w:rPr>
        <w:t xml:space="preserve"> </w:t>
      </w:r>
      <w:r>
        <w:t>колониальных</w:t>
      </w:r>
      <w:r>
        <w:rPr>
          <w:spacing w:val="-4"/>
        </w:rPr>
        <w:t xml:space="preserve"> </w:t>
      </w:r>
      <w:r>
        <w:t>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A95F52" w:rsidRDefault="00525309">
      <w:pPr>
        <w:pStyle w:val="2"/>
        <w:spacing w:before="1"/>
      </w:pPr>
      <w:r>
        <w:t>Европейская</w:t>
      </w:r>
      <w:r>
        <w:rPr>
          <w:spacing w:val="-7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раннее</w:t>
      </w:r>
      <w:r>
        <w:rPr>
          <w:spacing w:val="-5"/>
        </w:rPr>
        <w:t xml:space="preserve"> </w:t>
      </w:r>
      <w:r>
        <w:t>Новое</w:t>
      </w:r>
      <w:r>
        <w:rPr>
          <w:spacing w:val="-5"/>
        </w:rPr>
        <w:t xml:space="preserve"> </w:t>
      </w:r>
      <w:r>
        <w:rPr>
          <w:spacing w:val="-2"/>
        </w:rPr>
        <w:t>время</w:t>
      </w:r>
    </w:p>
    <w:p w:rsidR="00A95F52" w:rsidRDefault="00525309">
      <w:pPr>
        <w:pStyle w:val="a3"/>
        <w:spacing w:before="31" w:line="264" w:lineRule="auto"/>
        <w:ind w:right="137"/>
      </w:pPr>
      <w:r>
        <w:t xml:space="preserve"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</w:t>
      </w:r>
      <w:r>
        <w:rPr>
          <w:spacing w:val="-2"/>
        </w:rPr>
        <w:t>рационализма.</w:t>
      </w:r>
    </w:p>
    <w:p w:rsidR="00A95F52" w:rsidRDefault="00525309">
      <w:pPr>
        <w:pStyle w:val="2"/>
      </w:pPr>
      <w:r>
        <w:t>Страны</w:t>
      </w:r>
      <w:r>
        <w:rPr>
          <w:spacing w:val="-6"/>
        </w:rPr>
        <w:t xml:space="preserve"> </w:t>
      </w:r>
      <w:r>
        <w:t>Востока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XVI–XVII</w:t>
      </w:r>
      <w:r>
        <w:rPr>
          <w:spacing w:val="-4"/>
        </w:rPr>
        <w:t xml:space="preserve"> </w:t>
      </w:r>
      <w:r>
        <w:rPr>
          <w:spacing w:val="-5"/>
        </w:rPr>
        <w:t>вв.</w:t>
      </w:r>
    </w:p>
    <w:p w:rsidR="00A95F52" w:rsidRDefault="00525309">
      <w:pPr>
        <w:pStyle w:val="a3"/>
        <w:spacing w:before="33" w:line="264" w:lineRule="auto"/>
        <w:ind w:right="135"/>
      </w:pPr>
      <w:r>
        <w:rPr>
          <w:b/>
        </w:rPr>
        <w:t xml:space="preserve">Османская империя: </w:t>
      </w:r>
      <w:r>
        <w:t xml:space="preserve">на вершине могущества. Сулейман I Великолепный: завоеватель, законодатель. Управление многонациональной империей. Османская армия. </w:t>
      </w:r>
      <w:r>
        <w:rPr>
          <w:b/>
        </w:rPr>
        <w:t xml:space="preserve">Индия </w:t>
      </w:r>
      <w:r>
        <w:t xml:space="preserve">при Великих Моголах. Начало проникновения европейцев. Ост-Индские компании. </w:t>
      </w:r>
      <w:r>
        <w:rPr>
          <w:b/>
        </w:rPr>
        <w:t xml:space="preserve">Китай </w:t>
      </w:r>
      <w:r>
        <w:t xml:space="preserve">в эпоху Мин. Экономическая и социальная политика государства. Утверждение маньчжурской династии Цин. </w:t>
      </w:r>
      <w:r>
        <w:rPr>
          <w:b/>
        </w:rPr>
        <w:t xml:space="preserve">Япония: </w:t>
      </w:r>
      <w:r>
        <w:t>борьба знатных кланов за власть, установление</w:t>
      </w:r>
      <w:r>
        <w:rPr>
          <w:spacing w:val="-7"/>
        </w:rPr>
        <w:t xml:space="preserve"> </w:t>
      </w:r>
      <w:proofErr w:type="spellStart"/>
      <w:r>
        <w:t>сегуната</w:t>
      </w:r>
      <w:proofErr w:type="spellEnd"/>
      <w:r>
        <w:rPr>
          <w:spacing w:val="-4"/>
        </w:rPr>
        <w:t xml:space="preserve"> </w:t>
      </w:r>
      <w:proofErr w:type="spellStart"/>
      <w:r>
        <w:t>Токугава</w:t>
      </w:r>
      <w:proofErr w:type="spellEnd"/>
      <w:r>
        <w:t>,</w:t>
      </w:r>
      <w:r>
        <w:rPr>
          <w:spacing w:val="-5"/>
        </w:rPr>
        <w:t xml:space="preserve"> </w:t>
      </w:r>
      <w:r>
        <w:t>укрепление</w:t>
      </w:r>
      <w:r>
        <w:rPr>
          <w:spacing w:val="-4"/>
        </w:rPr>
        <w:t xml:space="preserve"> </w:t>
      </w:r>
      <w:r>
        <w:t>централизованного</w:t>
      </w:r>
      <w:r>
        <w:rPr>
          <w:spacing w:val="-4"/>
        </w:rPr>
        <w:t xml:space="preserve"> </w:t>
      </w:r>
      <w:r>
        <w:rPr>
          <w:spacing w:val="-2"/>
        </w:rPr>
        <w:t>государства.</w:t>
      </w:r>
    </w:p>
    <w:p w:rsidR="00A95F52" w:rsidRDefault="00525309">
      <w:pPr>
        <w:pStyle w:val="a3"/>
        <w:ind w:firstLine="0"/>
      </w:pPr>
      <w:r>
        <w:t>«Закрытие»</w:t>
      </w:r>
      <w:r>
        <w:rPr>
          <w:spacing w:val="49"/>
        </w:rPr>
        <w:t xml:space="preserve"> </w:t>
      </w:r>
      <w:r>
        <w:t>страны</w:t>
      </w:r>
      <w:r>
        <w:rPr>
          <w:spacing w:val="50"/>
        </w:rPr>
        <w:t xml:space="preserve"> </w:t>
      </w:r>
      <w:r>
        <w:t>для</w:t>
      </w:r>
      <w:r>
        <w:rPr>
          <w:spacing w:val="50"/>
        </w:rPr>
        <w:t xml:space="preserve"> </w:t>
      </w:r>
      <w:r>
        <w:t>иноземцев.</w:t>
      </w:r>
      <w:r>
        <w:rPr>
          <w:spacing w:val="50"/>
        </w:rPr>
        <w:t xml:space="preserve"> </w:t>
      </w:r>
      <w:r>
        <w:t>Культура</w:t>
      </w:r>
      <w:r>
        <w:rPr>
          <w:spacing w:val="50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искусство</w:t>
      </w:r>
      <w:r>
        <w:rPr>
          <w:spacing w:val="49"/>
        </w:rPr>
        <w:t xml:space="preserve"> </w:t>
      </w:r>
      <w:r>
        <w:t>стран</w:t>
      </w:r>
      <w:r>
        <w:rPr>
          <w:spacing w:val="51"/>
        </w:rPr>
        <w:t xml:space="preserve"> </w:t>
      </w:r>
      <w:r>
        <w:t>Востока</w:t>
      </w:r>
      <w:r>
        <w:rPr>
          <w:spacing w:val="52"/>
        </w:rPr>
        <w:t xml:space="preserve"> </w:t>
      </w:r>
      <w:r>
        <w:rPr>
          <w:spacing w:val="-10"/>
        </w:rPr>
        <w:t>в</w:t>
      </w:r>
    </w:p>
    <w:p w:rsidR="00A95F52" w:rsidRDefault="00525309">
      <w:pPr>
        <w:pStyle w:val="a3"/>
        <w:spacing w:before="34"/>
        <w:ind w:firstLine="0"/>
      </w:pPr>
      <w:r>
        <w:t>XVI–XVII</w:t>
      </w:r>
      <w:r>
        <w:rPr>
          <w:spacing w:val="-6"/>
        </w:rPr>
        <w:t xml:space="preserve"> </w:t>
      </w:r>
      <w:r>
        <w:rPr>
          <w:spacing w:val="-5"/>
        </w:rPr>
        <w:t>вв.</w:t>
      </w:r>
    </w:p>
    <w:p w:rsidR="00A95F52" w:rsidRDefault="00525309">
      <w:pPr>
        <w:pStyle w:val="2"/>
        <w:spacing w:before="31"/>
        <w:jc w:val="left"/>
      </w:pPr>
      <w:r>
        <w:rPr>
          <w:spacing w:val="-2"/>
        </w:rPr>
        <w:t>Обобщение</w:t>
      </w:r>
    </w:p>
    <w:p w:rsidR="00A95F52" w:rsidRDefault="00525309">
      <w:pPr>
        <w:pStyle w:val="a3"/>
        <w:spacing w:before="33"/>
        <w:ind w:left="742" w:firstLine="0"/>
        <w:jc w:val="left"/>
      </w:pPr>
      <w:r>
        <w:t>Историческое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культурное</w:t>
      </w:r>
      <w:r>
        <w:rPr>
          <w:spacing w:val="-6"/>
        </w:rPr>
        <w:t xml:space="preserve"> </w:t>
      </w:r>
      <w:r>
        <w:t>наследие</w:t>
      </w:r>
      <w:r>
        <w:rPr>
          <w:spacing w:val="-7"/>
        </w:rPr>
        <w:t xml:space="preserve"> </w:t>
      </w:r>
      <w:r>
        <w:t>Раннего</w:t>
      </w:r>
      <w:r>
        <w:rPr>
          <w:spacing w:val="-9"/>
        </w:rPr>
        <w:t xml:space="preserve"> </w:t>
      </w:r>
      <w:r>
        <w:t>Нового</w:t>
      </w:r>
      <w:r>
        <w:rPr>
          <w:spacing w:val="-5"/>
        </w:rPr>
        <w:t xml:space="preserve"> </w:t>
      </w:r>
      <w:r>
        <w:rPr>
          <w:spacing w:val="-2"/>
        </w:rPr>
        <w:t>времени.</w:t>
      </w:r>
    </w:p>
    <w:p w:rsidR="00A95F52" w:rsidRDefault="00A95F52">
      <w:pPr>
        <w:pStyle w:val="a3"/>
        <w:spacing w:before="14"/>
        <w:ind w:left="0" w:firstLine="0"/>
        <w:jc w:val="left"/>
      </w:pPr>
    </w:p>
    <w:p w:rsidR="00A95F52" w:rsidRDefault="00525309">
      <w:pPr>
        <w:pStyle w:val="2"/>
        <w:spacing w:line="264" w:lineRule="auto"/>
        <w:ind w:left="263" w:right="135"/>
      </w:pPr>
      <w:r>
        <w:t>ИСТОРИЯ РОССИИ. РОССИЯ В XVI–XVII вв.: ОТ ВЕЛИКОГО КНЯЖЕСТВА К ЦАРСТВУ</w:t>
      </w:r>
    </w:p>
    <w:p w:rsidR="00A95F52" w:rsidRDefault="00525309">
      <w:pPr>
        <w:spacing w:before="302"/>
        <w:ind w:left="742"/>
        <w:rPr>
          <w:b/>
          <w:sz w:val="28"/>
        </w:rPr>
      </w:pPr>
      <w:r>
        <w:rPr>
          <w:b/>
          <w:sz w:val="28"/>
        </w:rPr>
        <w:t>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XVI </w:t>
      </w:r>
      <w:r>
        <w:rPr>
          <w:b/>
          <w:spacing w:val="-5"/>
          <w:sz w:val="28"/>
        </w:rPr>
        <w:t>в.</w:t>
      </w:r>
    </w:p>
    <w:p w:rsidR="00A95F52" w:rsidRDefault="00525309">
      <w:pPr>
        <w:pStyle w:val="a3"/>
        <w:spacing w:before="33" w:line="264" w:lineRule="auto"/>
        <w:ind w:right="134"/>
      </w:pPr>
      <w:r>
        <w:rPr>
          <w:b/>
        </w:rPr>
        <w:t xml:space="preserve">Завершение объединения русских земель. </w:t>
      </w:r>
      <w:r>
        <w:t>Княжение Василия III. Завершение объединения русских земель вокруг Москвы: присоединение Псковской,</w:t>
      </w:r>
      <w:r>
        <w:rPr>
          <w:spacing w:val="40"/>
        </w:rPr>
        <w:t xml:space="preserve"> </w:t>
      </w:r>
      <w:r>
        <w:t>Смоленской,</w:t>
      </w:r>
      <w:r>
        <w:rPr>
          <w:spacing w:val="40"/>
        </w:rPr>
        <w:t xml:space="preserve"> </w:t>
      </w:r>
      <w:r>
        <w:t>Рязанской</w:t>
      </w:r>
      <w:r>
        <w:rPr>
          <w:spacing w:val="40"/>
        </w:rPr>
        <w:t xml:space="preserve"> </w:t>
      </w:r>
      <w:r>
        <w:t>земель.</w:t>
      </w:r>
      <w:r>
        <w:rPr>
          <w:spacing w:val="40"/>
        </w:rPr>
        <w:t xml:space="preserve"> </w:t>
      </w:r>
      <w:r>
        <w:t>Отмирание</w:t>
      </w:r>
      <w:r>
        <w:rPr>
          <w:spacing w:val="40"/>
        </w:rPr>
        <w:t xml:space="preserve"> </w:t>
      </w:r>
      <w:r>
        <w:t>удельной</w:t>
      </w:r>
      <w:r>
        <w:rPr>
          <w:spacing w:val="40"/>
        </w:rPr>
        <w:t xml:space="preserve"> </w:t>
      </w:r>
      <w:r>
        <w:t>системы.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39" w:firstLine="0"/>
      </w:pPr>
      <w:r>
        <w:lastRenderedPageBreak/>
        <w:t xml:space="preserve">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</w:t>
      </w:r>
      <w:r>
        <w:rPr>
          <w:spacing w:val="-2"/>
        </w:rPr>
        <w:t>государства.</w:t>
      </w:r>
    </w:p>
    <w:p w:rsidR="00A95F52" w:rsidRDefault="00525309">
      <w:pPr>
        <w:pStyle w:val="a3"/>
        <w:spacing w:before="2" w:line="264" w:lineRule="auto"/>
        <w:ind w:right="143"/>
      </w:pPr>
      <w: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A95F52" w:rsidRDefault="00525309">
      <w:pPr>
        <w:pStyle w:val="a3"/>
        <w:spacing w:line="264" w:lineRule="auto"/>
        <w:ind w:right="140"/>
      </w:pPr>
      <w:r>
        <w:rPr>
          <w:b/>
        </w:rPr>
        <w:t xml:space="preserve">Царствование Ивана IV. </w:t>
      </w:r>
      <w:r>
        <w:t>Регентство Елены Глинской. Сопротивление удельных князей великокняжеской власти. Унификация денежной системы.</w:t>
      </w:r>
    </w:p>
    <w:p w:rsidR="00A95F52" w:rsidRDefault="00525309">
      <w:pPr>
        <w:pStyle w:val="a3"/>
        <w:spacing w:line="266" w:lineRule="auto"/>
        <w:ind w:right="145"/>
      </w:pPr>
      <w: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A95F52" w:rsidRDefault="00525309">
      <w:pPr>
        <w:pStyle w:val="a3"/>
        <w:spacing w:line="316" w:lineRule="exact"/>
        <w:ind w:left="742" w:firstLine="0"/>
      </w:pPr>
      <w:r>
        <w:t>Принятие</w:t>
      </w:r>
      <w:r>
        <w:rPr>
          <w:spacing w:val="72"/>
          <w:w w:val="150"/>
        </w:rPr>
        <w:t xml:space="preserve"> </w:t>
      </w:r>
      <w:r>
        <w:t>Иваном</w:t>
      </w:r>
      <w:r>
        <w:rPr>
          <w:spacing w:val="75"/>
          <w:w w:val="150"/>
        </w:rPr>
        <w:t xml:space="preserve"> </w:t>
      </w:r>
      <w:r>
        <w:t>IV</w:t>
      </w:r>
      <w:r>
        <w:rPr>
          <w:spacing w:val="76"/>
          <w:w w:val="150"/>
        </w:rPr>
        <w:t xml:space="preserve"> </w:t>
      </w:r>
      <w:r>
        <w:t>царского</w:t>
      </w:r>
      <w:r>
        <w:rPr>
          <w:spacing w:val="76"/>
          <w:w w:val="150"/>
        </w:rPr>
        <w:t xml:space="preserve"> </w:t>
      </w:r>
      <w:r>
        <w:t>титула.</w:t>
      </w:r>
      <w:r>
        <w:rPr>
          <w:spacing w:val="73"/>
          <w:w w:val="150"/>
        </w:rPr>
        <w:t xml:space="preserve"> </w:t>
      </w:r>
      <w:r>
        <w:t>Реформы</w:t>
      </w:r>
      <w:r>
        <w:rPr>
          <w:spacing w:val="76"/>
          <w:w w:val="150"/>
        </w:rPr>
        <w:t xml:space="preserve"> </w:t>
      </w:r>
      <w:r>
        <w:t>середины</w:t>
      </w:r>
      <w:r>
        <w:rPr>
          <w:spacing w:val="77"/>
          <w:w w:val="150"/>
        </w:rPr>
        <w:t xml:space="preserve"> </w:t>
      </w:r>
      <w:r>
        <w:t>XVI</w:t>
      </w:r>
      <w:r>
        <w:rPr>
          <w:spacing w:val="76"/>
          <w:w w:val="150"/>
        </w:rPr>
        <w:t xml:space="preserve"> </w:t>
      </w:r>
      <w:r>
        <w:rPr>
          <w:spacing w:val="-5"/>
        </w:rPr>
        <w:t>в.</w:t>
      </w:r>
    </w:p>
    <w:p w:rsidR="00A95F52" w:rsidRDefault="00525309">
      <w:pPr>
        <w:pStyle w:val="a3"/>
        <w:spacing w:before="32" w:line="264" w:lineRule="auto"/>
        <w:ind w:right="142" w:firstLine="0"/>
      </w:pPr>
      <w:r>
        <w:t>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A95F52" w:rsidRDefault="00525309">
      <w:pPr>
        <w:pStyle w:val="a3"/>
        <w:spacing w:line="321" w:lineRule="exact"/>
        <w:ind w:left="742" w:firstLine="0"/>
      </w:pPr>
      <w:r>
        <w:t>Внешняя</w:t>
      </w:r>
      <w:r>
        <w:rPr>
          <w:spacing w:val="47"/>
          <w:w w:val="150"/>
        </w:rPr>
        <w:t xml:space="preserve"> </w:t>
      </w:r>
      <w:r>
        <w:t>политика</w:t>
      </w:r>
      <w:r>
        <w:rPr>
          <w:spacing w:val="45"/>
          <w:w w:val="150"/>
        </w:rPr>
        <w:t xml:space="preserve"> </w:t>
      </w:r>
      <w:r>
        <w:t>России</w:t>
      </w:r>
      <w:r>
        <w:rPr>
          <w:spacing w:val="48"/>
          <w:w w:val="150"/>
        </w:rPr>
        <w:t xml:space="preserve"> </w:t>
      </w:r>
      <w:r>
        <w:t>в</w:t>
      </w:r>
      <w:r>
        <w:rPr>
          <w:spacing w:val="51"/>
          <w:w w:val="150"/>
        </w:rPr>
        <w:t xml:space="preserve"> </w:t>
      </w:r>
      <w:r>
        <w:t>XVI</w:t>
      </w:r>
      <w:r>
        <w:rPr>
          <w:spacing w:val="48"/>
          <w:w w:val="150"/>
        </w:rPr>
        <w:t xml:space="preserve"> </w:t>
      </w:r>
      <w:r>
        <w:t>в.</w:t>
      </w:r>
      <w:r>
        <w:rPr>
          <w:spacing w:val="46"/>
          <w:w w:val="150"/>
        </w:rPr>
        <w:t xml:space="preserve"> </w:t>
      </w:r>
      <w:r>
        <w:t>Создание</w:t>
      </w:r>
      <w:r>
        <w:rPr>
          <w:spacing w:val="47"/>
          <w:w w:val="150"/>
        </w:rPr>
        <w:t xml:space="preserve"> </w:t>
      </w:r>
      <w:r>
        <w:t>стрелецких</w:t>
      </w:r>
      <w:r>
        <w:rPr>
          <w:spacing w:val="48"/>
          <w:w w:val="150"/>
        </w:rPr>
        <w:t xml:space="preserve"> </w:t>
      </w:r>
      <w:r>
        <w:t>полков</w:t>
      </w:r>
      <w:r>
        <w:rPr>
          <w:spacing w:val="79"/>
        </w:rPr>
        <w:t xml:space="preserve"> </w:t>
      </w:r>
      <w:r>
        <w:rPr>
          <w:spacing w:val="-10"/>
        </w:rPr>
        <w:t>и</w:t>
      </w:r>
    </w:p>
    <w:p w:rsidR="00A95F52" w:rsidRDefault="00525309">
      <w:pPr>
        <w:pStyle w:val="a3"/>
        <w:spacing w:before="33" w:line="264" w:lineRule="auto"/>
        <w:ind w:right="142" w:firstLine="0"/>
      </w:pPr>
      <w:r>
        <w:t>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A95F52" w:rsidRDefault="00525309">
      <w:pPr>
        <w:pStyle w:val="a3"/>
        <w:spacing w:before="1" w:line="264" w:lineRule="auto"/>
        <w:ind w:right="137"/>
      </w:pPr>
      <w:r>
        <w:t>Социальная структура российского общества. Дворянство. Служилые люди. Формирование Государева двора и «служилых городов». Торгово- 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A95F52" w:rsidRDefault="00525309">
      <w:pPr>
        <w:pStyle w:val="a3"/>
        <w:spacing w:line="264" w:lineRule="auto"/>
        <w:ind w:right="132"/>
      </w:pPr>
      <w:r>
        <w:t>Многонациональный состав населения Русского государства. Финно- 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A95F52" w:rsidRDefault="00525309">
      <w:pPr>
        <w:pStyle w:val="a3"/>
        <w:spacing w:line="264" w:lineRule="auto"/>
        <w:ind w:right="144"/>
      </w:pPr>
      <w: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A95F52" w:rsidRDefault="00525309">
      <w:pPr>
        <w:pStyle w:val="a3"/>
        <w:spacing w:before="1" w:line="264" w:lineRule="auto"/>
        <w:ind w:right="142"/>
      </w:pPr>
      <w:r>
        <w:rPr>
          <w:b/>
        </w:rPr>
        <w:t xml:space="preserve">Россия в конце XVI в. </w:t>
      </w:r>
      <w:r>
        <w:t xml:space="preserve">Царь Федор Иванович. Борьба за власть в боярском окружении. Правление Бориса Годунова. Учреждение патриаршества. </w:t>
      </w:r>
      <w:proofErr w:type="spellStart"/>
      <w:r>
        <w:t>Тявзинский</w:t>
      </w:r>
      <w:proofErr w:type="spellEnd"/>
      <w:r>
        <w:t xml:space="preserve"> мирный договор со Швецией: восстановление позиций</w:t>
      </w:r>
      <w:r>
        <w:rPr>
          <w:spacing w:val="76"/>
          <w:w w:val="150"/>
        </w:rPr>
        <w:t xml:space="preserve"> </w:t>
      </w:r>
      <w:r>
        <w:t>России</w:t>
      </w:r>
      <w:r>
        <w:rPr>
          <w:spacing w:val="78"/>
          <w:w w:val="150"/>
        </w:rPr>
        <w:t xml:space="preserve"> </w:t>
      </w:r>
      <w:r>
        <w:t>в</w:t>
      </w:r>
      <w:r>
        <w:rPr>
          <w:spacing w:val="78"/>
          <w:w w:val="150"/>
        </w:rPr>
        <w:t xml:space="preserve"> </w:t>
      </w:r>
      <w:r>
        <w:t>Прибалтике.</w:t>
      </w:r>
      <w:r>
        <w:rPr>
          <w:spacing w:val="77"/>
          <w:w w:val="150"/>
        </w:rPr>
        <w:t xml:space="preserve"> </w:t>
      </w:r>
      <w:r>
        <w:t>Противостояние</w:t>
      </w:r>
      <w:r>
        <w:rPr>
          <w:spacing w:val="79"/>
          <w:w w:val="150"/>
        </w:rPr>
        <w:t xml:space="preserve"> </w:t>
      </w:r>
      <w:r>
        <w:t>с</w:t>
      </w:r>
      <w:r>
        <w:rPr>
          <w:spacing w:val="78"/>
          <w:w w:val="150"/>
        </w:rPr>
        <w:t xml:space="preserve"> </w:t>
      </w:r>
      <w:r>
        <w:t>Крымским</w:t>
      </w:r>
      <w:r>
        <w:rPr>
          <w:spacing w:val="76"/>
          <w:w w:val="150"/>
        </w:rPr>
        <w:t xml:space="preserve"> </w:t>
      </w:r>
      <w:r>
        <w:rPr>
          <w:spacing w:val="-2"/>
        </w:rPr>
        <w:t>ханством.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43" w:firstLine="0"/>
      </w:pPr>
      <w: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A95F52" w:rsidRDefault="00525309">
      <w:pPr>
        <w:pStyle w:val="2"/>
        <w:spacing w:before="1"/>
      </w:pPr>
      <w:r>
        <w:t>Смута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России</w:t>
      </w:r>
    </w:p>
    <w:p w:rsidR="00A95F52" w:rsidRDefault="00525309">
      <w:pPr>
        <w:pStyle w:val="a3"/>
        <w:spacing w:before="33" w:line="264" w:lineRule="auto"/>
        <w:ind w:right="135"/>
      </w:pPr>
      <w:r>
        <w:rPr>
          <w:b/>
        </w:rPr>
        <w:t xml:space="preserve">Накануне Смуты. </w:t>
      </w:r>
      <w:r>
        <w:t>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 экономического кризиса.</w:t>
      </w:r>
    </w:p>
    <w:p w:rsidR="00A95F52" w:rsidRDefault="00525309">
      <w:pPr>
        <w:pStyle w:val="a3"/>
        <w:spacing w:line="264" w:lineRule="auto"/>
        <w:ind w:right="141"/>
      </w:pPr>
      <w:r>
        <w:rPr>
          <w:b/>
        </w:rPr>
        <w:t>Смутное</w:t>
      </w:r>
      <w:r>
        <w:rPr>
          <w:b/>
          <w:spacing w:val="-2"/>
        </w:rPr>
        <w:t xml:space="preserve"> </w:t>
      </w:r>
      <w:r>
        <w:rPr>
          <w:b/>
        </w:rPr>
        <w:t>время</w:t>
      </w:r>
      <w:r>
        <w:rPr>
          <w:b/>
          <w:spacing w:val="-2"/>
        </w:rPr>
        <w:t xml:space="preserve"> </w:t>
      </w:r>
      <w:r>
        <w:rPr>
          <w:b/>
        </w:rPr>
        <w:t>начала XVII в.</w:t>
      </w:r>
      <w:r>
        <w:rPr>
          <w:b/>
          <w:spacing w:val="-2"/>
        </w:rPr>
        <w:t xml:space="preserve"> </w:t>
      </w:r>
      <w:r>
        <w:t>Дискуссия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причинах.</w:t>
      </w:r>
      <w:r>
        <w:rPr>
          <w:spacing w:val="-2"/>
        </w:rPr>
        <w:t xml:space="preserve"> </w:t>
      </w:r>
      <w:r>
        <w:t>Самозванцы и самозванство. Личность Лжедмитрия I и его политика. Восстание 1606 г. и убийство самозванца.</w:t>
      </w:r>
    </w:p>
    <w:p w:rsidR="00A95F52" w:rsidRDefault="00525309">
      <w:pPr>
        <w:pStyle w:val="a3"/>
        <w:spacing w:before="1" w:line="264" w:lineRule="auto"/>
        <w:ind w:right="137"/>
      </w:pPr>
      <w:r>
        <w:t xml:space="preserve">Царь Василий Шуйский. Восстание Ивана </w:t>
      </w:r>
      <w:proofErr w:type="spellStart"/>
      <w:r>
        <w:t>Болотникова</w:t>
      </w:r>
      <w:proofErr w:type="spellEnd"/>
      <w:r>
        <w:t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</w:t>
      </w:r>
      <w:r>
        <w:rPr>
          <w:spacing w:val="-1"/>
        </w:rPr>
        <w:t xml:space="preserve"> </w:t>
      </w:r>
      <w:r>
        <w:t>и Швецией. Поход войска М.В.</w:t>
      </w:r>
      <w:r>
        <w:rPr>
          <w:spacing w:val="-1"/>
        </w:rPr>
        <w:t xml:space="preserve"> </w:t>
      </w:r>
      <w:r>
        <w:t>Скопина-Шуйского</w:t>
      </w:r>
      <w:r>
        <w:rPr>
          <w:spacing w:val="-1"/>
        </w:rPr>
        <w:t xml:space="preserve"> </w:t>
      </w:r>
      <w:r>
        <w:t xml:space="preserve">и Я.‑П. </w:t>
      </w:r>
      <w:proofErr w:type="spellStart"/>
      <w:r>
        <w:t>Делагарди</w:t>
      </w:r>
      <w:proofErr w:type="spellEnd"/>
      <w:r>
        <w:t xml:space="preserve"> и распад тушинского лагеря. Открытое вступление Речи </w:t>
      </w:r>
      <w:proofErr w:type="spellStart"/>
      <w:r>
        <w:t>Посполитой</w:t>
      </w:r>
      <w:proofErr w:type="spellEnd"/>
      <w:r>
        <w:t xml:space="preserve"> в войну против России. Оборона Смоленска.</w:t>
      </w:r>
    </w:p>
    <w:p w:rsidR="00A95F52" w:rsidRDefault="00525309">
      <w:pPr>
        <w:pStyle w:val="a3"/>
        <w:spacing w:line="264" w:lineRule="auto"/>
        <w:ind w:right="135"/>
      </w:pPr>
      <w: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 освободительного</w:t>
      </w:r>
      <w:r>
        <w:rPr>
          <w:spacing w:val="-10"/>
        </w:rPr>
        <w:t xml:space="preserve"> </w:t>
      </w:r>
      <w:r>
        <w:t>движения.</w:t>
      </w:r>
      <w:r>
        <w:rPr>
          <w:spacing w:val="-8"/>
        </w:rPr>
        <w:t xml:space="preserve"> </w:t>
      </w:r>
      <w:r>
        <w:t>Патриарх</w:t>
      </w:r>
      <w:r>
        <w:rPr>
          <w:spacing w:val="-10"/>
        </w:rPr>
        <w:t xml:space="preserve"> </w:t>
      </w:r>
      <w:proofErr w:type="spellStart"/>
      <w:r>
        <w:t>Гермоген</w:t>
      </w:r>
      <w:proofErr w:type="spellEnd"/>
      <w:r>
        <w:t>.</w:t>
      </w:r>
      <w:r>
        <w:rPr>
          <w:spacing w:val="-9"/>
        </w:rPr>
        <w:t xml:space="preserve"> </w:t>
      </w:r>
      <w:r>
        <w:t>Московское</w:t>
      </w:r>
      <w:r>
        <w:rPr>
          <w:spacing w:val="-8"/>
        </w:rPr>
        <w:t xml:space="preserve"> </w:t>
      </w:r>
      <w:r>
        <w:t>восстание</w:t>
      </w:r>
      <w:r>
        <w:rPr>
          <w:spacing w:val="-8"/>
        </w:rPr>
        <w:t xml:space="preserve"> </w:t>
      </w:r>
      <w:r>
        <w:t>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A95F52" w:rsidRDefault="00525309">
      <w:pPr>
        <w:pStyle w:val="a3"/>
        <w:spacing w:line="264" w:lineRule="auto"/>
        <w:ind w:right="143"/>
      </w:pPr>
      <w:r>
        <w:rPr>
          <w:b/>
        </w:rPr>
        <w:t xml:space="preserve">Окончание Смуты. </w:t>
      </w:r>
      <w:r>
        <w:t>Земский собор 1613 г. и его роль в укреплении государственности. Избрание на царство Михаила Федоровича Романова. Борьба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казачьими</w:t>
      </w:r>
      <w:r>
        <w:rPr>
          <w:spacing w:val="-5"/>
        </w:rPr>
        <w:t xml:space="preserve"> </w:t>
      </w:r>
      <w:r>
        <w:t>выступлениями</w:t>
      </w:r>
      <w:r>
        <w:rPr>
          <w:spacing w:val="-5"/>
        </w:rPr>
        <w:t xml:space="preserve"> </w:t>
      </w:r>
      <w:r>
        <w:t>против</w:t>
      </w:r>
      <w:r>
        <w:rPr>
          <w:spacing w:val="-4"/>
        </w:rPr>
        <w:t xml:space="preserve"> </w:t>
      </w:r>
      <w:r>
        <w:t>центральной</w:t>
      </w:r>
      <w:r>
        <w:rPr>
          <w:spacing w:val="-3"/>
        </w:rPr>
        <w:t xml:space="preserve"> </w:t>
      </w:r>
      <w:r>
        <w:t>власти.</w:t>
      </w:r>
      <w:r>
        <w:rPr>
          <w:spacing w:val="-4"/>
        </w:rPr>
        <w:t xml:space="preserve"> </w:t>
      </w:r>
      <w:proofErr w:type="spellStart"/>
      <w:r>
        <w:t>Столбовский</w:t>
      </w:r>
      <w:proofErr w:type="spellEnd"/>
      <w:r>
        <w:t xml:space="preserve"> мир со Швецией: утрата выхода к Балтийскому морю. Продолжение войны с Речью </w:t>
      </w:r>
      <w:proofErr w:type="spellStart"/>
      <w:r>
        <w:t>Посполитой</w:t>
      </w:r>
      <w:proofErr w:type="spellEnd"/>
      <w:r>
        <w:t xml:space="preserve">. Поход принца Владислава на Москву. Заключение </w:t>
      </w:r>
      <w:proofErr w:type="spellStart"/>
      <w:r>
        <w:t>Деулинского</w:t>
      </w:r>
      <w:proofErr w:type="spellEnd"/>
      <w:r>
        <w:rPr>
          <w:spacing w:val="-2"/>
        </w:rPr>
        <w:t xml:space="preserve"> </w:t>
      </w:r>
      <w:r>
        <w:t>перемирия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Речью</w:t>
      </w:r>
      <w:r>
        <w:rPr>
          <w:spacing w:val="-4"/>
        </w:rPr>
        <w:t xml:space="preserve"> </w:t>
      </w:r>
      <w:proofErr w:type="spellStart"/>
      <w:r>
        <w:t>Посполитой</w:t>
      </w:r>
      <w:proofErr w:type="spellEnd"/>
      <w:r>
        <w:t>.</w:t>
      </w:r>
      <w:r>
        <w:rPr>
          <w:spacing w:val="-3"/>
        </w:rPr>
        <w:t xml:space="preserve"> </w:t>
      </w:r>
      <w:r>
        <w:t>Итоги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последствия</w:t>
      </w:r>
      <w:r>
        <w:rPr>
          <w:spacing w:val="-2"/>
        </w:rPr>
        <w:t xml:space="preserve"> </w:t>
      </w:r>
      <w:r>
        <w:t xml:space="preserve">Смутного </w:t>
      </w:r>
      <w:r>
        <w:rPr>
          <w:spacing w:val="-2"/>
        </w:rPr>
        <w:t>времени.</w:t>
      </w:r>
    </w:p>
    <w:p w:rsidR="00A95F52" w:rsidRDefault="00525309">
      <w:pPr>
        <w:pStyle w:val="2"/>
        <w:spacing w:before="1"/>
      </w:pPr>
      <w:r>
        <w:t>Россия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XVII</w:t>
      </w:r>
      <w:r>
        <w:rPr>
          <w:spacing w:val="-1"/>
        </w:rPr>
        <w:t xml:space="preserve"> </w:t>
      </w:r>
      <w:r>
        <w:rPr>
          <w:spacing w:val="-5"/>
        </w:rPr>
        <w:t>в.</w:t>
      </w:r>
    </w:p>
    <w:p w:rsidR="00A95F52" w:rsidRDefault="00525309">
      <w:pPr>
        <w:pStyle w:val="a3"/>
        <w:spacing w:before="30" w:line="264" w:lineRule="auto"/>
        <w:ind w:right="138"/>
      </w:pPr>
      <w:r>
        <w:rPr>
          <w:b/>
        </w:rPr>
        <w:t xml:space="preserve">Россия при первых Романовых. </w:t>
      </w:r>
      <w:r>
        <w:t>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A95F52" w:rsidRDefault="00525309">
      <w:pPr>
        <w:pStyle w:val="a3"/>
        <w:spacing w:before="2" w:line="264" w:lineRule="auto"/>
        <w:ind w:right="138"/>
      </w:pPr>
      <w:r>
        <w:t>Царь</w:t>
      </w:r>
      <w:r>
        <w:rPr>
          <w:spacing w:val="-13"/>
        </w:rPr>
        <w:t xml:space="preserve"> </w:t>
      </w:r>
      <w:r>
        <w:t>Алексей</w:t>
      </w:r>
      <w:r>
        <w:rPr>
          <w:spacing w:val="-12"/>
        </w:rPr>
        <w:t xml:space="preserve"> </w:t>
      </w:r>
      <w:r>
        <w:t>Михайлович.</w:t>
      </w:r>
      <w:r>
        <w:rPr>
          <w:spacing w:val="-12"/>
        </w:rPr>
        <w:t xml:space="preserve"> </w:t>
      </w:r>
      <w:r>
        <w:t>Укрепление</w:t>
      </w:r>
      <w:r>
        <w:rPr>
          <w:spacing w:val="-14"/>
        </w:rPr>
        <w:t xml:space="preserve"> </w:t>
      </w:r>
      <w:r>
        <w:t>самодержавия.</w:t>
      </w:r>
      <w:r>
        <w:rPr>
          <w:spacing w:val="-12"/>
        </w:rPr>
        <w:t xml:space="preserve"> </w:t>
      </w:r>
      <w:r>
        <w:t>Ослабление</w:t>
      </w:r>
      <w:r>
        <w:rPr>
          <w:spacing w:val="-14"/>
        </w:rPr>
        <w:t xml:space="preserve"> </w:t>
      </w:r>
      <w:r>
        <w:t>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</w:t>
      </w:r>
      <w:r>
        <w:rPr>
          <w:spacing w:val="30"/>
        </w:rPr>
        <w:t xml:space="preserve">  </w:t>
      </w:r>
      <w:r>
        <w:t>земского</w:t>
      </w:r>
      <w:r>
        <w:rPr>
          <w:spacing w:val="32"/>
        </w:rPr>
        <w:t xml:space="preserve">  </w:t>
      </w:r>
      <w:r>
        <w:t>самоуправления.</w:t>
      </w:r>
      <w:r>
        <w:rPr>
          <w:spacing w:val="32"/>
        </w:rPr>
        <w:t xml:space="preserve">  </w:t>
      </w:r>
      <w:r>
        <w:t>Затухание</w:t>
      </w:r>
      <w:r>
        <w:rPr>
          <w:spacing w:val="32"/>
        </w:rPr>
        <w:t xml:space="preserve">  </w:t>
      </w:r>
      <w:r>
        <w:t>деятельности</w:t>
      </w:r>
      <w:r>
        <w:rPr>
          <w:spacing w:val="33"/>
        </w:rPr>
        <w:t xml:space="preserve">  </w:t>
      </w:r>
      <w:proofErr w:type="gramStart"/>
      <w:r>
        <w:rPr>
          <w:spacing w:val="-2"/>
        </w:rPr>
        <w:t>Земских</w:t>
      </w:r>
      <w:proofErr w:type="gramEnd"/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37" w:firstLine="0"/>
      </w:pPr>
      <w:r>
        <w:lastRenderedPageBreak/>
        <w:t xml:space="preserve">соборов. *Правительство Б. И. Морозова и </w:t>
      </w:r>
      <w:proofErr w:type="spellStart"/>
      <w:r>
        <w:t>И</w:t>
      </w:r>
      <w:proofErr w:type="spellEnd"/>
      <w: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A95F52" w:rsidRDefault="00525309">
      <w:pPr>
        <w:pStyle w:val="a3"/>
        <w:spacing w:line="264" w:lineRule="auto"/>
        <w:ind w:right="136"/>
      </w:pPr>
      <w:r>
        <w:rPr>
          <w:b/>
        </w:rPr>
        <w:t xml:space="preserve">Экономическое развитие России в XVII в. </w:t>
      </w:r>
      <w:r>
        <w:t>Первые мануфактуры. Ярмарки. Укрепление внутренних торговых связей и развитие хозяйственной специализации</w:t>
      </w:r>
      <w:r>
        <w:rPr>
          <w:spacing w:val="-10"/>
        </w:rPr>
        <w:t xml:space="preserve"> </w:t>
      </w:r>
      <w:r>
        <w:t>регионов</w:t>
      </w:r>
      <w:r>
        <w:rPr>
          <w:spacing w:val="-9"/>
        </w:rPr>
        <w:t xml:space="preserve"> </w:t>
      </w:r>
      <w:r>
        <w:t>Российского</w:t>
      </w:r>
      <w:r>
        <w:rPr>
          <w:spacing w:val="-7"/>
        </w:rPr>
        <w:t xml:space="preserve"> </w:t>
      </w:r>
      <w:r>
        <w:t>государства.</w:t>
      </w:r>
      <w:r>
        <w:rPr>
          <w:spacing w:val="-10"/>
        </w:rPr>
        <w:t xml:space="preserve"> </w:t>
      </w:r>
      <w:r>
        <w:t>Торговый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Новоторговый уставы. Торговля с европейскими странами и Востоком.</w:t>
      </w:r>
    </w:p>
    <w:p w:rsidR="00A95F52" w:rsidRDefault="00525309">
      <w:pPr>
        <w:spacing w:before="2" w:line="264" w:lineRule="auto"/>
        <w:ind w:left="143" w:right="136" w:firstLine="599"/>
        <w:jc w:val="both"/>
        <w:rPr>
          <w:sz w:val="28"/>
        </w:rPr>
      </w:pPr>
      <w:r>
        <w:rPr>
          <w:b/>
          <w:sz w:val="28"/>
        </w:rPr>
        <w:t xml:space="preserve">Социальная структура российского общества. </w:t>
      </w:r>
      <w:r>
        <w:rPr>
          <w:sz w:val="28"/>
        </w:rPr>
        <w:t>Государев двор, служилый город, духовенство, торговые люди, посадское население, стрельцы,</w:t>
      </w:r>
      <w:r>
        <w:rPr>
          <w:spacing w:val="2"/>
          <w:sz w:val="28"/>
        </w:rPr>
        <w:t xml:space="preserve"> </w:t>
      </w:r>
      <w:r>
        <w:rPr>
          <w:sz w:val="28"/>
        </w:rPr>
        <w:t>служилые</w:t>
      </w:r>
      <w:r>
        <w:rPr>
          <w:spacing w:val="3"/>
          <w:sz w:val="28"/>
        </w:rPr>
        <w:t xml:space="preserve"> </w:t>
      </w:r>
      <w:r>
        <w:rPr>
          <w:sz w:val="28"/>
        </w:rPr>
        <w:t>иноземцы,</w:t>
      </w:r>
      <w:r>
        <w:rPr>
          <w:spacing w:val="3"/>
          <w:sz w:val="28"/>
        </w:rPr>
        <w:t xml:space="preserve"> </w:t>
      </w:r>
      <w:r>
        <w:rPr>
          <w:sz w:val="28"/>
        </w:rPr>
        <w:t>казаки,</w:t>
      </w:r>
      <w:r>
        <w:rPr>
          <w:spacing w:val="3"/>
          <w:sz w:val="28"/>
        </w:rPr>
        <w:t xml:space="preserve"> </w:t>
      </w:r>
      <w:r>
        <w:rPr>
          <w:sz w:val="28"/>
        </w:rPr>
        <w:t>крестьяне,</w:t>
      </w:r>
      <w:r>
        <w:rPr>
          <w:spacing w:val="1"/>
          <w:sz w:val="28"/>
        </w:rPr>
        <w:t xml:space="preserve"> </w:t>
      </w:r>
      <w:r>
        <w:rPr>
          <w:sz w:val="28"/>
        </w:rPr>
        <w:t>холопы.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Русская</w:t>
      </w:r>
      <w:r>
        <w:rPr>
          <w:spacing w:val="2"/>
          <w:sz w:val="28"/>
        </w:rPr>
        <w:t xml:space="preserve"> </w:t>
      </w:r>
      <w:r>
        <w:rPr>
          <w:sz w:val="28"/>
        </w:rPr>
        <w:t>деревня</w:t>
      </w:r>
      <w:r>
        <w:rPr>
          <w:spacing w:val="4"/>
          <w:sz w:val="28"/>
        </w:rPr>
        <w:t xml:space="preserve"> </w:t>
      </w:r>
      <w:r>
        <w:rPr>
          <w:spacing w:val="-10"/>
          <w:sz w:val="28"/>
        </w:rPr>
        <w:t>в</w:t>
      </w:r>
    </w:p>
    <w:p w:rsidR="00A95F52" w:rsidRDefault="00525309">
      <w:pPr>
        <w:pStyle w:val="a3"/>
        <w:spacing w:line="264" w:lineRule="auto"/>
        <w:ind w:right="138" w:firstLine="0"/>
      </w:pPr>
      <w:r>
        <w:t>XVII в. Городские восстания середины XVII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</w:t>
      </w:r>
      <w:r>
        <w:rPr>
          <w:spacing w:val="-9"/>
        </w:rPr>
        <w:t xml:space="preserve"> </w:t>
      </w:r>
      <w:r>
        <w:t>1654</w:t>
      </w:r>
      <w:r>
        <w:rPr>
          <w:spacing w:val="-6"/>
        </w:rPr>
        <w:t xml:space="preserve"> </w:t>
      </w:r>
      <w:r>
        <w:t>г.</w:t>
      </w:r>
      <w:r>
        <w:rPr>
          <w:spacing w:val="-7"/>
        </w:rPr>
        <w:t xml:space="preserve"> </w:t>
      </w:r>
      <w:r>
        <w:t>Медный</w:t>
      </w:r>
      <w:r>
        <w:rPr>
          <w:spacing w:val="-9"/>
        </w:rPr>
        <w:t xml:space="preserve"> </w:t>
      </w:r>
      <w:r>
        <w:t>бунт.</w:t>
      </w:r>
      <w:r>
        <w:rPr>
          <w:spacing w:val="-10"/>
        </w:rPr>
        <w:t xml:space="preserve"> </w:t>
      </w:r>
      <w:r>
        <w:t>Побеги</w:t>
      </w:r>
      <w:r>
        <w:rPr>
          <w:spacing w:val="-9"/>
        </w:rPr>
        <w:t xml:space="preserve"> </w:t>
      </w:r>
      <w:r>
        <w:t>крестьян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Дон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Сибирь.</w:t>
      </w:r>
      <w:r>
        <w:rPr>
          <w:spacing w:val="-7"/>
        </w:rPr>
        <w:t xml:space="preserve"> </w:t>
      </w:r>
      <w:r>
        <w:t>Восстание Степана Разина.</w:t>
      </w:r>
    </w:p>
    <w:p w:rsidR="00A95F52" w:rsidRDefault="00525309">
      <w:pPr>
        <w:pStyle w:val="a3"/>
        <w:spacing w:line="264" w:lineRule="auto"/>
        <w:ind w:right="134"/>
      </w:pPr>
      <w:r>
        <w:rPr>
          <w:b/>
        </w:rPr>
        <w:t xml:space="preserve">Внешняя политика России в XVII в. </w:t>
      </w:r>
      <w:r>
        <w:t xml:space="preserve">Возобновление дипломатических контактов со странами Европы и Азии после Смуты. Смоленская война. </w:t>
      </w:r>
      <w:proofErr w:type="spellStart"/>
      <w:r>
        <w:t>Поляновский</w:t>
      </w:r>
      <w:proofErr w:type="spellEnd"/>
      <w:r>
        <w:t xml:space="preserve"> мир. Контакты с православным населением Речи </w:t>
      </w:r>
      <w:proofErr w:type="spellStart"/>
      <w:r>
        <w:t>Посполитой</w:t>
      </w:r>
      <w:proofErr w:type="spellEnd"/>
      <w:r>
        <w:t>: противодействие полонизации, распространению католичества. Контакты с Запорожской</w:t>
      </w:r>
      <w:r>
        <w:rPr>
          <w:spacing w:val="-11"/>
        </w:rPr>
        <w:t xml:space="preserve"> </w:t>
      </w:r>
      <w:proofErr w:type="spellStart"/>
      <w:r>
        <w:t>Сечью</w:t>
      </w:r>
      <w:proofErr w:type="spellEnd"/>
      <w:r>
        <w:t>.</w:t>
      </w:r>
      <w:r>
        <w:rPr>
          <w:spacing w:val="-10"/>
        </w:rPr>
        <w:t xml:space="preserve"> </w:t>
      </w:r>
      <w:r>
        <w:t>Восстание</w:t>
      </w:r>
      <w:r>
        <w:rPr>
          <w:spacing w:val="-11"/>
        </w:rPr>
        <w:t xml:space="preserve"> </w:t>
      </w:r>
      <w:r>
        <w:t>Богдана</w:t>
      </w:r>
      <w:r>
        <w:rPr>
          <w:spacing w:val="-13"/>
        </w:rPr>
        <w:t xml:space="preserve"> </w:t>
      </w:r>
      <w:r>
        <w:t>Хмельницкого.</w:t>
      </w:r>
      <w:r>
        <w:rPr>
          <w:spacing w:val="-12"/>
        </w:rPr>
        <w:t xml:space="preserve"> </w:t>
      </w:r>
      <w:r>
        <w:t>Пере-</w:t>
      </w:r>
      <w:r>
        <w:rPr>
          <w:spacing w:val="-11"/>
        </w:rPr>
        <w:t xml:space="preserve"> </w:t>
      </w:r>
      <w:proofErr w:type="spellStart"/>
      <w:r>
        <w:t>яславская</w:t>
      </w:r>
      <w:proofErr w:type="spellEnd"/>
      <w:r>
        <w:rPr>
          <w:spacing w:val="-11"/>
        </w:rPr>
        <w:t xml:space="preserve"> </w:t>
      </w:r>
      <w:r>
        <w:t>рада. Вхождение земель Войска Запорожского в состав России. Война между Россией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Речью</w:t>
      </w:r>
      <w:r>
        <w:rPr>
          <w:spacing w:val="-14"/>
        </w:rPr>
        <w:t xml:space="preserve"> </w:t>
      </w:r>
      <w:proofErr w:type="spellStart"/>
      <w:r>
        <w:t>Посполитой</w:t>
      </w:r>
      <w:proofErr w:type="spellEnd"/>
      <w:r>
        <w:rPr>
          <w:spacing w:val="-10"/>
        </w:rPr>
        <w:t xml:space="preserve"> </w:t>
      </w:r>
      <w:r>
        <w:t>1654–1667</w:t>
      </w:r>
      <w:r>
        <w:rPr>
          <w:spacing w:val="-11"/>
        </w:rPr>
        <w:t xml:space="preserve"> </w:t>
      </w:r>
      <w:r>
        <w:t>гг.</w:t>
      </w:r>
      <w:r>
        <w:rPr>
          <w:spacing w:val="-10"/>
        </w:rPr>
        <w:t xml:space="preserve"> </w:t>
      </w:r>
      <w:proofErr w:type="spellStart"/>
      <w:r>
        <w:t>Андрусовское</w:t>
      </w:r>
      <w:proofErr w:type="spellEnd"/>
      <w:r>
        <w:rPr>
          <w:spacing w:val="-12"/>
        </w:rPr>
        <w:t xml:space="preserve"> </w:t>
      </w:r>
      <w:r>
        <w:t>перемирие.</w:t>
      </w:r>
      <w:r>
        <w:rPr>
          <w:spacing w:val="-10"/>
        </w:rPr>
        <w:t xml:space="preserve"> </w:t>
      </w:r>
      <w:r>
        <w:t>Русско- 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A95F52" w:rsidRDefault="00525309">
      <w:pPr>
        <w:pStyle w:val="a3"/>
        <w:spacing w:line="264" w:lineRule="auto"/>
        <w:ind w:right="138"/>
      </w:pPr>
      <w:r>
        <w:rPr>
          <w:b/>
        </w:rPr>
        <w:t xml:space="preserve">Освоение новых территорий. </w:t>
      </w:r>
      <w:r>
        <w:t>Народы России в XVII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</w:t>
      </w:r>
      <w:r>
        <w:rPr>
          <w:spacing w:val="-7"/>
        </w:rPr>
        <w:t xml:space="preserve"> </w:t>
      </w:r>
      <w:r>
        <w:t>Пояркова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исследование</w:t>
      </w:r>
      <w:r>
        <w:rPr>
          <w:spacing w:val="-10"/>
        </w:rPr>
        <w:t xml:space="preserve"> </w:t>
      </w:r>
      <w:r>
        <w:t>бассейна</w:t>
      </w:r>
      <w:r>
        <w:rPr>
          <w:spacing w:val="-10"/>
        </w:rPr>
        <w:t xml:space="preserve"> </w:t>
      </w:r>
      <w:r>
        <w:t>реки</w:t>
      </w:r>
      <w:r>
        <w:rPr>
          <w:spacing w:val="-7"/>
        </w:rPr>
        <w:t xml:space="preserve"> </w:t>
      </w:r>
      <w:r>
        <w:t>Амур.</w:t>
      </w:r>
      <w:r>
        <w:rPr>
          <w:spacing w:val="-8"/>
        </w:rPr>
        <w:t xml:space="preserve"> </w:t>
      </w:r>
      <w:r>
        <w:t>Освоение</w:t>
      </w:r>
      <w:r>
        <w:rPr>
          <w:spacing w:val="-10"/>
        </w:rPr>
        <w:t xml:space="preserve"> </w:t>
      </w:r>
      <w:r>
        <w:t>Поволжья</w:t>
      </w:r>
      <w:r>
        <w:rPr>
          <w:spacing w:val="-10"/>
        </w:rPr>
        <w:t xml:space="preserve"> </w:t>
      </w:r>
      <w:r>
        <w:t>и Сибири.</w:t>
      </w:r>
      <w:r>
        <w:rPr>
          <w:spacing w:val="-18"/>
        </w:rPr>
        <w:t xml:space="preserve"> </w:t>
      </w:r>
      <w:r>
        <w:t>Калмыцкое</w:t>
      </w:r>
      <w:r>
        <w:rPr>
          <w:spacing w:val="-17"/>
        </w:rPr>
        <w:t xml:space="preserve"> </w:t>
      </w:r>
      <w:r>
        <w:t>ханство.</w:t>
      </w:r>
      <w:r>
        <w:rPr>
          <w:spacing w:val="-18"/>
        </w:rPr>
        <w:t xml:space="preserve"> </w:t>
      </w:r>
      <w:r>
        <w:t>Ясачное</w:t>
      </w:r>
      <w:r>
        <w:rPr>
          <w:spacing w:val="-17"/>
        </w:rPr>
        <w:t xml:space="preserve"> </w:t>
      </w:r>
      <w:r>
        <w:t>налогообложение.</w:t>
      </w:r>
      <w:r>
        <w:rPr>
          <w:spacing w:val="-18"/>
        </w:rPr>
        <w:t xml:space="preserve"> </w:t>
      </w:r>
      <w:r>
        <w:t>Переселение</w:t>
      </w:r>
      <w:r>
        <w:rPr>
          <w:spacing w:val="-17"/>
        </w:rPr>
        <w:t xml:space="preserve"> </w:t>
      </w:r>
      <w:r>
        <w:t>русских на новые земли. Миссионерство и христианизация. Межэтнические отношения. Формирование многонациональной элиты.</w:t>
      </w:r>
    </w:p>
    <w:p w:rsidR="00A95F52" w:rsidRDefault="00525309">
      <w:pPr>
        <w:pStyle w:val="2"/>
        <w:spacing w:before="1"/>
      </w:pPr>
      <w:r>
        <w:t>Культурное</w:t>
      </w:r>
      <w:r>
        <w:rPr>
          <w:spacing w:val="-8"/>
        </w:rPr>
        <w:t xml:space="preserve"> </w:t>
      </w:r>
      <w:r>
        <w:t>пространство</w:t>
      </w:r>
      <w:r>
        <w:rPr>
          <w:spacing w:val="-8"/>
        </w:rPr>
        <w:t xml:space="preserve"> </w:t>
      </w:r>
      <w:r>
        <w:t>XVI–XVII</w:t>
      </w:r>
      <w:r>
        <w:rPr>
          <w:spacing w:val="-7"/>
        </w:rPr>
        <w:t xml:space="preserve"> </w:t>
      </w:r>
      <w:r>
        <w:rPr>
          <w:spacing w:val="-5"/>
        </w:rPr>
        <w:t>вв.</w:t>
      </w:r>
    </w:p>
    <w:p w:rsidR="00A95F52" w:rsidRDefault="00525309">
      <w:pPr>
        <w:pStyle w:val="a3"/>
        <w:spacing w:before="33" w:line="264" w:lineRule="auto"/>
        <w:ind w:right="138"/>
      </w:pPr>
      <w:r>
        <w:t>Изменения в картине мира человека в XVI–XVII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34"/>
      </w:pPr>
      <w:r>
        <w:lastRenderedPageBreak/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>
        <w:t>Солари</w:t>
      </w:r>
      <w:proofErr w:type="spellEnd"/>
      <w:r>
        <w:t xml:space="preserve">, </w:t>
      </w:r>
      <w:proofErr w:type="spellStart"/>
      <w:r>
        <w:t>Алевиз</w:t>
      </w:r>
      <w:proofErr w:type="spellEnd"/>
      <w:r>
        <w:t xml:space="preserve"> </w:t>
      </w:r>
      <w:proofErr w:type="spellStart"/>
      <w:r>
        <w:t>Фрязин</w:t>
      </w:r>
      <w:proofErr w:type="spellEnd"/>
      <w:r>
        <w:t xml:space="preserve">, </w:t>
      </w:r>
      <w:proofErr w:type="spellStart"/>
      <w:r>
        <w:t>Петрок</w:t>
      </w:r>
      <w:proofErr w:type="spellEnd"/>
      <w:r>
        <w:t xml:space="preserve"> Малой. Собор Покрова на Рву. Монастырские ансамбли (Кирилло- 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>
        <w:t>Парсунная</w:t>
      </w:r>
      <w:proofErr w:type="spellEnd"/>
      <w:r>
        <w:t xml:space="preserve"> живопись.</w:t>
      </w:r>
    </w:p>
    <w:p w:rsidR="00A95F52" w:rsidRDefault="00525309">
      <w:pPr>
        <w:pStyle w:val="a3"/>
        <w:spacing w:line="264" w:lineRule="auto"/>
        <w:ind w:right="143"/>
      </w:pPr>
      <w: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>
        <w:t>Симеон</w:t>
      </w:r>
      <w:proofErr w:type="spellEnd"/>
      <w:r>
        <w:t xml:space="preserve"> Полоцкий. Немецкая слобода как проводник европейского культурного влияния. Посадская сатира XVII в.</w:t>
      </w:r>
    </w:p>
    <w:p w:rsidR="00A95F52" w:rsidRDefault="00525309">
      <w:pPr>
        <w:pStyle w:val="a3"/>
        <w:spacing w:before="1" w:line="264" w:lineRule="auto"/>
        <w:ind w:right="137"/>
      </w:pPr>
      <w: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>
        <w:t>Гизеля</w:t>
      </w:r>
      <w:proofErr w:type="spellEnd"/>
      <w:r>
        <w:t xml:space="preserve"> – первое учебное пособие по истории.</w:t>
      </w:r>
    </w:p>
    <w:p w:rsidR="00A95F52" w:rsidRDefault="00525309">
      <w:pPr>
        <w:pStyle w:val="a3"/>
        <w:spacing w:before="1"/>
        <w:ind w:left="742" w:firstLine="0"/>
        <w:jc w:val="left"/>
      </w:pPr>
      <w:r>
        <w:t>Наш</w:t>
      </w:r>
      <w:r>
        <w:rPr>
          <w:spacing w:val="-3"/>
        </w:rPr>
        <w:t xml:space="preserve"> </w:t>
      </w:r>
      <w:r>
        <w:t>край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XVI–XVII</w:t>
      </w:r>
      <w:r>
        <w:rPr>
          <w:spacing w:val="-2"/>
        </w:rPr>
        <w:t xml:space="preserve"> </w:t>
      </w:r>
      <w:r>
        <w:rPr>
          <w:spacing w:val="-5"/>
        </w:rPr>
        <w:t>вв.</w:t>
      </w:r>
    </w:p>
    <w:p w:rsidR="00A95F52" w:rsidRDefault="00525309">
      <w:pPr>
        <w:spacing w:before="33" w:line="489" w:lineRule="auto"/>
        <w:ind w:left="263" w:right="7353" w:firstLine="479"/>
        <w:rPr>
          <w:b/>
          <w:sz w:val="28"/>
        </w:rPr>
      </w:pPr>
      <w:r>
        <w:rPr>
          <w:b/>
          <w:spacing w:val="-2"/>
          <w:sz w:val="28"/>
        </w:rPr>
        <w:t xml:space="preserve">Обобщение </w:t>
      </w:r>
      <w:r>
        <w:rPr>
          <w:b/>
          <w:sz w:val="28"/>
        </w:rPr>
        <w:t>8 КЛАСС</w:t>
      </w:r>
    </w:p>
    <w:p w:rsidR="00A95F52" w:rsidRDefault="00525309">
      <w:pPr>
        <w:spacing w:before="2"/>
        <w:ind w:left="263"/>
        <w:rPr>
          <w:b/>
          <w:sz w:val="28"/>
        </w:rPr>
      </w:pPr>
      <w:r>
        <w:rPr>
          <w:b/>
          <w:sz w:val="28"/>
        </w:rPr>
        <w:t>ВСЕОБЩАЯ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ИСТОРИЯ.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ИСТОРИЯ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НОВОГО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ВРЕМЕНИ.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XVIII</w:t>
      </w:r>
      <w:r>
        <w:rPr>
          <w:b/>
          <w:spacing w:val="-7"/>
          <w:sz w:val="28"/>
        </w:rPr>
        <w:t xml:space="preserve"> </w:t>
      </w:r>
      <w:r>
        <w:rPr>
          <w:b/>
          <w:spacing w:val="-5"/>
          <w:sz w:val="28"/>
        </w:rPr>
        <w:t>в.</w:t>
      </w:r>
    </w:p>
    <w:p w:rsidR="00A95F52" w:rsidRDefault="00525309">
      <w:pPr>
        <w:spacing w:before="30"/>
        <w:ind w:left="742"/>
        <w:rPr>
          <w:b/>
          <w:sz w:val="28"/>
        </w:rPr>
      </w:pPr>
      <w:r>
        <w:rPr>
          <w:b/>
          <w:spacing w:val="-2"/>
          <w:sz w:val="28"/>
        </w:rPr>
        <w:t>Введение</w:t>
      </w:r>
    </w:p>
    <w:p w:rsidR="00A95F52" w:rsidRDefault="00525309">
      <w:pPr>
        <w:spacing w:before="34"/>
        <w:ind w:left="742"/>
        <w:rPr>
          <w:b/>
          <w:sz w:val="28"/>
        </w:rPr>
      </w:pPr>
      <w:r>
        <w:rPr>
          <w:b/>
          <w:sz w:val="28"/>
        </w:rPr>
        <w:t>Век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Просвещения</w:t>
      </w:r>
    </w:p>
    <w:p w:rsidR="00A95F52" w:rsidRDefault="00525309">
      <w:pPr>
        <w:pStyle w:val="a3"/>
        <w:spacing w:before="31" w:line="264" w:lineRule="auto"/>
        <w:ind w:right="136"/>
      </w:pPr>
      <w: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>
        <w:t>Д’Аламбер</w:t>
      </w:r>
      <w:proofErr w:type="spellEnd"/>
      <w:r>
        <w:t>). Германское Просвещение. Распространение идей Просвещения в Америке. Влияние</w:t>
      </w:r>
      <w:r>
        <w:rPr>
          <w:spacing w:val="-2"/>
        </w:rPr>
        <w:t xml:space="preserve"> </w:t>
      </w:r>
      <w:r>
        <w:t>просветителей на изменение</w:t>
      </w:r>
      <w:r>
        <w:rPr>
          <w:spacing w:val="-2"/>
        </w:rPr>
        <w:t xml:space="preserve"> </w:t>
      </w:r>
      <w:r>
        <w:t>представлений об</w:t>
      </w:r>
      <w:r>
        <w:rPr>
          <w:spacing w:val="-1"/>
        </w:rPr>
        <w:t xml:space="preserve"> </w:t>
      </w:r>
      <w:r>
        <w:t>отношениях власти</w:t>
      </w:r>
      <w:r>
        <w:rPr>
          <w:spacing w:val="-1"/>
        </w:rPr>
        <w:t xml:space="preserve"> </w:t>
      </w:r>
      <w:r>
        <w:t>и общества. «Союз королей и философов».</w:t>
      </w:r>
    </w:p>
    <w:p w:rsidR="00A95F52" w:rsidRDefault="00525309">
      <w:pPr>
        <w:pStyle w:val="2"/>
        <w:spacing w:before="1"/>
      </w:pPr>
      <w:r>
        <w:t>Государства</w:t>
      </w:r>
      <w:r>
        <w:rPr>
          <w:spacing w:val="-4"/>
        </w:rPr>
        <w:t xml:space="preserve"> </w:t>
      </w:r>
      <w:r>
        <w:t>Европы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rPr>
          <w:spacing w:val="-5"/>
        </w:rPr>
        <w:t>в.</w:t>
      </w:r>
    </w:p>
    <w:p w:rsidR="00A95F52" w:rsidRDefault="00525309">
      <w:pPr>
        <w:pStyle w:val="a3"/>
        <w:spacing w:before="34" w:line="264" w:lineRule="auto"/>
        <w:ind w:right="139"/>
      </w:pPr>
      <w:r>
        <w:rPr>
          <w:b/>
        </w:rPr>
        <w:t xml:space="preserve">Монархии в Европе XVIII в.: </w:t>
      </w:r>
      <w:r>
        <w:t>абсолютные и парламентские монархии. Просвещенный абсолютизм: правители, идеи, практика. Политика в отношении</w:t>
      </w:r>
      <w:r>
        <w:rPr>
          <w:spacing w:val="-13"/>
        </w:rPr>
        <w:t xml:space="preserve"> </w:t>
      </w:r>
      <w:r>
        <w:t>сословий:</w:t>
      </w:r>
      <w:r>
        <w:rPr>
          <w:spacing w:val="-13"/>
        </w:rPr>
        <w:t xml:space="preserve"> </w:t>
      </w:r>
      <w:r>
        <w:t>старые</w:t>
      </w:r>
      <w:r>
        <w:rPr>
          <w:spacing w:val="-13"/>
        </w:rPr>
        <w:t xml:space="preserve"> </w:t>
      </w:r>
      <w:r>
        <w:t>порядки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новые</w:t>
      </w:r>
      <w:r>
        <w:rPr>
          <w:spacing w:val="-13"/>
        </w:rPr>
        <w:t xml:space="preserve"> </w:t>
      </w:r>
      <w:r>
        <w:t>веяния.</w:t>
      </w:r>
      <w:r>
        <w:rPr>
          <w:spacing w:val="-14"/>
        </w:rPr>
        <w:t xml:space="preserve"> </w:t>
      </w:r>
      <w:r>
        <w:t>Государство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 xml:space="preserve">Церковь. Секуляризация церковных земель. Экономическая политика власти. </w:t>
      </w:r>
      <w:r>
        <w:rPr>
          <w:spacing w:val="-2"/>
        </w:rPr>
        <w:t>Меркантилизм.</w:t>
      </w:r>
    </w:p>
    <w:p w:rsidR="00A95F52" w:rsidRDefault="00525309">
      <w:pPr>
        <w:pStyle w:val="a3"/>
        <w:spacing w:line="264" w:lineRule="auto"/>
        <w:ind w:right="141"/>
      </w:pPr>
      <w:r>
        <w:rPr>
          <w:b/>
        </w:rPr>
        <w:t xml:space="preserve">Великобритания в XVIII в. </w:t>
      </w:r>
      <w:r>
        <w:t>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</w:t>
      </w:r>
      <w:r>
        <w:rPr>
          <w:spacing w:val="-11"/>
        </w:rPr>
        <w:t xml:space="preserve"> </w:t>
      </w:r>
      <w:r>
        <w:t>машинным.</w:t>
      </w:r>
      <w:r>
        <w:rPr>
          <w:spacing w:val="-11"/>
        </w:rPr>
        <w:t xml:space="preserve"> </w:t>
      </w:r>
      <w:r>
        <w:t>Социальные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экономические</w:t>
      </w:r>
      <w:r>
        <w:rPr>
          <w:spacing w:val="-13"/>
        </w:rPr>
        <w:t xml:space="preserve"> </w:t>
      </w:r>
      <w:r>
        <w:t>последствия</w:t>
      </w:r>
      <w:r>
        <w:rPr>
          <w:spacing w:val="-10"/>
        </w:rPr>
        <w:t xml:space="preserve"> </w:t>
      </w:r>
      <w:r>
        <w:t>промышленного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46" w:firstLine="0"/>
      </w:pPr>
      <w:r>
        <w:lastRenderedPageBreak/>
        <w:t xml:space="preserve">переворота. Условия труда и быта фабричных рабочих. Движения протеста. </w:t>
      </w:r>
      <w:proofErr w:type="spellStart"/>
      <w:r>
        <w:rPr>
          <w:spacing w:val="-2"/>
        </w:rPr>
        <w:t>Луддизм</w:t>
      </w:r>
      <w:proofErr w:type="spellEnd"/>
      <w:r>
        <w:rPr>
          <w:spacing w:val="-2"/>
        </w:rPr>
        <w:t>.</w:t>
      </w:r>
    </w:p>
    <w:p w:rsidR="00A95F52" w:rsidRDefault="00525309">
      <w:pPr>
        <w:pStyle w:val="a3"/>
        <w:spacing w:before="2"/>
        <w:ind w:left="742" w:firstLine="0"/>
      </w:pPr>
      <w:r>
        <w:rPr>
          <w:b/>
        </w:rPr>
        <w:t>Франция.</w:t>
      </w:r>
      <w:r>
        <w:rPr>
          <w:b/>
          <w:spacing w:val="-16"/>
        </w:rPr>
        <w:t xml:space="preserve"> </w:t>
      </w:r>
      <w:r>
        <w:t>Абсолютная</w:t>
      </w:r>
      <w:r>
        <w:rPr>
          <w:spacing w:val="-15"/>
        </w:rPr>
        <w:t xml:space="preserve"> </w:t>
      </w:r>
      <w:r>
        <w:t>монархия:</w:t>
      </w:r>
      <w:r>
        <w:rPr>
          <w:spacing w:val="-13"/>
        </w:rPr>
        <w:t xml:space="preserve"> </w:t>
      </w:r>
      <w:r>
        <w:t>политика</w:t>
      </w:r>
      <w:r>
        <w:rPr>
          <w:spacing w:val="-15"/>
        </w:rPr>
        <w:t xml:space="preserve"> </w:t>
      </w:r>
      <w:r>
        <w:t>сохранения</w:t>
      </w:r>
      <w:r>
        <w:rPr>
          <w:spacing w:val="-15"/>
        </w:rPr>
        <w:t xml:space="preserve"> </w:t>
      </w:r>
      <w:r>
        <w:t>старого</w:t>
      </w:r>
      <w:r>
        <w:rPr>
          <w:spacing w:val="-13"/>
        </w:rPr>
        <w:t xml:space="preserve"> </w:t>
      </w:r>
      <w:r>
        <w:rPr>
          <w:spacing w:val="-2"/>
        </w:rPr>
        <w:t>порядка.</w:t>
      </w:r>
    </w:p>
    <w:p w:rsidR="00A95F52" w:rsidRDefault="00525309">
      <w:pPr>
        <w:pStyle w:val="a3"/>
        <w:spacing w:before="31"/>
        <w:ind w:firstLine="0"/>
      </w:pPr>
      <w:r>
        <w:t>Попытки</w:t>
      </w:r>
      <w:r>
        <w:rPr>
          <w:spacing w:val="-9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реформ.</w:t>
      </w:r>
      <w:r>
        <w:rPr>
          <w:spacing w:val="-7"/>
        </w:rPr>
        <w:t xml:space="preserve"> </w:t>
      </w:r>
      <w:r>
        <w:t>Королевская</w:t>
      </w:r>
      <w:r>
        <w:rPr>
          <w:spacing w:val="-6"/>
        </w:rPr>
        <w:t xml:space="preserve"> </w:t>
      </w:r>
      <w:r>
        <w:t>власть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сословия.</w:t>
      </w:r>
    </w:p>
    <w:p w:rsidR="00A95F52" w:rsidRDefault="00525309">
      <w:pPr>
        <w:pStyle w:val="2"/>
        <w:spacing w:before="33"/>
      </w:pPr>
      <w:r>
        <w:t>Германские</w:t>
      </w:r>
      <w:r>
        <w:rPr>
          <w:spacing w:val="-20"/>
        </w:rPr>
        <w:t xml:space="preserve"> </w:t>
      </w:r>
      <w:r>
        <w:t>государства,</w:t>
      </w:r>
      <w:r>
        <w:rPr>
          <w:spacing w:val="-17"/>
        </w:rPr>
        <w:t xml:space="preserve"> </w:t>
      </w:r>
      <w:r>
        <w:t>монархия</w:t>
      </w:r>
      <w:r>
        <w:rPr>
          <w:spacing w:val="-17"/>
        </w:rPr>
        <w:t xml:space="preserve"> </w:t>
      </w:r>
      <w:r>
        <w:t>Габсбургов,</w:t>
      </w:r>
      <w:r>
        <w:rPr>
          <w:spacing w:val="-18"/>
        </w:rPr>
        <w:t xml:space="preserve"> </w:t>
      </w:r>
      <w:r>
        <w:t>итальянские</w:t>
      </w:r>
      <w:r>
        <w:rPr>
          <w:spacing w:val="-16"/>
        </w:rPr>
        <w:t xml:space="preserve"> </w:t>
      </w:r>
      <w:r>
        <w:t>земли</w:t>
      </w:r>
      <w:r>
        <w:rPr>
          <w:spacing w:val="-17"/>
        </w:rPr>
        <w:t xml:space="preserve"> </w:t>
      </w:r>
      <w:r>
        <w:rPr>
          <w:spacing w:val="-10"/>
        </w:rPr>
        <w:t>в</w:t>
      </w:r>
    </w:p>
    <w:p w:rsidR="00A95F52" w:rsidRDefault="00525309">
      <w:pPr>
        <w:pStyle w:val="a3"/>
        <w:spacing w:before="31" w:line="264" w:lineRule="auto"/>
        <w:ind w:right="135" w:firstLine="0"/>
      </w:pPr>
      <w:r>
        <w:rPr>
          <w:b/>
        </w:rPr>
        <w:t xml:space="preserve">XVIII в. </w:t>
      </w:r>
      <w:r>
        <w:t xml:space="preserve">Раздробленность Германии. Возвышение Пруссии. Фридрих II Великий. </w:t>
      </w:r>
      <w:proofErr w:type="spellStart"/>
      <w:r>
        <w:t>Габсбургская</w:t>
      </w:r>
      <w:proofErr w:type="spellEnd"/>
      <w:r>
        <w:t xml:space="preserve"> монархия в XVIII в. Правление Марии </w:t>
      </w:r>
      <w:proofErr w:type="spellStart"/>
      <w:r>
        <w:t>Терезии</w:t>
      </w:r>
      <w:proofErr w:type="spellEnd"/>
      <w:r>
        <w:t xml:space="preserve"> и Иосифа II.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A95F52" w:rsidRDefault="00525309">
      <w:pPr>
        <w:pStyle w:val="a3"/>
        <w:spacing w:line="264" w:lineRule="auto"/>
        <w:ind w:right="139"/>
      </w:pPr>
      <w:r>
        <w:rPr>
          <w:b/>
        </w:rPr>
        <w:t xml:space="preserve">Государства Пиренейского полуострова. </w:t>
      </w:r>
      <w:r>
        <w:t>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A95F52" w:rsidRDefault="00525309">
      <w:pPr>
        <w:pStyle w:val="2"/>
        <w:spacing w:before="1"/>
      </w:pPr>
      <w:r>
        <w:t>Британские</w:t>
      </w:r>
      <w:r>
        <w:rPr>
          <w:spacing w:val="-8"/>
        </w:rPr>
        <w:t xml:space="preserve"> </w:t>
      </w:r>
      <w:r>
        <w:t>колонии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Северной</w:t>
      </w:r>
      <w:r>
        <w:rPr>
          <w:spacing w:val="-6"/>
        </w:rPr>
        <w:t xml:space="preserve"> </w:t>
      </w:r>
      <w:r>
        <w:t>Америке:</w:t>
      </w:r>
      <w:r>
        <w:rPr>
          <w:spacing w:val="-5"/>
        </w:rPr>
        <w:t xml:space="preserve"> </w:t>
      </w:r>
      <w:r>
        <w:t>борьба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rPr>
          <w:spacing w:val="-2"/>
        </w:rPr>
        <w:t>независимость</w:t>
      </w:r>
    </w:p>
    <w:p w:rsidR="00A95F52" w:rsidRDefault="00525309">
      <w:pPr>
        <w:pStyle w:val="a3"/>
        <w:spacing w:before="34" w:line="264" w:lineRule="auto"/>
        <w:ind w:right="135"/>
      </w:pPr>
      <w: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колониями.</w:t>
      </w:r>
      <w:r>
        <w:rPr>
          <w:spacing w:val="-17"/>
        </w:rPr>
        <w:t xml:space="preserve"> </w:t>
      </w:r>
      <w:r>
        <w:t>«Бостонское</w:t>
      </w:r>
      <w:r>
        <w:rPr>
          <w:spacing w:val="-17"/>
        </w:rPr>
        <w:t xml:space="preserve"> </w:t>
      </w:r>
      <w:r>
        <w:t>чаепитие».</w:t>
      </w:r>
      <w:r>
        <w:rPr>
          <w:spacing w:val="-17"/>
        </w:rPr>
        <w:t xml:space="preserve"> </w:t>
      </w:r>
      <w:r>
        <w:t>Первый</w:t>
      </w:r>
      <w:r>
        <w:rPr>
          <w:spacing w:val="-16"/>
        </w:rPr>
        <w:t xml:space="preserve"> </w:t>
      </w:r>
      <w:r>
        <w:t>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A95F52" w:rsidRDefault="00525309">
      <w:pPr>
        <w:pStyle w:val="2"/>
        <w:spacing w:line="322" w:lineRule="exact"/>
      </w:pPr>
      <w:r>
        <w:t>Французская</w:t>
      </w:r>
      <w:r>
        <w:rPr>
          <w:spacing w:val="-8"/>
        </w:rPr>
        <w:t xml:space="preserve"> </w:t>
      </w:r>
      <w:r>
        <w:t>революция</w:t>
      </w:r>
      <w:r>
        <w:rPr>
          <w:spacing w:val="-8"/>
        </w:rPr>
        <w:t xml:space="preserve"> </w:t>
      </w:r>
      <w:r>
        <w:t>конца</w:t>
      </w:r>
      <w:r>
        <w:rPr>
          <w:spacing w:val="-3"/>
        </w:rPr>
        <w:t xml:space="preserve"> </w:t>
      </w:r>
      <w:r>
        <w:t>XVIII</w:t>
      </w:r>
      <w:r>
        <w:rPr>
          <w:spacing w:val="-6"/>
        </w:rPr>
        <w:t xml:space="preserve"> </w:t>
      </w:r>
      <w:r>
        <w:rPr>
          <w:spacing w:val="-5"/>
        </w:rPr>
        <w:t>в.</w:t>
      </w:r>
    </w:p>
    <w:p w:rsidR="00A95F52" w:rsidRDefault="00525309">
      <w:pPr>
        <w:pStyle w:val="a3"/>
        <w:spacing w:before="30" w:line="264" w:lineRule="auto"/>
        <w:ind w:right="135"/>
      </w:pPr>
      <w: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>
        <w:t>Вареннский</w:t>
      </w:r>
      <w:proofErr w:type="spellEnd"/>
      <w:r>
        <w:t xml:space="preserve"> кризис. Начало войн против европейских монархов. Казнь короля. Вандея. Политическая</w:t>
      </w:r>
      <w:r>
        <w:rPr>
          <w:spacing w:val="-18"/>
        </w:rPr>
        <w:t xml:space="preserve"> </w:t>
      </w:r>
      <w:r>
        <w:t>борьба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годы</w:t>
      </w:r>
      <w:r>
        <w:rPr>
          <w:spacing w:val="-17"/>
        </w:rPr>
        <w:t xml:space="preserve"> </w:t>
      </w:r>
      <w:r>
        <w:t>республики.</w:t>
      </w:r>
      <w:r>
        <w:rPr>
          <w:spacing w:val="-18"/>
        </w:rPr>
        <w:t xml:space="preserve"> </w:t>
      </w:r>
      <w:r>
        <w:t>Конвент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«революционный</w:t>
      </w:r>
      <w:r>
        <w:rPr>
          <w:spacing w:val="-17"/>
        </w:rPr>
        <w:t xml:space="preserve"> </w:t>
      </w:r>
      <w:r>
        <w:t>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</w:t>
      </w:r>
      <w:r>
        <w:rPr>
          <w:spacing w:val="-8"/>
        </w:rPr>
        <w:t xml:space="preserve"> </w:t>
      </w:r>
      <w:r>
        <w:t>Наполеон</w:t>
      </w:r>
      <w:r>
        <w:rPr>
          <w:spacing w:val="-7"/>
        </w:rPr>
        <w:t xml:space="preserve"> </w:t>
      </w:r>
      <w:r>
        <w:t>Бонапарт.</w:t>
      </w:r>
      <w:r>
        <w:rPr>
          <w:spacing w:val="-8"/>
        </w:rPr>
        <w:t xml:space="preserve"> </w:t>
      </w:r>
      <w:r>
        <w:t>Государственный</w:t>
      </w:r>
      <w:r>
        <w:rPr>
          <w:spacing w:val="-7"/>
        </w:rPr>
        <w:t xml:space="preserve"> </w:t>
      </w:r>
      <w:r>
        <w:t>переворот</w:t>
      </w:r>
      <w:r>
        <w:rPr>
          <w:spacing w:val="-8"/>
        </w:rPr>
        <w:t xml:space="preserve"> </w:t>
      </w:r>
      <w:r>
        <w:t>18–19</w:t>
      </w:r>
      <w:r>
        <w:rPr>
          <w:spacing w:val="-7"/>
        </w:rPr>
        <w:t xml:space="preserve"> </w:t>
      </w:r>
      <w:r>
        <w:t xml:space="preserve">брюмера (ноябрь 1799 г.). Установление режима консульства. Итоги и значение </w:t>
      </w:r>
      <w:r>
        <w:rPr>
          <w:spacing w:val="-2"/>
        </w:rPr>
        <w:t>революции.</w:t>
      </w:r>
    </w:p>
    <w:p w:rsidR="00A95F52" w:rsidRDefault="00525309">
      <w:pPr>
        <w:pStyle w:val="2"/>
        <w:spacing w:before="1"/>
      </w:pPr>
      <w:r>
        <w:t>Европейская</w:t>
      </w:r>
      <w:r>
        <w:rPr>
          <w:spacing w:val="-6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rPr>
          <w:spacing w:val="-5"/>
        </w:rPr>
        <w:t>в.</w:t>
      </w:r>
    </w:p>
    <w:p w:rsidR="00A95F52" w:rsidRDefault="00A95F52">
      <w:pPr>
        <w:pStyle w:val="2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35"/>
      </w:pPr>
      <w:r>
        <w:lastRenderedPageBreak/>
        <w:t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A95F52" w:rsidRDefault="00525309">
      <w:pPr>
        <w:pStyle w:val="2"/>
      </w:pPr>
      <w:r>
        <w:t>Международные</w:t>
      </w:r>
      <w:r>
        <w:rPr>
          <w:spacing w:val="-9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XVIII</w:t>
      </w:r>
      <w:r>
        <w:rPr>
          <w:spacing w:val="-6"/>
        </w:rPr>
        <w:t xml:space="preserve"> </w:t>
      </w:r>
      <w:r>
        <w:rPr>
          <w:spacing w:val="-7"/>
        </w:rPr>
        <w:t>в.</w:t>
      </w:r>
    </w:p>
    <w:p w:rsidR="00A95F52" w:rsidRDefault="00525309">
      <w:pPr>
        <w:pStyle w:val="a3"/>
        <w:spacing w:before="33" w:line="264" w:lineRule="auto"/>
        <w:ind w:right="135"/>
      </w:pPr>
      <w:r>
        <w:t xml:space="preserve">Проблемы европейского баланса сил и дипломатия. Участие России в международных отношениях в XVIII в. Северная война (1700–1721). Династические войны «за наследство». Семилетняя война (1756–1763). Разделы Речи </w:t>
      </w:r>
      <w:proofErr w:type="spellStart"/>
      <w:r>
        <w:t>Посполитой</w:t>
      </w:r>
      <w:proofErr w:type="spellEnd"/>
      <w:r>
        <w:t>. Войны антифранцузских коалиций против революционной Франции. Колониальные захваты европейских держав.</w:t>
      </w:r>
    </w:p>
    <w:p w:rsidR="00A95F52" w:rsidRDefault="00525309">
      <w:pPr>
        <w:pStyle w:val="2"/>
        <w:spacing w:before="1"/>
      </w:pPr>
      <w:r>
        <w:t>Страны</w:t>
      </w:r>
      <w:r>
        <w:rPr>
          <w:spacing w:val="-6"/>
        </w:rPr>
        <w:t xml:space="preserve"> </w:t>
      </w:r>
      <w:r>
        <w:t>Востока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rPr>
          <w:spacing w:val="-5"/>
        </w:rPr>
        <w:t>в.</w:t>
      </w:r>
    </w:p>
    <w:p w:rsidR="00A95F52" w:rsidRDefault="00525309">
      <w:pPr>
        <w:pStyle w:val="a3"/>
        <w:spacing w:before="31" w:line="264" w:lineRule="auto"/>
        <w:ind w:right="137"/>
      </w:pPr>
      <w:r>
        <w:t>Османская империя: от могущества к упадку. Положение населения. Попытки</w:t>
      </w:r>
      <w:r>
        <w:rPr>
          <w:spacing w:val="-18"/>
        </w:rPr>
        <w:t xml:space="preserve"> </w:t>
      </w:r>
      <w:r>
        <w:t>проведения</w:t>
      </w:r>
      <w:r>
        <w:rPr>
          <w:spacing w:val="-17"/>
        </w:rPr>
        <w:t xml:space="preserve"> </w:t>
      </w:r>
      <w:r>
        <w:t>реформ;</w:t>
      </w:r>
      <w:r>
        <w:rPr>
          <w:spacing w:val="-18"/>
        </w:rPr>
        <w:t xml:space="preserve"> </w:t>
      </w:r>
      <w:r>
        <w:t>Селим</w:t>
      </w:r>
      <w:r>
        <w:rPr>
          <w:spacing w:val="-17"/>
        </w:rPr>
        <w:t xml:space="preserve"> </w:t>
      </w:r>
      <w:r>
        <w:t>III.</w:t>
      </w:r>
      <w:r>
        <w:rPr>
          <w:spacing w:val="-18"/>
        </w:rPr>
        <w:t xml:space="preserve"> </w:t>
      </w:r>
      <w:r>
        <w:t>Индия.</w:t>
      </w:r>
      <w:r>
        <w:rPr>
          <w:spacing w:val="-17"/>
        </w:rPr>
        <w:t xml:space="preserve"> </w:t>
      </w:r>
      <w:r>
        <w:t>Ослабление</w:t>
      </w:r>
      <w:r>
        <w:rPr>
          <w:spacing w:val="-18"/>
        </w:rPr>
        <w:t xml:space="preserve"> </w:t>
      </w:r>
      <w:r>
        <w:t>империи</w:t>
      </w:r>
      <w:r>
        <w:rPr>
          <w:spacing w:val="-17"/>
        </w:rPr>
        <w:t xml:space="preserve"> </w:t>
      </w:r>
      <w:r>
        <w:t xml:space="preserve">Великих Моголов. Борьба европейцев за владения в Индии. Утверждение британского владычества. Китай. Империя Цин в XVIII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XVIII в. </w:t>
      </w:r>
      <w:proofErr w:type="spellStart"/>
      <w:r>
        <w:t>Сегуны</w:t>
      </w:r>
      <w:proofErr w:type="spellEnd"/>
      <w:r>
        <w:t xml:space="preserve"> и дайме. Положение сословий. Культура стран Востока в XVIII в.</w:t>
      </w:r>
    </w:p>
    <w:p w:rsidR="00A95F52" w:rsidRDefault="00525309">
      <w:pPr>
        <w:pStyle w:val="2"/>
        <w:spacing w:before="1"/>
        <w:jc w:val="left"/>
      </w:pPr>
      <w:r>
        <w:rPr>
          <w:spacing w:val="-2"/>
        </w:rPr>
        <w:t>Обобщение</w:t>
      </w:r>
    </w:p>
    <w:p w:rsidR="00A95F52" w:rsidRDefault="00525309">
      <w:pPr>
        <w:pStyle w:val="a3"/>
        <w:spacing w:before="33"/>
        <w:ind w:left="742" w:firstLine="0"/>
        <w:jc w:val="left"/>
      </w:pPr>
      <w:r>
        <w:t>Историческое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культурное</w:t>
      </w:r>
      <w:r>
        <w:rPr>
          <w:spacing w:val="-5"/>
        </w:rPr>
        <w:t xml:space="preserve"> </w:t>
      </w:r>
      <w:r>
        <w:t>наследие</w:t>
      </w:r>
      <w:r>
        <w:rPr>
          <w:spacing w:val="-3"/>
        </w:rPr>
        <w:t xml:space="preserve"> </w:t>
      </w:r>
      <w:r>
        <w:t>XVIII</w:t>
      </w:r>
      <w:r>
        <w:rPr>
          <w:spacing w:val="-5"/>
        </w:rPr>
        <w:t xml:space="preserve"> в.</w:t>
      </w:r>
    </w:p>
    <w:p w:rsidR="00A95F52" w:rsidRDefault="00A95F52">
      <w:pPr>
        <w:pStyle w:val="a3"/>
        <w:spacing w:before="13"/>
        <w:ind w:left="0" w:firstLine="0"/>
        <w:jc w:val="left"/>
      </w:pPr>
    </w:p>
    <w:p w:rsidR="00A95F52" w:rsidRDefault="00525309">
      <w:pPr>
        <w:spacing w:line="264" w:lineRule="auto"/>
        <w:ind w:left="263" w:right="135"/>
        <w:jc w:val="both"/>
        <w:rPr>
          <w:b/>
          <w:sz w:val="28"/>
        </w:rPr>
      </w:pPr>
      <w:r>
        <w:rPr>
          <w:b/>
          <w:sz w:val="28"/>
        </w:rPr>
        <w:t>ИСТОРИЯ РОССИИ. РОССИЯ В КОНЦЕ XVII – XVIII в.: ОТ ЦАРСТВА К ИМПЕРИИ</w:t>
      </w:r>
    </w:p>
    <w:p w:rsidR="00A95F52" w:rsidRDefault="00525309">
      <w:pPr>
        <w:spacing w:line="322" w:lineRule="exact"/>
        <w:ind w:left="742"/>
        <w:rPr>
          <w:b/>
          <w:sz w:val="28"/>
        </w:rPr>
      </w:pPr>
      <w:r>
        <w:rPr>
          <w:b/>
          <w:spacing w:val="-2"/>
          <w:sz w:val="28"/>
        </w:rPr>
        <w:t>Введение</w:t>
      </w:r>
    </w:p>
    <w:p w:rsidR="00A95F52" w:rsidRDefault="00525309">
      <w:pPr>
        <w:spacing w:before="34"/>
        <w:ind w:left="742"/>
        <w:rPr>
          <w:b/>
          <w:sz w:val="28"/>
        </w:rPr>
      </w:pPr>
      <w:r>
        <w:rPr>
          <w:b/>
          <w:sz w:val="28"/>
        </w:rPr>
        <w:t>Россия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эпоху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преобразований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Петра</w:t>
      </w:r>
      <w:r>
        <w:rPr>
          <w:b/>
          <w:spacing w:val="-3"/>
          <w:sz w:val="28"/>
        </w:rPr>
        <w:t xml:space="preserve"> </w:t>
      </w:r>
      <w:r>
        <w:rPr>
          <w:b/>
          <w:spacing w:val="-10"/>
          <w:sz w:val="28"/>
        </w:rPr>
        <w:t>I</w:t>
      </w:r>
    </w:p>
    <w:p w:rsidR="00A95F52" w:rsidRDefault="00525309">
      <w:pPr>
        <w:pStyle w:val="a3"/>
        <w:tabs>
          <w:tab w:val="left" w:pos="1987"/>
          <w:tab w:val="left" w:pos="2371"/>
          <w:tab w:val="left" w:pos="2927"/>
          <w:tab w:val="left" w:pos="3315"/>
          <w:tab w:val="left" w:pos="3885"/>
          <w:tab w:val="left" w:pos="4363"/>
          <w:tab w:val="left" w:pos="4823"/>
          <w:tab w:val="left" w:pos="5878"/>
          <w:tab w:val="left" w:pos="7023"/>
          <w:tab w:val="left" w:pos="7394"/>
          <w:tab w:val="left" w:pos="8638"/>
        </w:tabs>
        <w:spacing w:before="30" w:line="264" w:lineRule="auto"/>
        <w:ind w:right="138"/>
        <w:jc w:val="right"/>
      </w:pPr>
      <w:r>
        <w:rPr>
          <w:b/>
        </w:rPr>
        <w:t>Причины и</w:t>
      </w:r>
      <w:r>
        <w:rPr>
          <w:b/>
          <w:spacing w:val="35"/>
        </w:rPr>
        <w:t xml:space="preserve"> </w:t>
      </w:r>
      <w:r>
        <w:rPr>
          <w:b/>
        </w:rPr>
        <w:t>предпосылки преобразований.</w:t>
      </w:r>
      <w:r>
        <w:rPr>
          <w:b/>
          <w:spacing w:val="37"/>
        </w:rPr>
        <w:t xml:space="preserve"> </w:t>
      </w:r>
      <w:r>
        <w:t>Россия</w:t>
      </w:r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Европа в конце XVII</w:t>
      </w:r>
      <w:r>
        <w:rPr>
          <w:spacing w:val="40"/>
        </w:rPr>
        <w:t xml:space="preserve"> </w:t>
      </w:r>
      <w:r>
        <w:t>в.</w:t>
      </w:r>
      <w:r>
        <w:rPr>
          <w:spacing w:val="40"/>
        </w:rPr>
        <w:t xml:space="preserve"> </w:t>
      </w:r>
      <w:r>
        <w:t>Модернизация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жизненно</w:t>
      </w:r>
      <w:r>
        <w:rPr>
          <w:spacing w:val="40"/>
        </w:rPr>
        <w:t xml:space="preserve"> </w:t>
      </w:r>
      <w:r>
        <w:t>важная</w:t>
      </w:r>
      <w:r>
        <w:rPr>
          <w:spacing w:val="40"/>
        </w:rPr>
        <w:t xml:space="preserve"> </w:t>
      </w:r>
      <w:r>
        <w:t>национальная</w:t>
      </w:r>
      <w:r>
        <w:rPr>
          <w:spacing w:val="40"/>
        </w:rPr>
        <w:t xml:space="preserve"> </w:t>
      </w:r>
      <w:r>
        <w:t>задача.</w:t>
      </w:r>
      <w:r>
        <w:rPr>
          <w:spacing w:val="40"/>
        </w:rPr>
        <w:t xml:space="preserve"> </w:t>
      </w:r>
      <w:r>
        <w:t xml:space="preserve">Начало </w:t>
      </w:r>
      <w:r>
        <w:rPr>
          <w:spacing w:val="-2"/>
        </w:rPr>
        <w:t>царствования</w:t>
      </w:r>
      <w:r>
        <w:tab/>
      </w:r>
      <w:r>
        <w:rPr>
          <w:spacing w:val="-4"/>
        </w:rPr>
        <w:t>Петра</w:t>
      </w:r>
      <w:r>
        <w:tab/>
      </w:r>
      <w:r>
        <w:rPr>
          <w:spacing w:val="-6"/>
        </w:rPr>
        <w:t>I,</w:t>
      </w:r>
      <w:r>
        <w:tab/>
      </w:r>
      <w:r>
        <w:rPr>
          <w:spacing w:val="-2"/>
        </w:rPr>
        <w:t>борьба</w:t>
      </w:r>
      <w:r>
        <w:tab/>
      </w:r>
      <w:r>
        <w:rPr>
          <w:spacing w:val="-6"/>
        </w:rPr>
        <w:t>за</w:t>
      </w:r>
      <w:r>
        <w:tab/>
      </w:r>
      <w:r>
        <w:rPr>
          <w:spacing w:val="-2"/>
        </w:rPr>
        <w:t>власть.</w:t>
      </w:r>
      <w:r>
        <w:tab/>
      </w:r>
      <w:r>
        <w:rPr>
          <w:spacing w:val="-60"/>
        </w:rPr>
        <w:t xml:space="preserve"> </w:t>
      </w:r>
      <w:r>
        <w:t>Правление</w:t>
      </w:r>
      <w:r>
        <w:tab/>
      </w:r>
      <w:r>
        <w:rPr>
          <w:spacing w:val="-61"/>
        </w:rPr>
        <w:t xml:space="preserve"> </w:t>
      </w:r>
      <w:r>
        <w:rPr>
          <w:spacing w:val="-2"/>
        </w:rPr>
        <w:t>царевны</w:t>
      </w:r>
      <w:r>
        <w:tab/>
      </w:r>
      <w:r>
        <w:rPr>
          <w:spacing w:val="-2"/>
        </w:rPr>
        <w:t xml:space="preserve">Софьи. </w:t>
      </w:r>
      <w:r>
        <w:t>Стрелецкие</w:t>
      </w:r>
      <w:r>
        <w:rPr>
          <w:spacing w:val="80"/>
        </w:rPr>
        <w:t xml:space="preserve"> </w:t>
      </w:r>
      <w:r>
        <w:t>бунты.</w:t>
      </w:r>
      <w:r>
        <w:rPr>
          <w:spacing w:val="80"/>
        </w:rPr>
        <w:t xml:space="preserve"> </w:t>
      </w:r>
      <w:proofErr w:type="spellStart"/>
      <w:r>
        <w:t>Хованщина</w:t>
      </w:r>
      <w:proofErr w:type="spellEnd"/>
      <w:r>
        <w:t>.</w:t>
      </w:r>
      <w:r>
        <w:rPr>
          <w:spacing w:val="80"/>
        </w:rPr>
        <w:t xml:space="preserve"> </w:t>
      </w:r>
      <w:r>
        <w:t>Первые</w:t>
      </w:r>
      <w:r>
        <w:rPr>
          <w:spacing w:val="80"/>
        </w:rPr>
        <w:t xml:space="preserve"> </w:t>
      </w:r>
      <w:r>
        <w:t>шаги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пути</w:t>
      </w:r>
      <w:r>
        <w:rPr>
          <w:spacing w:val="80"/>
        </w:rPr>
        <w:t xml:space="preserve"> </w:t>
      </w:r>
      <w:r>
        <w:t>преобразований.</w:t>
      </w:r>
      <w:r>
        <w:rPr>
          <w:spacing w:val="40"/>
        </w:rPr>
        <w:t xml:space="preserve"> </w:t>
      </w:r>
      <w:r>
        <w:t xml:space="preserve">Азовские походы. Великое посольство и его значение. Сподвижники Петра I. </w:t>
      </w:r>
      <w:r>
        <w:rPr>
          <w:b/>
          <w:spacing w:val="-2"/>
        </w:rPr>
        <w:t>Экономическая</w:t>
      </w:r>
      <w:r>
        <w:rPr>
          <w:b/>
        </w:rPr>
        <w:tab/>
      </w:r>
      <w:r>
        <w:rPr>
          <w:b/>
          <w:spacing w:val="-2"/>
        </w:rPr>
        <w:t>политика.</w:t>
      </w:r>
      <w:r>
        <w:rPr>
          <w:b/>
        </w:rPr>
        <w:tab/>
      </w:r>
      <w:r>
        <w:rPr>
          <w:spacing w:val="-2"/>
        </w:rPr>
        <w:t>Строительство</w:t>
      </w:r>
      <w:r>
        <w:tab/>
      </w:r>
      <w:r>
        <w:rPr>
          <w:spacing w:val="-2"/>
        </w:rPr>
        <w:t>заводов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мануфактур.</w:t>
      </w:r>
    </w:p>
    <w:p w:rsidR="00A95F52" w:rsidRDefault="00525309">
      <w:pPr>
        <w:pStyle w:val="a3"/>
        <w:spacing w:before="2" w:line="264" w:lineRule="auto"/>
        <w:ind w:right="143" w:firstLine="0"/>
      </w:pPr>
      <w:r>
        <w:t>Создание базы металлургической индустрии на Урале. Оружейные заводы и корабельные верфи. Роль государства в создании промышленности. Преобладание</w:t>
      </w:r>
      <w:r>
        <w:rPr>
          <w:spacing w:val="-13"/>
        </w:rPr>
        <w:t xml:space="preserve"> </w:t>
      </w:r>
      <w:r>
        <w:t>крепостного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подневольного</w:t>
      </w:r>
      <w:r>
        <w:rPr>
          <w:spacing w:val="-11"/>
        </w:rPr>
        <w:t xml:space="preserve"> </w:t>
      </w:r>
      <w:r>
        <w:t>труда.</w:t>
      </w:r>
      <w:r>
        <w:rPr>
          <w:spacing w:val="-13"/>
        </w:rPr>
        <w:t xml:space="preserve"> </w:t>
      </w:r>
      <w:r>
        <w:t>Принципы</w:t>
      </w:r>
      <w:r>
        <w:rPr>
          <w:spacing w:val="-13"/>
        </w:rPr>
        <w:t xml:space="preserve"> </w:t>
      </w:r>
      <w:r>
        <w:t>меркантилизма и протекционизма. Таможенный тариф 1724 г. Введение подушной подати.</w:t>
      </w:r>
    </w:p>
    <w:p w:rsidR="00A95F52" w:rsidRDefault="00525309">
      <w:pPr>
        <w:pStyle w:val="a3"/>
        <w:spacing w:line="264" w:lineRule="auto"/>
        <w:ind w:right="139"/>
      </w:pPr>
      <w:r>
        <w:rPr>
          <w:b/>
        </w:rPr>
        <w:t xml:space="preserve">Социальная политика. </w:t>
      </w:r>
      <w:r>
        <w:t>Консолидация дворянского сословия, повышение его роли в управлении страной. Указ о единонаследии и Табель о рангах.</w:t>
      </w:r>
      <w:r>
        <w:rPr>
          <w:spacing w:val="32"/>
        </w:rPr>
        <w:t xml:space="preserve"> </w:t>
      </w:r>
      <w:r>
        <w:t>Противоречия</w:t>
      </w:r>
      <w:r>
        <w:rPr>
          <w:spacing w:val="33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политике</w:t>
      </w:r>
      <w:r>
        <w:rPr>
          <w:spacing w:val="33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отношению</w:t>
      </w:r>
      <w:r>
        <w:rPr>
          <w:spacing w:val="32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купечеству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городским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45" w:firstLine="0"/>
      </w:pPr>
      <w:r>
        <w:lastRenderedPageBreak/>
        <w:t>сословиям:</w:t>
      </w:r>
      <w:r>
        <w:rPr>
          <w:spacing w:val="-8"/>
        </w:rPr>
        <w:t xml:space="preserve"> </w:t>
      </w:r>
      <w:r>
        <w:t>расширение</w:t>
      </w:r>
      <w:r>
        <w:rPr>
          <w:spacing w:val="-9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прав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местном</w:t>
      </w:r>
      <w:r>
        <w:rPr>
          <w:spacing w:val="-6"/>
        </w:rPr>
        <w:t xml:space="preserve"> </w:t>
      </w:r>
      <w:r>
        <w:t>управлении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усиление</w:t>
      </w:r>
      <w:r>
        <w:rPr>
          <w:spacing w:val="-6"/>
        </w:rPr>
        <w:t xml:space="preserve"> </w:t>
      </w:r>
      <w:r>
        <w:t>налогового гнета. Положение крестьян. Переписи населения (ревизии).</w:t>
      </w:r>
    </w:p>
    <w:p w:rsidR="00A95F52" w:rsidRDefault="00525309">
      <w:pPr>
        <w:pStyle w:val="a3"/>
        <w:spacing w:before="2" w:line="264" w:lineRule="auto"/>
        <w:ind w:right="141"/>
      </w:pPr>
      <w:r>
        <w:rPr>
          <w:b/>
        </w:rPr>
        <w:t xml:space="preserve">Реформы управления. </w:t>
      </w:r>
      <w:r>
        <w:t>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A95F52" w:rsidRDefault="00525309">
      <w:pPr>
        <w:pStyle w:val="a3"/>
        <w:spacing w:line="321" w:lineRule="exact"/>
        <w:ind w:left="742" w:firstLine="0"/>
      </w:pPr>
      <w:r>
        <w:t>Первые</w:t>
      </w:r>
      <w:r>
        <w:rPr>
          <w:spacing w:val="-18"/>
        </w:rPr>
        <w:t xml:space="preserve"> </w:t>
      </w:r>
      <w:r>
        <w:t>гвардейские</w:t>
      </w:r>
      <w:r>
        <w:rPr>
          <w:spacing w:val="-17"/>
        </w:rPr>
        <w:t xml:space="preserve"> </w:t>
      </w:r>
      <w:r>
        <w:t>полки.</w:t>
      </w:r>
      <w:r>
        <w:rPr>
          <w:spacing w:val="-18"/>
        </w:rPr>
        <w:t xml:space="preserve"> </w:t>
      </w:r>
      <w:r>
        <w:t>Создание</w:t>
      </w:r>
      <w:r>
        <w:rPr>
          <w:spacing w:val="-17"/>
        </w:rPr>
        <w:t xml:space="preserve"> </w:t>
      </w:r>
      <w:r>
        <w:t>регулярной</w:t>
      </w:r>
      <w:r>
        <w:rPr>
          <w:spacing w:val="-18"/>
        </w:rPr>
        <w:t xml:space="preserve"> </w:t>
      </w:r>
      <w:r>
        <w:t>армии,</w:t>
      </w:r>
      <w:r>
        <w:rPr>
          <w:spacing w:val="-17"/>
        </w:rPr>
        <w:t xml:space="preserve"> </w:t>
      </w:r>
      <w:r>
        <w:t>военного</w:t>
      </w:r>
      <w:r>
        <w:rPr>
          <w:spacing w:val="-17"/>
        </w:rPr>
        <w:t xml:space="preserve"> </w:t>
      </w:r>
      <w:r>
        <w:rPr>
          <w:spacing w:val="-2"/>
        </w:rPr>
        <w:t>флота.</w:t>
      </w:r>
    </w:p>
    <w:p w:rsidR="00A95F52" w:rsidRDefault="00525309">
      <w:pPr>
        <w:pStyle w:val="a3"/>
        <w:spacing w:before="31"/>
        <w:ind w:firstLine="0"/>
      </w:pPr>
      <w:r>
        <w:t>Рекрутские</w:t>
      </w:r>
      <w:r>
        <w:rPr>
          <w:spacing w:val="-7"/>
        </w:rPr>
        <w:t xml:space="preserve"> </w:t>
      </w:r>
      <w:r>
        <w:rPr>
          <w:spacing w:val="-2"/>
        </w:rPr>
        <w:t>наборы.</w:t>
      </w:r>
    </w:p>
    <w:p w:rsidR="00A95F52" w:rsidRDefault="00525309">
      <w:pPr>
        <w:spacing w:before="33"/>
        <w:ind w:left="742"/>
        <w:jc w:val="both"/>
        <w:rPr>
          <w:sz w:val="28"/>
        </w:rPr>
      </w:pPr>
      <w:r>
        <w:rPr>
          <w:b/>
          <w:sz w:val="28"/>
        </w:rPr>
        <w:t>Церковная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реформа.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Упразднение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патриаршества,</w:t>
      </w:r>
      <w:r>
        <w:rPr>
          <w:spacing w:val="-8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Синода.</w:t>
      </w:r>
    </w:p>
    <w:p w:rsidR="00A95F52" w:rsidRDefault="00525309">
      <w:pPr>
        <w:pStyle w:val="a3"/>
        <w:spacing w:before="33"/>
        <w:ind w:firstLine="0"/>
      </w:pPr>
      <w:r>
        <w:t>Положение</w:t>
      </w:r>
      <w:r>
        <w:rPr>
          <w:spacing w:val="-11"/>
        </w:rPr>
        <w:t xml:space="preserve"> </w:t>
      </w:r>
      <w:r>
        <w:t>инославных</w:t>
      </w:r>
      <w:r>
        <w:rPr>
          <w:spacing w:val="-9"/>
        </w:rPr>
        <w:t xml:space="preserve"> </w:t>
      </w:r>
      <w:r>
        <w:rPr>
          <w:spacing w:val="-2"/>
        </w:rPr>
        <w:t>конфессий.</w:t>
      </w:r>
    </w:p>
    <w:p w:rsidR="00A95F52" w:rsidRDefault="00525309">
      <w:pPr>
        <w:spacing w:before="31" w:line="264" w:lineRule="auto"/>
        <w:ind w:left="143" w:right="140" w:firstLine="599"/>
        <w:jc w:val="both"/>
        <w:rPr>
          <w:sz w:val="28"/>
        </w:rPr>
      </w:pPr>
      <w:r>
        <w:rPr>
          <w:b/>
          <w:sz w:val="28"/>
        </w:rPr>
        <w:t xml:space="preserve">Оппозиция реформам Петра I. </w:t>
      </w:r>
      <w:r>
        <w:rPr>
          <w:sz w:val="28"/>
        </w:rPr>
        <w:t>Социальные движения в первой четверти XVIII в. Восстания в</w:t>
      </w:r>
      <w:r>
        <w:rPr>
          <w:spacing w:val="-2"/>
          <w:sz w:val="28"/>
        </w:rPr>
        <w:t xml:space="preserve"> </w:t>
      </w:r>
      <w:r>
        <w:rPr>
          <w:sz w:val="28"/>
        </w:rPr>
        <w:t>Астрахани, Башкирии,</w:t>
      </w:r>
      <w:r>
        <w:rPr>
          <w:spacing w:val="-2"/>
          <w:sz w:val="28"/>
        </w:rPr>
        <w:t xml:space="preserve"> </w:t>
      </w:r>
      <w:r>
        <w:rPr>
          <w:sz w:val="28"/>
        </w:rPr>
        <w:t>на Дону. Дело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царевича </w:t>
      </w:r>
      <w:r>
        <w:rPr>
          <w:spacing w:val="-2"/>
          <w:sz w:val="28"/>
        </w:rPr>
        <w:t>Алексея.</w:t>
      </w:r>
    </w:p>
    <w:p w:rsidR="00A95F52" w:rsidRDefault="00525309">
      <w:pPr>
        <w:pStyle w:val="a3"/>
        <w:spacing w:before="2" w:line="264" w:lineRule="auto"/>
        <w:ind w:right="137"/>
      </w:pPr>
      <w:r>
        <w:rPr>
          <w:b/>
        </w:rPr>
        <w:t>Внешняя</w:t>
      </w:r>
      <w:r>
        <w:rPr>
          <w:b/>
          <w:spacing w:val="-8"/>
        </w:rPr>
        <w:t xml:space="preserve"> </w:t>
      </w:r>
      <w:r>
        <w:rPr>
          <w:b/>
        </w:rPr>
        <w:t>политика.</w:t>
      </w:r>
      <w:r>
        <w:rPr>
          <w:b/>
          <w:spacing w:val="-8"/>
        </w:rPr>
        <w:t xml:space="preserve"> </w:t>
      </w:r>
      <w:r>
        <w:t>Северная</w:t>
      </w:r>
      <w:r>
        <w:rPr>
          <w:spacing w:val="-8"/>
        </w:rPr>
        <w:t xml:space="preserve"> </w:t>
      </w:r>
      <w:r>
        <w:t>война.</w:t>
      </w:r>
      <w:r>
        <w:rPr>
          <w:spacing w:val="-8"/>
        </w:rPr>
        <w:t xml:space="preserve"> </w:t>
      </w:r>
      <w:r>
        <w:t>Причины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цели</w:t>
      </w:r>
      <w:r>
        <w:rPr>
          <w:spacing w:val="-8"/>
        </w:rPr>
        <w:t xml:space="preserve"> </w:t>
      </w:r>
      <w:r>
        <w:t>войны.</w:t>
      </w:r>
      <w:r>
        <w:rPr>
          <w:spacing w:val="-8"/>
        </w:rPr>
        <w:t xml:space="preserve"> </w:t>
      </w:r>
      <w:r>
        <w:t>Неудачи</w:t>
      </w:r>
      <w:r>
        <w:rPr>
          <w:spacing w:val="-8"/>
        </w:rPr>
        <w:t xml:space="preserve"> </w:t>
      </w:r>
      <w:r>
        <w:t xml:space="preserve">в начале войны и их преодоление. Битва при д. Лесной и победа под Полтавой. </w:t>
      </w:r>
      <w:proofErr w:type="spellStart"/>
      <w:r>
        <w:t>Прутский</w:t>
      </w:r>
      <w:proofErr w:type="spellEnd"/>
      <w:r>
        <w:t xml:space="preserve"> поход. Борьба за гегемонию на Балтике. Сражения у м. Гангут и о. </w:t>
      </w:r>
      <w:proofErr w:type="spellStart"/>
      <w:r>
        <w:t>Гренгам</w:t>
      </w:r>
      <w:proofErr w:type="spellEnd"/>
      <w:r>
        <w:t>.</w:t>
      </w:r>
      <w:r>
        <w:rPr>
          <w:spacing w:val="-9"/>
        </w:rPr>
        <w:t xml:space="preserve"> </w:t>
      </w:r>
      <w:proofErr w:type="spellStart"/>
      <w:r>
        <w:t>Ништадтский</w:t>
      </w:r>
      <w:proofErr w:type="spellEnd"/>
      <w:r>
        <w:rPr>
          <w:spacing w:val="-10"/>
        </w:rPr>
        <w:t xml:space="preserve"> </w:t>
      </w:r>
      <w:r>
        <w:t>мир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последствия.</w:t>
      </w:r>
      <w:r>
        <w:rPr>
          <w:spacing w:val="-9"/>
        </w:rPr>
        <w:t xml:space="preserve"> </w:t>
      </w:r>
      <w:r>
        <w:t>Закрепление</w:t>
      </w:r>
      <w:r>
        <w:rPr>
          <w:spacing w:val="-11"/>
        </w:rPr>
        <w:t xml:space="preserve"> </w:t>
      </w:r>
      <w:r>
        <w:t>России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берегах Балтики. Провозглашение России империей. Каспийский поход Петра I.</w:t>
      </w:r>
    </w:p>
    <w:p w:rsidR="00A95F52" w:rsidRDefault="00525309">
      <w:pPr>
        <w:pStyle w:val="a3"/>
        <w:spacing w:line="264" w:lineRule="auto"/>
        <w:ind w:right="136"/>
      </w:pPr>
      <w:r>
        <w:rPr>
          <w:b/>
        </w:rPr>
        <w:t xml:space="preserve">Преобразования Петра I в области культуры. </w:t>
      </w:r>
      <w:r>
        <w:t>Доминирование светского</w:t>
      </w:r>
      <w:r>
        <w:rPr>
          <w:spacing w:val="-18"/>
        </w:rPr>
        <w:t xml:space="preserve"> </w:t>
      </w:r>
      <w:r>
        <w:t>начала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культурной</w:t>
      </w:r>
      <w:r>
        <w:rPr>
          <w:spacing w:val="-17"/>
        </w:rPr>
        <w:t xml:space="preserve"> </w:t>
      </w:r>
      <w:r>
        <w:t>политике.</w:t>
      </w:r>
      <w:r>
        <w:rPr>
          <w:spacing w:val="-17"/>
        </w:rPr>
        <w:t xml:space="preserve"> </w:t>
      </w:r>
      <w:r>
        <w:t>Влияние</w:t>
      </w:r>
      <w:r>
        <w:rPr>
          <w:spacing w:val="-18"/>
        </w:rPr>
        <w:t xml:space="preserve"> </w:t>
      </w:r>
      <w:r>
        <w:t>культуры</w:t>
      </w:r>
      <w:r>
        <w:rPr>
          <w:spacing w:val="-17"/>
        </w:rPr>
        <w:t xml:space="preserve"> </w:t>
      </w:r>
      <w:r>
        <w:t>стран</w:t>
      </w:r>
      <w:r>
        <w:rPr>
          <w:spacing w:val="-15"/>
        </w:rPr>
        <w:t xml:space="preserve"> </w:t>
      </w:r>
      <w:r>
        <w:t>зарубежной Европы. Привлечение иностранных специалистов. Введение нового летоисчисления,</w:t>
      </w:r>
      <w:r>
        <w:rPr>
          <w:spacing w:val="14"/>
        </w:rPr>
        <w:t xml:space="preserve"> </w:t>
      </w:r>
      <w:r>
        <w:t>гражданского</w:t>
      </w:r>
      <w:r>
        <w:rPr>
          <w:spacing w:val="18"/>
        </w:rPr>
        <w:t xml:space="preserve"> </w:t>
      </w:r>
      <w:r>
        <w:t>шрифта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гражданской</w:t>
      </w:r>
      <w:r>
        <w:rPr>
          <w:spacing w:val="15"/>
        </w:rPr>
        <w:t xml:space="preserve"> </w:t>
      </w:r>
      <w:r>
        <w:t>печати.</w:t>
      </w:r>
      <w:r>
        <w:rPr>
          <w:spacing w:val="17"/>
        </w:rPr>
        <w:t xml:space="preserve"> </w:t>
      </w:r>
      <w:r>
        <w:t>Первая</w:t>
      </w:r>
      <w:r>
        <w:rPr>
          <w:spacing w:val="17"/>
        </w:rPr>
        <w:t xml:space="preserve"> </w:t>
      </w:r>
      <w:r>
        <w:rPr>
          <w:spacing w:val="-2"/>
        </w:rPr>
        <w:t>газета</w:t>
      </w:r>
    </w:p>
    <w:p w:rsidR="00A95F52" w:rsidRDefault="00525309">
      <w:pPr>
        <w:pStyle w:val="a3"/>
        <w:spacing w:line="264" w:lineRule="auto"/>
        <w:ind w:right="142" w:firstLine="0"/>
      </w:pPr>
      <w:r>
        <w:t>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A95F52" w:rsidRDefault="00525309">
      <w:pPr>
        <w:pStyle w:val="a3"/>
        <w:spacing w:line="264" w:lineRule="auto"/>
        <w:ind w:right="135"/>
      </w:pPr>
      <w:r>
        <w:t>Повседневная</w:t>
      </w:r>
      <w:r>
        <w:rPr>
          <w:spacing w:val="-13"/>
        </w:rPr>
        <w:t xml:space="preserve"> </w:t>
      </w:r>
      <w:r>
        <w:t>жизнь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быт</w:t>
      </w:r>
      <w:r>
        <w:rPr>
          <w:spacing w:val="-11"/>
        </w:rPr>
        <w:t xml:space="preserve"> </w:t>
      </w:r>
      <w:r>
        <w:t>правящей</w:t>
      </w:r>
      <w:r>
        <w:rPr>
          <w:spacing w:val="-10"/>
        </w:rPr>
        <w:t xml:space="preserve"> </w:t>
      </w:r>
      <w:r>
        <w:t>элиты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основной</w:t>
      </w:r>
      <w:r>
        <w:rPr>
          <w:spacing w:val="-11"/>
        </w:rPr>
        <w:t xml:space="preserve"> </w:t>
      </w:r>
      <w:r>
        <w:t>массы</w:t>
      </w:r>
      <w:r>
        <w:rPr>
          <w:spacing w:val="-10"/>
        </w:rPr>
        <w:t xml:space="preserve"> </w:t>
      </w:r>
      <w:r>
        <w:t>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A95F52" w:rsidRDefault="00525309">
      <w:pPr>
        <w:pStyle w:val="a3"/>
        <w:ind w:left="742" w:firstLine="0"/>
      </w:pPr>
      <w:r>
        <w:t>Итоги,</w:t>
      </w:r>
      <w:r>
        <w:rPr>
          <w:spacing w:val="-12"/>
        </w:rPr>
        <w:t xml:space="preserve"> </w:t>
      </w:r>
      <w:r>
        <w:t>последствия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значение</w:t>
      </w:r>
      <w:r>
        <w:rPr>
          <w:spacing w:val="-9"/>
        </w:rPr>
        <w:t xml:space="preserve"> </w:t>
      </w:r>
      <w:r>
        <w:t>петровских</w:t>
      </w:r>
      <w:r>
        <w:rPr>
          <w:spacing w:val="-11"/>
        </w:rPr>
        <w:t xml:space="preserve"> </w:t>
      </w:r>
      <w:r>
        <w:t>преобразований.</w:t>
      </w:r>
      <w:r>
        <w:rPr>
          <w:spacing w:val="-10"/>
        </w:rPr>
        <w:t xml:space="preserve"> </w:t>
      </w:r>
      <w:r>
        <w:t>Образ</w:t>
      </w:r>
      <w:r>
        <w:rPr>
          <w:spacing w:val="-11"/>
        </w:rPr>
        <w:t xml:space="preserve"> </w:t>
      </w:r>
      <w:r>
        <w:rPr>
          <w:spacing w:val="-2"/>
        </w:rPr>
        <w:t>Петра</w:t>
      </w:r>
    </w:p>
    <w:p w:rsidR="00A95F52" w:rsidRDefault="00525309">
      <w:pPr>
        <w:pStyle w:val="a3"/>
        <w:spacing w:before="33"/>
        <w:ind w:firstLine="0"/>
      </w:pPr>
      <w:r>
        <w:t>I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rPr>
          <w:spacing w:val="-2"/>
        </w:rPr>
        <w:t>культуре.</w:t>
      </w:r>
    </w:p>
    <w:p w:rsidR="00A95F52" w:rsidRDefault="00525309">
      <w:pPr>
        <w:pStyle w:val="2"/>
        <w:spacing w:before="31"/>
      </w:pPr>
      <w:r>
        <w:t>Россия</w:t>
      </w:r>
      <w:r>
        <w:rPr>
          <w:spacing w:val="-8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Петра</w:t>
      </w:r>
      <w:r>
        <w:rPr>
          <w:spacing w:val="-3"/>
        </w:rPr>
        <w:t xml:space="preserve"> </w:t>
      </w:r>
      <w:r>
        <w:t>I.</w:t>
      </w:r>
      <w:r>
        <w:rPr>
          <w:spacing w:val="-4"/>
        </w:rPr>
        <w:t xml:space="preserve"> </w:t>
      </w:r>
      <w:r>
        <w:t>Дворцовые</w:t>
      </w:r>
      <w:r>
        <w:rPr>
          <w:spacing w:val="-4"/>
        </w:rPr>
        <w:t xml:space="preserve"> </w:t>
      </w:r>
      <w:r>
        <w:rPr>
          <w:spacing w:val="-2"/>
        </w:rPr>
        <w:t>перевороты</w:t>
      </w:r>
    </w:p>
    <w:p w:rsidR="00A95F52" w:rsidRDefault="00525309">
      <w:pPr>
        <w:pStyle w:val="a3"/>
        <w:spacing w:before="33" w:line="264" w:lineRule="auto"/>
        <w:ind w:right="138"/>
      </w:pPr>
      <w: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</w:t>
      </w:r>
      <w:r>
        <w:rPr>
          <w:spacing w:val="-5"/>
        </w:rPr>
        <w:t xml:space="preserve"> </w:t>
      </w:r>
      <w:r>
        <w:t>А.</w:t>
      </w:r>
      <w:r>
        <w:rPr>
          <w:spacing w:val="-4"/>
        </w:rPr>
        <w:t xml:space="preserve"> </w:t>
      </w:r>
      <w:r>
        <w:t>Д.</w:t>
      </w:r>
      <w:r>
        <w:rPr>
          <w:spacing w:val="-3"/>
        </w:rPr>
        <w:t xml:space="preserve"> </w:t>
      </w:r>
      <w:r>
        <w:t>Меншикова.</w:t>
      </w:r>
      <w:r>
        <w:rPr>
          <w:spacing w:val="-4"/>
        </w:rPr>
        <w:t xml:space="preserve"> </w:t>
      </w:r>
      <w:r>
        <w:t>Кондиции</w:t>
      </w:r>
      <w:r>
        <w:rPr>
          <w:spacing w:val="-3"/>
        </w:rPr>
        <w:t xml:space="preserve"> </w:t>
      </w:r>
      <w:r>
        <w:t>«</w:t>
      </w:r>
      <w:proofErr w:type="spellStart"/>
      <w:r>
        <w:t>верховников</w:t>
      </w:r>
      <w:proofErr w:type="spellEnd"/>
      <w:r>
        <w:t>»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приход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власти</w:t>
      </w:r>
      <w:r>
        <w:rPr>
          <w:spacing w:val="-3"/>
        </w:rPr>
        <w:t xml:space="preserve"> </w:t>
      </w:r>
      <w:r>
        <w:t xml:space="preserve">Анны Иоанновны. Кабинет министров. Роль Э. Бирона, А. И. Остермана, А. П. </w:t>
      </w:r>
      <w:proofErr w:type="spellStart"/>
      <w:r>
        <w:t>Волы</w:t>
      </w:r>
      <w:proofErr w:type="gramStart"/>
      <w:r>
        <w:t>н</w:t>
      </w:r>
      <w:proofErr w:type="spellEnd"/>
      <w:r>
        <w:t>-</w:t>
      </w:r>
      <w:proofErr w:type="gramEnd"/>
      <w:r>
        <w:t xml:space="preserve"> </w:t>
      </w:r>
      <w:proofErr w:type="spellStart"/>
      <w:r>
        <w:t>ского</w:t>
      </w:r>
      <w:proofErr w:type="spellEnd"/>
      <w:r>
        <w:t>, Б. Х. Миниха в управлении и политической жизни страны.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38"/>
      </w:pPr>
      <w:r>
        <w:lastRenderedPageBreak/>
        <w:t xml:space="preserve">Укрепление границ империи на восточной и юго-восточной окраинах. Переход Младшего </w:t>
      </w:r>
      <w:proofErr w:type="spellStart"/>
      <w:r>
        <w:t>жуза</w:t>
      </w:r>
      <w:proofErr w:type="spellEnd"/>
      <w:r>
        <w:t xml:space="preserve"> под суверенитет Российской империи. Война с Османской империей.</w:t>
      </w:r>
    </w:p>
    <w:p w:rsidR="00A95F52" w:rsidRDefault="00525309">
      <w:pPr>
        <w:pStyle w:val="a3"/>
        <w:spacing w:before="1" w:line="264" w:lineRule="auto"/>
        <w:ind w:right="135"/>
      </w:pPr>
      <w:r>
        <w:rPr>
          <w:b/>
        </w:rPr>
        <w:t xml:space="preserve">Россия при Елизавете Петровне. </w:t>
      </w:r>
      <w:r>
        <w:t>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</w:t>
      </w:r>
      <w:r>
        <w:rPr>
          <w:spacing w:val="-3"/>
        </w:rPr>
        <w:t xml:space="preserve"> </w:t>
      </w:r>
      <w:r>
        <w:t>Основание</w:t>
      </w:r>
      <w:r>
        <w:rPr>
          <w:spacing w:val="-1"/>
        </w:rPr>
        <w:t xml:space="preserve"> </w:t>
      </w:r>
      <w:r>
        <w:t>Московского университета.</w:t>
      </w:r>
      <w:r>
        <w:rPr>
          <w:spacing w:val="-3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Ломоносов</w:t>
      </w:r>
      <w:r>
        <w:rPr>
          <w:spacing w:val="-1"/>
        </w:rPr>
        <w:t xml:space="preserve"> </w:t>
      </w:r>
      <w:r>
        <w:t xml:space="preserve">и </w:t>
      </w:r>
      <w:proofErr w:type="spellStart"/>
      <w:r>
        <w:t>И</w:t>
      </w:r>
      <w:proofErr w:type="spellEnd"/>
      <w:r>
        <w:t>.</w:t>
      </w:r>
      <w:r>
        <w:rPr>
          <w:spacing w:val="-13"/>
        </w:rPr>
        <w:t xml:space="preserve"> </w:t>
      </w:r>
      <w:r>
        <w:t>И.</w:t>
      </w:r>
      <w:r>
        <w:rPr>
          <w:spacing w:val="-13"/>
        </w:rPr>
        <w:t xml:space="preserve"> </w:t>
      </w:r>
      <w:r>
        <w:t>Шувалов.</w:t>
      </w:r>
      <w:r>
        <w:rPr>
          <w:spacing w:val="-14"/>
        </w:rPr>
        <w:t xml:space="preserve"> </w:t>
      </w:r>
      <w:r>
        <w:t>Россия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международных</w:t>
      </w:r>
      <w:r>
        <w:rPr>
          <w:spacing w:val="-13"/>
        </w:rPr>
        <w:t xml:space="preserve"> </w:t>
      </w:r>
      <w:r>
        <w:t>конфликтах</w:t>
      </w:r>
      <w:r>
        <w:rPr>
          <w:spacing w:val="-13"/>
        </w:rPr>
        <w:t xml:space="preserve"> </w:t>
      </w:r>
      <w:r>
        <w:t>1740–1750-х</w:t>
      </w:r>
      <w:r>
        <w:rPr>
          <w:spacing w:val="-13"/>
        </w:rPr>
        <w:t xml:space="preserve"> </w:t>
      </w:r>
      <w:r>
        <w:t>гг.</w:t>
      </w:r>
      <w:r>
        <w:rPr>
          <w:spacing w:val="-13"/>
        </w:rPr>
        <w:t xml:space="preserve"> </w:t>
      </w:r>
      <w:r>
        <w:t>Участие в Семилетней войне.</w:t>
      </w:r>
    </w:p>
    <w:p w:rsidR="00A95F52" w:rsidRDefault="00525309">
      <w:pPr>
        <w:pStyle w:val="a3"/>
        <w:spacing w:line="266" w:lineRule="auto"/>
        <w:ind w:right="144"/>
      </w:pPr>
      <w:r>
        <w:rPr>
          <w:b/>
        </w:rPr>
        <w:t xml:space="preserve">Петр III. </w:t>
      </w:r>
      <w:r>
        <w:t>Манифест о вольности дворянства. Причины переворота 28 июня 1762 г.</w:t>
      </w:r>
    </w:p>
    <w:p w:rsidR="00A95F52" w:rsidRDefault="00525309">
      <w:pPr>
        <w:pStyle w:val="2"/>
        <w:spacing w:line="264" w:lineRule="auto"/>
        <w:ind w:right="4406"/>
      </w:pPr>
      <w:r>
        <w:t>Россия в 1760–1790-х гг.</w:t>
      </w:r>
      <w:r>
        <w:rPr>
          <w:spacing w:val="40"/>
        </w:rPr>
        <w:t xml:space="preserve"> </w:t>
      </w:r>
      <w:r>
        <w:t>Правление</w:t>
      </w:r>
      <w:r>
        <w:rPr>
          <w:spacing w:val="-4"/>
        </w:rPr>
        <w:t xml:space="preserve"> </w:t>
      </w:r>
      <w:r>
        <w:t>Екатерины</w:t>
      </w:r>
      <w:r>
        <w:rPr>
          <w:spacing w:val="-5"/>
        </w:rPr>
        <w:t xml:space="preserve"> </w:t>
      </w:r>
      <w:r>
        <w:t>II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Павла</w:t>
      </w:r>
      <w:r>
        <w:rPr>
          <w:spacing w:val="-2"/>
        </w:rPr>
        <w:t xml:space="preserve"> </w:t>
      </w:r>
      <w:r>
        <w:rPr>
          <w:spacing w:val="-10"/>
        </w:rPr>
        <w:t>I</w:t>
      </w:r>
    </w:p>
    <w:p w:rsidR="00A95F52" w:rsidRDefault="00525309">
      <w:pPr>
        <w:pStyle w:val="a3"/>
        <w:spacing w:line="264" w:lineRule="auto"/>
        <w:ind w:right="137"/>
      </w:pPr>
      <w:r>
        <w:rPr>
          <w:b/>
        </w:rPr>
        <w:t xml:space="preserve">Внутренняя политика Екатерины II. </w:t>
      </w:r>
      <w:r>
        <w:t>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</w:t>
      </w:r>
      <w:r>
        <w:rPr>
          <w:spacing w:val="-7"/>
        </w:rPr>
        <w:t xml:space="preserve"> </w:t>
      </w:r>
      <w:r>
        <w:t>Отмена</w:t>
      </w:r>
      <w:r>
        <w:rPr>
          <w:spacing w:val="-9"/>
        </w:rPr>
        <w:t xml:space="preserve"> </w:t>
      </w:r>
      <w:r>
        <w:t>монополий,</w:t>
      </w:r>
      <w:r>
        <w:rPr>
          <w:spacing w:val="-7"/>
        </w:rPr>
        <w:t xml:space="preserve"> </w:t>
      </w:r>
      <w:r>
        <w:t>умеренность</w:t>
      </w:r>
      <w:r>
        <w:rPr>
          <w:spacing w:val="-8"/>
        </w:rPr>
        <w:t xml:space="preserve"> </w:t>
      </w:r>
      <w:r>
        <w:t>таможенной</w:t>
      </w:r>
      <w:r>
        <w:rPr>
          <w:spacing w:val="-6"/>
        </w:rPr>
        <w:t xml:space="preserve"> </w:t>
      </w:r>
      <w:r>
        <w:t>политики.</w:t>
      </w:r>
      <w:r>
        <w:rPr>
          <w:spacing w:val="-7"/>
        </w:rPr>
        <w:t xml:space="preserve"> </w:t>
      </w:r>
      <w:r>
        <w:t>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</w:t>
      </w:r>
      <w:r>
        <w:rPr>
          <w:spacing w:val="-14"/>
        </w:rPr>
        <w:t xml:space="preserve"> </w:t>
      </w:r>
      <w:r>
        <w:t>Создание</w:t>
      </w:r>
      <w:r>
        <w:rPr>
          <w:spacing w:val="-13"/>
        </w:rPr>
        <w:t xml:space="preserve"> </w:t>
      </w:r>
      <w:r>
        <w:t>дворянских</w:t>
      </w:r>
      <w:r>
        <w:rPr>
          <w:spacing w:val="-13"/>
        </w:rPr>
        <w:t xml:space="preserve"> </w:t>
      </w:r>
      <w:r>
        <w:t>обществ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губерниях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уездах.</w:t>
      </w:r>
      <w:r>
        <w:rPr>
          <w:spacing w:val="-14"/>
        </w:rPr>
        <w:t xml:space="preserve"> </w:t>
      </w:r>
      <w:r>
        <w:t xml:space="preserve">Расширение привилегий гильдейского купечества в налоговой сфере и городском </w:t>
      </w:r>
      <w:r>
        <w:rPr>
          <w:spacing w:val="-2"/>
        </w:rPr>
        <w:t>управлении.</w:t>
      </w:r>
    </w:p>
    <w:p w:rsidR="00A95F52" w:rsidRDefault="00525309">
      <w:pPr>
        <w:pStyle w:val="a3"/>
        <w:spacing w:line="264" w:lineRule="auto"/>
        <w:ind w:right="137"/>
      </w:pPr>
      <w:r>
        <w:t xml:space="preserve">Национальная политика и народы России в XVIII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>
        <w:t>Новороссии</w:t>
      </w:r>
      <w:proofErr w:type="spellEnd"/>
      <w:r>
        <w:t xml:space="preserve">, Поволжье, других регионах. Укрепление веротерпимости по отношению к </w:t>
      </w:r>
      <w:proofErr w:type="spellStart"/>
      <w:r>
        <w:t>неправославным</w:t>
      </w:r>
      <w:proofErr w:type="spellEnd"/>
      <w:r>
        <w:t xml:space="preserve"> и нехристианским</w:t>
      </w:r>
      <w:r>
        <w:rPr>
          <w:spacing w:val="-2"/>
        </w:rPr>
        <w:t xml:space="preserve"> </w:t>
      </w:r>
      <w:r>
        <w:t>конфессиям.</w:t>
      </w:r>
      <w:r>
        <w:rPr>
          <w:spacing w:val="-2"/>
        </w:rPr>
        <w:t xml:space="preserve"> </w:t>
      </w:r>
      <w:r>
        <w:t>Политика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отношению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исламу.</w:t>
      </w:r>
      <w:r>
        <w:rPr>
          <w:spacing w:val="-2"/>
        </w:rPr>
        <w:t xml:space="preserve"> </w:t>
      </w:r>
      <w:r>
        <w:t>Башкирские восстания. Формирование черты оседлости.</w:t>
      </w:r>
    </w:p>
    <w:p w:rsidR="00A95F52" w:rsidRDefault="00525309">
      <w:pPr>
        <w:spacing w:line="264" w:lineRule="auto"/>
        <w:ind w:left="143" w:right="135" w:firstLine="599"/>
        <w:jc w:val="both"/>
        <w:rPr>
          <w:sz w:val="28"/>
        </w:rPr>
      </w:pPr>
      <w:r>
        <w:rPr>
          <w:b/>
          <w:sz w:val="28"/>
        </w:rPr>
        <w:t xml:space="preserve">Экономическое развитие России во второй половине XVIII в. </w:t>
      </w:r>
      <w:r>
        <w:rPr>
          <w:sz w:val="28"/>
        </w:rPr>
        <w:t>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A95F52" w:rsidRDefault="00525309">
      <w:pPr>
        <w:pStyle w:val="a3"/>
        <w:spacing w:line="264" w:lineRule="auto"/>
        <w:ind w:right="141"/>
      </w:pPr>
      <w:r>
        <w:t>Промышленность в городе и деревне. Роль государства, купечества, помещиков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промышленности.</w:t>
      </w:r>
      <w:r>
        <w:rPr>
          <w:spacing w:val="-3"/>
        </w:rPr>
        <w:t xml:space="preserve"> </w:t>
      </w:r>
      <w:r>
        <w:t>Крепостной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вольнонаемный</w:t>
      </w:r>
      <w:r>
        <w:rPr>
          <w:spacing w:val="-2"/>
        </w:rPr>
        <w:t xml:space="preserve"> </w:t>
      </w:r>
      <w:r>
        <w:t>труд. Привлечение</w:t>
      </w:r>
      <w:r>
        <w:rPr>
          <w:spacing w:val="52"/>
          <w:w w:val="150"/>
        </w:rPr>
        <w:t xml:space="preserve"> </w:t>
      </w:r>
      <w:r>
        <w:t>крепостных</w:t>
      </w:r>
      <w:r>
        <w:rPr>
          <w:spacing w:val="53"/>
          <w:w w:val="150"/>
        </w:rPr>
        <w:t xml:space="preserve"> </w:t>
      </w:r>
      <w:r>
        <w:t>оброчных</w:t>
      </w:r>
      <w:r>
        <w:rPr>
          <w:spacing w:val="53"/>
          <w:w w:val="150"/>
        </w:rPr>
        <w:t xml:space="preserve"> </w:t>
      </w:r>
      <w:r>
        <w:t>крестьян</w:t>
      </w:r>
      <w:r>
        <w:rPr>
          <w:spacing w:val="55"/>
          <w:w w:val="150"/>
        </w:rPr>
        <w:t xml:space="preserve"> </w:t>
      </w:r>
      <w:r>
        <w:t>к</w:t>
      </w:r>
      <w:r>
        <w:rPr>
          <w:spacing w:val="53"/>
          <w:w w:val="150"/>
        </w:rPr>
        <w:t xml:space="preserve"> </w:t>
      </w:r>
      <w:r>
        <w:t>работе</w:t>
      </w:r>
      <w:r>
        <w:rPr>
          <w:spacing w:val="52"/>
          <w:w w:val="150"/>
        </w:rPr>
        <w:t xml:space="preserve"> </w:t>
      </w:r>
      <w:r>
        <w:t>на</w:t>
      </w:r>
      <w:r>
        <w:rPr>
          <w:spacing w:val="55"/>
          <w:w w:val="150"/>
        </w:rPr>
        <w:t xml:space="preserve"> </w:t>
      </w:r>
      <w:r>
        <w:rPr>
          <w:spacing w:val="-2"/>
        </w:rPr>
        <w:t>мануфактурах.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44" w:firstLine="0"/>
      </w:pPr>
      <w:r>
        <w:lastRenderedPageBreak/>
        <w:t>Развитие крестьянских промыслов. Рост текстильной промышленности: распространение</w:t>
      </w:r>
      <w:r>
        <w:rPr>
          <w:spacing w:val="-2"/>
        </w:rPr>
        <w:t xml:space="preserve"> </w:t>
      </w:r>
      <w:r>
        <w:t>производства</w:t>
      </w:r>
      <w:r>
        <w:rPr>
          <w:spacing w:val="-3"/>
        </w:rPr>
        <w:t xml:space="preserve"> </w:t>
      </w:r>
      <w:r>
        <w:t>хлопчатобумажных</w:t>
      </w:r>
      <w:r>
        <w:rPr>
          <w:spacing w:val="-2"/>
        </w:rPr>
        <w:t xml:space="preserve"> </w:t>
      </w:r>
      <w:r>
        <w:t>тканей.</w:t>
      </w:r>
      <w:r>
        <w:rPr>
          <w:spacing w:val="-3"/>
        </w:rPr>
        <w:t xml:space="preserve"> </w:t>
      </w:r>
      <w:r>
        <w:t>Начало</w:t>
      </w:r>
      <w:r>
        <w:rPr>
          <w:spacing w:val="-2"/>
        </w:rPr>
        <w:t xml:space="preserve"> </w:t>
      </w:r>
      <w:r>
        <w:t xml:space="preserve">известных предпринимательских династий: Морозовы, </w:t>
      </w:r>
      <w:proofErr w:type="spellStart"/>
      <w:r>
        <w:t>Рябушинские</w:t>
      </w:r>
      <w:proofErr w:type="spellEnd"/>
      <w:r>
        <w:t xml:space="preserve">, </w:t>
      </w:r>
      <w:proofErr w:type="spellStart"/>
      <w:r>
        <w:t>Гарелины</w:t>
      </w:r>
      <w:proofErr w:type="spellEnd"/>
      <w:r>
        <w:t>, Прохоровы, Демидовы и др.</w:t>
      </w:r>
    </w:p>
    <w:p w:rsidR="00A95F52" w:rsidRDefault="00525309">
      <w:pPr>
        <w:pStyle w:val="a3"/>
        <w:spacing w:before="2" w:line="264" w:lineRule="auto"/>
        <w:ind w:right="135"/>
      </w:pPr>
      <w:r>
        <w:t>Внутренняя и внешняя торговля. Торговые пути внутри страны. Водн</w:t>
      </w:r>
      <w:proofErr w:type="gramStart"/>
      <w:r>
        <w:t>о-</w:t>
      </w:r>
      <w:proofErr w:type="gramEnd"/>
      <w:r>
        <w:t xml:space="preserve"> транспортные системы: </w:t>
      </w:r>
      <w:proofErr w:type="spellStart"/>
      <w:r>
        <w:t>Вышневолоцкая</w:t>
      </w:r>
      <w:proofErr w:type="spellEnd"/>
      <w:r>
        <w:t xml:space="preserve">, Тихвинская, Мариинская и др. Ярмарки и их роль во внутренней торговле. </w:t>
      </w:r>
      <w:proofErr w:type="spellStart"/>
      <w:r>
        <w:t>Макарьевская</w:t>
      </w:r>
      <w:proofErr w:type="spellEnd"/>
      <w:r>
        <w:t xml:space="preserve">, </w:t>
      </w:r>
      <w:proofErr w:type="spellStart"/>
      <w:r>
        <w:t>Ирбитская</w:t>
      </w:r>
      <w:proofErr w:type="spellEnd"/>
      <w:r>
        <w:t xml:space="preserve">, </w:t>
      </w:r>
      <w:proofErr w:type="spellStart"/>
      <w:r>
        <w:t>Свенская</w:t>
      </w:r>
      <w:proofErr w:type="spellEnd"/>
      <w:r>
        <w:t>, Коренная ярмарки. Ярмарки Малороссии. Партнеры России во внешней</w:t>
      </w:r>
      <w:r>
        <w:rPr>
          <w:spacing w:val="-18"/>
        </w:rPr>
        <w:t xml:space="preserve"> </w:t>
      </w:r>
      <w:r>
        <w:t>торговле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Европе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мире.</w:t>
      </w:r>
      <w:r>
        <w:rPr>
          <w:spacing w:val="-18"/>
        </w:rPr>
        <w:t xml:space="preserve"> </w:t>
      </w:r>
      <w:r>
        <w:t>Обеспечение</w:t>
      </w:r>
      <w:r>
        <w:rPr>
          <w:spacing w:val="-17"/>
        </w:rPr>
        <w:t xml:space="preserve"> </w:t>
      </w:r>
      <w:r>
        <w:t>активного</w:t>
      </w:r>
      <w:r>
        <w:rPr>
          <w:spacing w:val="-18"/>
        </w:rPr>
        <w:t xml:space="preserve"> </w:t>
      </w:r>
      <w:r>
        <w:t xml:space="preserve">внешнеторгового </w:t>
      </w:r>
      <w:r>
        <w:rPr>
          <w:spacing w:val="-2"/>
        </w:rPr>
        <w:t>баланса.</w:t>
      </w:r>
    </w:p>
    <w:p w:rsidR="00A95F52" w:rsidRDefault="00525309">
      <w:pPr>
        <w:pStyle w:val="a3"/>
        <w:spacing w:line="264" w:lineRule="auto"/>
        <w:ind w:right="137"/>
      </w:pPr>
      <w:r>
        <w:rPr>
          <w:b/>
        </w:rPr>
        <w:t xml:space="preserve">Обострение социальных противоречий. </w:t>
      </w:r>
      <w:r>
        <w:t xml:space="preserve">Чумной бунт в Москве. Восстание под предводительством Емельяна Пугачева. </w:t>
      </w:r>
      <w:proofErr w:type="spellStart"/>
      <w:r>
        <w:t>Антидворянский</w:t>
      </w:r>
      <w:proofErr w:type="spellEnd"/>
      <w: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A95F52" w:rsidRDefault="00525309">
      <w:pPr>
        <w:pStyle w:val="a3"/>
        <w:spacing w:line="264" w:lineRule="auto"/>
        <w:ind w:right="136"/>
      </w:pPr>
      <w:r>
        <w:rPr>
          <w:b/>
        </w:rPr>
        <w:t xml:space="preserve">Внешняя политика России второй половины XVIII в., ее основные задачи. </w:t>
      </w:r>
      <w: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>
        <w:t>Новороссией</w:t>
      </w:r>
      <w:proofErr w:type="spellEnd"/>
      <w:r>
        <w:t>. Строительство</w:t>
      </w:r>
      <w:r>
        <w:rPr>
          <w:spacing w:val="-2"/>
        </w:rPr>
        <w:t xml:space="preserve"> </w:t>
      </w:r>
      <w:r>
        <w:t>новых</w:t>
      </w:r>
      <w:r>
        <w:rPr>
          <w:spacing w:val="-2"/>
        </w:rPr>
        <w:t xml:space="preserve"> </w:t>
      </w:r>
      <w:r>
        <w:t>городов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портов.</w:t>
      </w:r>
      <w:r>
        <w:rPr>
          <w:spacing w:val="-3"/>
        </w:rPr>
        <w:t xml:space="preserve"> </w:t>
      </w:r>
      <w:r>
        <w:t>Основание</w:t>
      </w:r>
      <w:r>
        <w:rPr>
          <w:spacing w:val="-2"/>
        </w:rPr>
        <w:t xml:space="preserve"> </w:t>
      </w:r>
      <w:r>
        <w:t>Пятигорска,</w:t>
      </w:r>
      <w:r>
        <w:rPr>
          <w:spacing w:val="-2"/>
        </w:rPr>
        <w:t xml:space="preserve"> </w:t>
      </w:r>
      <w:r>
        <w:t>Севастополя, Одессы, Херсона. Г. А. Потемкин. Путешествие Екатерины II на юг в 1787 г.</w:t>
      </w:r>
    </w:p>
    <w:p w:rsidR="00A95F52" w:rsidRDefault="00525309">
      <w:pPr>
        <w:pStyle w:val="a3"/>
        <w:spacing w:line="264" w:lineRule="auto"/>
        <w:ind w:right="139"/>
      </w:pPr>
      <w:r>
        <w:t>Участие</w:t>
      </w:r>
      <w:r>
        <w:rPr>
          <w:spacing w:val="-11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разделах</w:t>
      </w:r>
      <w:r>
        <w:rPr>
          <w:spacing w:val="-13"/>
        </w:rPr>
        <w:t xml:space="preserve"> </w:t>
      </w:r>
      <w:r>
        <w:t>Речи</w:t>
      </w:r>
      <w:r>
        <w:rPr>
          <w:spacing w:val="-11"/>
        </w:rPr>
        <w:t xml:space="preserve"> </w:t>
      </w:r>
      <w:proofErr w:type="spellStart"/>
      <w:r>
        <w:t>Посполитой</w:t>
      </w:r>
      <w:proofErr w:type="spellEnd"/>
      <w:r>
        <w:t>.</w:t>
      </w:r>
      <w:r>
        <w:rPr>
          <w:spacing w:val="-12"/>
        </w:rPr>
        <w:t xml:space="preserve"> </w:t>
      </w:r>
      <w:r>
        <w:t>Политика</w:t>
      </w:r>
      <w:r>
        <w:rPr>
          <w:spacing w:val="-11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Польше до</w:t>
      </w:r>
      <w:r>
        <w:rPr>
          <w:spacing w:val="-2"/>
        </w:rPr>
        <w:t xml:space="preserve"> </w:t>
      </w:r>
      <w:r>
        <w:t>начала</w:t>
      </w:r>
      <w:r>
        <w:rPr>
          <w:spacing w:val="-4"/>
        </w:rPr>
        <w:t xml:space="preserve"> </w:t>
      </w:r>
      <w:r>
        <w:t>1770-х</w:t>
      </w:r>
      <w:r>
        <w:rPr>
          <w:spacing w:val="-2"/>
        </w:rPr>
        <w:t xml:space="preserve"> </w:t>
      </w:r>
      <w:r>
        <w:t>гг.:</w:t>
      </w:r>
      <w:r>
        <w:rPr>
          <w:spacing w:val="-2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усилению</w:t>
      </w:r>
      <w:r>
        <w:rPr>
          <w:spacing w:val="-4"/>
        </w:rPr>
        <w:t xml:space="preserve"> </w:t>
      </w:r>
      <w:r>
        <w:t>российского</w:t>
      </w:r>
      <w:r>
        <w:rPr>
          <w:spacing w:val="-2"/>
        </w:rPr>
        <w:t xml:space="preserve"> </w:t>
      </w:r>
      <w:r>
        <w:t>влияния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условиях сохранения</w:t>
      </w:r>
      <w:r>
        <w:rPr>
          <w:spacing w:val="-14"/>
        </w:rPr>
        <w:t xml:space="preserve"> </w:t>
      </w:r>
      <w:r>
        <w:t>польского</w:t>
      </w:r>
      <w:r>
        <w:rPr>
          <w:spacing w:val="-14"/>
        </w:rPr>
        <w:t xml:space="preserve"> </w:t>
      </w:r>
      <w:r>
        <w:t>государства.</w:t>
      </w:r>
      <w:r>
        <w:rPr>
          <w:spacing w:val="-16"/>
        </w:rPr>
        <w:t xml:space="preserve"> </w:t>
      </w:r>
      <w:r>
        <w:t>Участие</w:t>
      </w:r>
      <w:r>
        <w:rPr>
          <w:spacing w:val="-14"/>
        </w:rPr>
        <w:t xml:space="preserve"> </w:t>
      </w:r>
      <w:r>
        <w:t>России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разделах</w:t>
      </w:r>
      <w:r>
        <w:rPr>
          <w:spacing w:val="-13"/>
        </w:rPr>
        <w:t xml:space="preserve"> </w:t>
      </w:r>
      <w:r>
        <w:t>Польши</w:t>
      </w:r>
      <w:r>
        <w:rPr>
          <w:spacing w:val="-14"/>
        </w:rPr>
        <w:t xml:space="preserve"> </w:t>
      </w:r>
      <w:r>
        <w:t>вместе с</w:t>
      </w:r>
      <w:r>
        <w:rPr>
          <w:spacing w:val="-6"/>
        </w:rPr>
        <w:t xml:space="preserve"> </w:t>
      </w:r>
      <w:r>
        <w:t>империей</w:t>
      </w:r>
      <w:r>
        <w:rPr>
          <w:spacing w:val="-8"/>
        </w:rPr>
        <w:t xml:space="preserve"> </w:t>
      </w:r>
      <w:r>
        <w:t>Габсбургов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Пруссией.</w:t>
      </w:r>
      <w:r>
        <w:rPr>
          <w:spacing w:val="-9"/>
        </w:rPr>
        <w:t xml:space="preserve"> </w:t>
      </w:r>
      <w:r>
        <w:t>Первый,</w:t>
      </w:r>
      <w:r>
        <w:rPr>
          <w:spacing w:val="-7"/>
        </w:rPr>
        <w:t xml:space="preserve"> </w:t>
      </w:r>
      <w:r>
        <w:t>второй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третий</w:t>
      </w:r>
      <w:r>
        <w:rPr>
          <w:spacing w:val="-8"/>
        </w:rPr>
        <w:t xml:space="preserve"> </w:t>
      </w:r>
      <w:r>
        <w:t>разделы.</w:t>
      </w:r>
      <w:r>
        <w:rPr>
          <w:spacing w:val="-7"/>
        </w:rPr>
        <w:t xml:space="preserve"> </w:t>
      </w:r>
      <w:r>
        <w:t>Борьба поляков за национальную независимость. Восстание под предводительством Т. Костюшко.</w:t>
      </w:r>
    </w:p>
    <w:p w:rsidR="00A95F52" w:rsidRDefault="00525309">
      <w:pPr>
        <w:pStyle w:val="a3"/>
        <w:spacing w:line="264" w:lineRule="auto"/>
        <w:ind w:right="137"/>
      </w:pPr>
      <w:r>
        <w:rPr>
          <w:b/>
        </w:rPr>
        <w:t>Россия</w:t>
      </w:r>
      <w:r>
        <w:rPr>
          <w:b/>
          <w:spacing w:val="-9"/>
        </w:rPr>
        <w:t xml:space="preserve"> </w:t>
      </w:r>
      <w:r>
        <w:rPr>
          <w:b/>
        </w:rPr>
        <w:t>при</w:t>
      </w:r>
      <w:r>
        <w:rPr>
          <w:b/>
          <w:spacing w:val="-9"/>
        </w:rPr>
        <w:t xml:space="preserve"> </w:t>
      </w:r>
      <w:r>
        <w:rPr>
          <w:b/>
        </w:rPr>
        <w:t>Павле</w:t>
      </w:r>
      <w:r>
        <w:rPr>
          <w:b/>
          <w:spacing w:val="-6"/>
        </w:rPr>
        <w:t xml:space="preserve"> </w:t>
      </w:r>
      <w:r>
        <w:rPr>
          <w:b/>
        </w:rPr>
        <w:t>I.</w:t>
      </w:r>
      <w:r>
        <w:rPr>
          <w:b/>
          <w:spacing w:val="-8"/>
        </w:rPr>
        <w:t xml:space="preserve"> </w:t>
      </w:r>
      <w:r>
        <w:t>Личность</w:t>
      </w:r>
      <w:r>
        <w:rPr>
          <w:spacing w:val="-9"/>
        </w:rPr>
        <w:t xml:space="preserve"> </w:t>
      </w:r>
      <w:r>
        <w:t>Павла</w:t>
      </w:r>
      <w:r>
        <w:rPr>
          <w:spacing w:val="-7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ее</w:t>
      </w:r>
      <w:r>
        <w:rPr>
          <w:spacing w:val="-7"/>
        </w:rPr>
        <w:t xml:space="preserve"> </w:t>
      </w:r>
      <w:r>
        <w:t>влияние</w:t>
      </w:r>
      <w:r>
        <w:rPr>
          <w:spacing w:val="-10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политику</w:t>
      </w:r>
      <w:r>
        <w:rPr>
          <w:spacing w:val="-7"/>
        </w:rPr>
        <w:t xml:space="preserve"> </w:t>
      </w:r>
      <w:r>
        <w:t>страны. Основные принципы внутренней политики. Ограничение дворянских привилегий.</w:t>
      </w:r>
      <w:r>
        <w:rPr>
          <w:spacing w:val="61"/>
          <w:w w:val="150"/>
        </w:rPr>
        <w:t xml:space="preserve">  </w:t>
      </w:r>
      <w:r>
        <w:t>Укрепление</w:t>
      </w:r>
      <w:r>
        <w:rPr>
          <w:spacing w:val="62"/>
          <w:w w:val="150"/>
        </w:rPr>
        <w:t xml:space="preserve">  </w:t>
      </w:r>
      <w:r>
        <w:t>абсолютизма</w:t>
      </w:r>
      <w:r>
        <w:rPr>
          <w:spacing w:val="61"/>
          <w:w w:val="150"/>
        </w:rPr>
        <w:t xml:space="preserve">  </w:t>
      </w:r>
      <w:r>
        <w:t>через</w:t>
      </w:r>
      <w:r>
        <w:rPr>
          <w:spacing w:val="61"/>
          <w:w w:val="150"/>
        </w:rPr>
        <w:t xml:space="preserve">  </w:t>
      </w:r>
      <w:r>
        <w:t>отказ</w:t>
      </w:r>
      <w:r>
        <w:rPr>
          <w:spacing w:val="61"/>
          <w:w w:val="150"/>
        </w:rPr>
        <w:t xml:space="preserve">  </w:t>
      </w:r>
      <w:r>
        <w:t>от</w:t>
      </w:r>
      <w:r>
        <w:rPr>
          <w:spacing w:val="61"/>
          <w:w w:val="150"/>
        </w:rPr>
        <w:t xml:space="preserve">  </w:t>
      </w:r>
      <w:r>
        <w:rPr>
          <w:spacing w:val="-2"/>
        </w:rPr>
        <w:t>принципов</w:t>
      </w:r>
    </w:p>
    <w:p w:rsidR="00A95F52" w:rsidRDefault="00525309">
      <w:pPr>
        <w:pStyle w:val="a3"/>
        <w:spacing w:line="264" w:lineRule="auto"/>
        <w:ind w:right="143" w:firstLine="0"/>
      </w:pPr>
      <w:r>
        <w:t>«просвещенного</w:t>
      </w:r>
      <w:r>
        <w:rPr>
          <w:spacing w:val="-13"/>
        </w:rPr>
        <w:t xml:space="preserve"> </w:t>
      </w:r>
      <w:r>
        <w:t>абсолютизма»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усиление</w:t>
      </w:r>
      <w:r>
        <w:rPr>
          <w:spacing w:val="-14"/>
        </w:rPr>
        <w:t xml:space="preserve"> </w:t>
      </w:r>
      <w:r>
        <w:t>бюрократического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полицейского характера государства и личной власти императора. Акт о престолонаследии и</w:t>
      </w:r>
      <w:r>
        <w:rPr>
          <w:spacing w:val="-17"/>
        </w:rPr>
        <w:t xml:space="preserve"> </w:t>
      </w:r>
      <w:r>
        <w:t>Манифест</w:t>
      </w:r>
      <w:r>
        <w:rPr>
          <w:spacing w:val="-18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«трехдневной</w:t>
      </w:r>
      <w:r>
        <w:rPr>
          <w:spacing w:val="-18"/>
        </w:rPr>
        <w:t xml:space="preserve"> </w:t>
      </w:r>
      <w:r>
        <w:t>барщине».</w:t>
      </w:r>
      <w:r>
        <w:rPr>
          <w:spacing w:val="-17"/>
        </w:rPr>
        <w:t xml:space="preserve"> </w:t>
      </w:r>
      <w:r>
        <w:t>Политика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отношению</w:t>
      </w:r>
      <w:r>
        <w:rPr>
          <w:spacing w:val="-18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A95F52" w:rsidRDefault="00525309">
      <w:pPr>
        <w:pStyle w:val="a3"/>
        <w:spacing w:before="1" w:line="264" w:lineRule="auto"/>
        <w:ind w:right="143"/>
      </w:pPr>
      <w: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A95F52" w:rsidRDefault="00525309">
      <w:pPr>
        <w:pStyle w:val="2"/>
      </w:pPr>
      <w:r>
        <w:t>Культурное</w:t>
      </w:r>
      <w:r>
        <w:rPr>
          <w:spacing w:val="-9"/>
        </w:rPr>
        <w:t xml:space="preserve"> </w:t>
      </w:r>
      <w:r>
        <w:t>пространство</w:t>
      </w:r>
      <w:r>
        <w:rPr>
          <w:spacing w:val="-9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империи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XVIII</w:t>
      </w:r>
      <w:r>
        <w:rPr>
          <w:spacing w:val="-5"/>
        </w:rPr>
        <w:t xml:space="preserve"> в.</w:t>
      </w:r>
    </w:p>
    <w:p w:rsidR="00A95F52" w:rsidRDefault="00A95F52">
      <w:pPr>
        <w:pStyle w:val="2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36"/>
      </w:pPr>
      <w:r>
        <w:lastRenderedPageBreak/>
        <w:t>Идеи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 П. Сумарокова, Г. Р. Державина, Д. И.</w:t>
      </w:r>
      <w:r>
        <w:rPr>
          <w:spacing w:val="-6"/>
        </w:rPr>
        <w:t xml:space="preserve"> </w:t>
      </w:r>
      <w:r>
        <w:t>Фонвизина.</w:t>
      </w:r>
      <w:r>
        <w:rPr>
          <w:spacing w:val="-8"/>
        </w:rPr>
        <w:t xml:space="preserve"> </w:t>
      </w:r>
      <w:r>
        <w:t>Н.</w:t>
      </w:r>
      <w:r>
        <w:rPr>
          <w:spacing w:val="-8"/>
        </w:rPr>
        <w:t xml:space="preserve"> </w:t>
      </w:r>
      <w:r>
        <w:t>И.</w:t>
      </w:r>
      <w:r>
        <w:rPr>
          <w:spacing w:val="-6"/>
        </w:rPr>
        <w:t xml:space="preserve"> </w:t>
      </w:r>
      <w:r>
        <w:t>Новиков,</w:t>
      </w:r>
      <w:r>
        <w:rPr>
          <w:spacing w:val="-7"/>
        </w:rPr>
        <w:t xml:space="preserve"> </w:t>
      </w:r>
      <w:r>
        <w:t>материалы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положении</w:t>
      </w:r>
      <w:r>
        <w:rPr>
          <w:spacing w:val="-7"/>
        </w:rPr>
        <w:t xml:space="preserve"> </w:t>
      </w:r>
      <w:r>
        <w:t>крепостных</w:t>
      </w:r>
      <w:r>
        <w:rPr>
          <w:spacing w:val="-5"/>
        </w:rPr>
        <w:t xml:space="preserve"> </w:t>
      </w:r>
      <w:r>
        <w:t>крестьян</w:t>
      </w:r>
      <w:r>
        <w:rPr>
          <w:spacing w:val="-7"/>
        </w:rPr>
        <w:t xml:space="preserve"> </w:t>
      </w:r>
      <w:r>
        <w:t>в его журналах. А. Н. Радищев и его «Путешествие из Петербурга в Москву».</w:t>
      </w:r>
    </w:p>
    <w:p w:rsidR="00A95F52" w:rsidRDefault="00525309">
      <w:pPr>
        <w:pStyle w:val="a3"/>
        <w:spacing w:line="264" w:lineRule="auto"/>
        <w:ind w:right="137"/>
      </w:pPr>
      <w:r>
        <w:t>Русская культура и культура народов России в XVIII в. Развитие новой светской</w:t>
      </w:r>
      <w:r>
        <w:rPr>
          <w:spacing w:val="-8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после</w:t>
      </w:r>
      <w:r>
        <w:rPr>
          <w:spacing w:val="-9"/>
        </w:rPr>
        <w:t xml:space="preserve"> </w:t>
      </w:r>
      <w:r>
        <w:t>преобразований</w:t>
      </w:r>
      <w:r>
        <w:rPr>
          <w:spacing w:val="-8"/>
        </w:rPr>
        <w:t xml:space="preserve"> </w:t>
      </w:r>
      <w:r>
        <w:t>Петра</w:t>
      </w:r>
      <w:r>
        <w:rPr>
          <w:spacing w:val="-3"/>
        </w:rPr>
        <w:t xml:space="preserve"> </w:t>
      </w:r>
      <w:r>
        <w:t>I.</w:t>
      </w:r>
      <w:r>
        <w:rPr>
          <w:spacing w:val="-9"/>
        </w:rPr>
        <w:t xml:space="preserve"> </w:t>
      </w:r>
      <w:r>
        <w:t>Укрепление</w:t>
      </w:r>
      <w:r>
        <w:rPr>
          <w:spacing w:val="-9"/>
        </w:rPr>
        <w:t xml:space="preserve"> </w:t>
      </w:r>
      <w:r>
        <w:t>взаимосвязей</w:t>
      </w:r>
      <w:r>
        <w:rPr>
          <w:spacing w:val="-8"/>
        </w:rPr>
        <w:t xml:space="preserve"> </w:t>
      </w:r>
      <w:r>
        <w:t>с культурой</w:t>
      </w:r>
      <w:r>
        <w:rPr>
          <w:spacing w:val="-8"/>
        </w:rPr>
        <w:t xml:space="preserve"> </w:t>
      </w:r>
      <w:r>
        <w:t>стран</w:t>
      </w:r>
      <w:r>
        <w:rPr>
          <w:spacing w:val="-8"/>
        </w:rPr>
        <w:t xml:space="preserve"> </w:t>
      </w:r>
      <w:r>
        <w:t>зарубежной</w:t>
      </w:r>
      <w:r>
        <w:rPr>
          <w:spacing w:val="-8"/>
        </w:rPr>
        <w:t xml:space="preserve"> </w:t>
      </w:r>
      <w:r>
        <w:t>Европы.</w:t>
      </w:r>
      <w:r>
        <w:rPr>
          <w:spacing w:val="-9"/>
        </w:rPr>
        <w:t xml:space="preserve"> </w:t>
      </w:r>
      <w:r>
        <w:t>Масонство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9"/>
        </w:rPr>
        <w:t xml:space="preserve"> </w:t>
      </w:r>
      <w:r>
        <w:t>Распространение</w:t>
      </w:r>
      <w:r>
        <w:rPr>
          <w:spacing w:val="-9"/>
        </w:rPr>
        <w:t xml:space="preserve"> </w:t>
      </w:r>
      <w:r>
        <w:t>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</w:t>
      </w:r>
      <w:r>
        <w:rPr>
          <w:spacing w:val="-10"/>
        </w:rPr>
        <w:t xml:space="preserve"> </w:t>
      </w:r>
      <w:r>
        <w:t>мастеров,</w:t>
      </w:r>
      <w:r>
        <w:rPr>
          <w:spacing w:val="-10"/>
        </w:rPr>
        <w:t xml:space="preserve"> </w:t>
      </w:r>
      <w:r>
        <w:t>прибывших</w:t>
      </w:r>
      <w:r>
        <w:rPr>
          <w:spacing w:val="-10"/>
        </w:rPr>
        <w:t xml:space="preserve"> </w:t>
      </w:r>
      <w:r>
        <w:t>из-за</w:t>
      </w:r>
      <w:r>
        <w:rPr>
          <w:spacing w:val="-9"/>
        </w:rPr>
        <w:t xml:space="preserve"> </w:t>
      </w:r>
      <w:r>
        <w:t>рубежа.</w:t>
      </w:r>
      <w:r>
        <w:rPr>
          <w:spacing w:val="-9"/>
        </w:rPr>
        <w:t xml:space="preserve"> </w:t>
      </w:r>
      <w:r>
        <w:t>Усиление</w:t>
      </w:r>
      <w:r>
        <w:rPr>
          <w:spacing w:val="-9"/>
        </w:rPr>
        <w:t xml:space="preserve"> </w:t>
      </w:r>
      <w:r>
        <w:t>внимания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 xml:space="preserve">жизни и культуре русского народа и историческому прошлому России к концу </w:t>
      </w:r>
      <w:r>
        <w:rPr>
          <w:spacing w:val="-2"/>
        </w:rPr>
        <w:t>столетия.</w:t>
      </w:r>
    </w:p>
    <w:p w:rsidR="00A95F52" w:rsidRDefault="00525309">
      <w:pPr>
        <w:pStyle w:val="a3"/>
        <w:spacing w:before="2" w:line="264" w:lineRule="auto"/>
        <w:ind w:right="144"/>
      </w:pPr>
      <w: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A95F52" w:rsidRDefault="00525309">
      <w:pPr>
        <w:pStyle w:val="a3"/>
        <w:spacing w:line="264" w:lineRule="auto"/>
        <w:ind w:right="137"/>
      </w:pPr>
      <w:r>
        <w:t>Российская наука в XVIII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</w:t>
      </w:r>
      <w:r>
        <w:rPr>
          <w:spacing w:val="-13"/>
        </w:rPr>
        <w:t xml:space="preserve"> </w:t>
      </w:r>
      <w:r>
        <w:t>отечественной</w:t>
      </w:r>
      <w:r>
        <w:rPr>
          <w:spacing w:val="-13"/>
        </w:rPr>
        <w:t xml:space="preserve"> </w:t>
      </w:r>
      <w:r>
        <w:t>истории.</w:t>
      </w:r>
      <w:r>
        <w:rPr>
          <w:spacing w:val="-14"/>
        </w:rPr>
        <w:t xml:space="preserve"> </w:t>
      </w:r>
      <w:r>
        <w:t>Изучение</w:t>
      </w:r>
      <w:r>
        <w:rPr>
          <w:spacing w:val="-16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словесности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A95F52" w:rsidRDefault="00525309">
      <w:pPr>
        <w:pStyle w:val="a3"/>
        <w:spacing w:line="264" w:lineRule="auto"/>
        <w:ind w:right="138"/>
      </w:pPr>
      <w:r>
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>
        <w:t>бл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городных</w:t>
      </w:r>
      <w:proofErr w:type="spellEnd"/>
      <w: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A95F52" w:rsidRDefault="00525309">
      <w:pPr>
        <w:pStyle w:val="a3"/>
        <w:spacing w:before="1" w:line="264" w:lineRule="auto"/>
        <w:ind w:right="141"/>
      </w:pPr>
      <w:r>
        <w:t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</w:t>
      </w:r>
      <w:r>
        <w:rPr>
          <w:spacing w:val="-15"/>
        </w:rPr>
        <w:t xml:space="preserve"> </w:t>
      </w:r>
      <w:r>
        <w:t>создание</w:t>
      </w:r>
      <w:r>
        <w:rPr>
          <w:spacing w:val="-14"/>
        </w:rPr>
        <w:t xml:space="preserve"> </w:t>
      </w:r>
      <w:r>
        <w:t>архитектурных</w:t>
      </w:r>
      <w:r>
        <w:rPr>
          <w:spacing w:val="-14"/>
        </w:rPr>
        <w:t xml:space="preserve"> </w:t>
      </w:r>
      <w:r>
        <w:t>ансамблей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стиле</w:t>
      </w:r>
      <w:r>
        <w:rPr>
          <w:spacing w:val="-14"/>
        </w:rPr>
        <w:t xml:space="preserve"> </w:t>
      </w:r>
      <w:r>
        <w:t>классицизма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обеих столицах. В. И. Баженов, М. Ф. Казаков, Ф. Ф. Растрелли.</w:t>
      </w:r>
    </w:p>
    <w:p w:rsidR="00A95F52" w:rsidRDefault="00525309">
      <w:pPr>
        <w:pStyle w:val="a3"/>
        <w:spacing w:line="264" w:lineRule="auto"/>
        <w:ind w:right="139"/>
      </w:pPr>
      <w:r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</w:t>
      </w:r>
    </w:p>
    <w:p w:rsidR="00A95F52" w:rsidRDefault="00525309">
      <w:pPr>
        <w:spacing w:line="264" w:lineRule="auto"/>
        <w:ind w:left="742" w:right="5167"/>
        <w:rPr>
          <w:b/>
          <w:sz w:val="28"/>
        </w:rPr>
      </w:pPr>
      <w:r>
        <w:rPr>
          <w:b/>
          <w:sz w:val="28"/>
        </w:rPr>
        <w:t>Наш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край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XVIII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 xml:space="preserve">в. </w:t>
      </w:r>
      <w:r>
        <w:rPr>
          <w:b/>
          <w:spacing w:val="-2"/>
          <w:sz w:val="28"/>
        </w:rPr>
        <w:t>Обобщение</w:t>
      </w:r>
    </w:p>
    <w:p w:rsidR="00A95F52" w:rsidRDefault="00525309">
      <w:pPr>
        <w:pStyle w:val="1"/>
        <w:spacing w:before="304"/>
      </w:pPr>
      <w:r>
        <w:t>9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A95F52" w:rsidRDefault="00A95F52">
      <w:pPr>
        <w:pStyle w:val="1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tabs>
          <w:tab w:val="left" w:pos="2162"/>
          <w:tab w:val="left" w:pos="3855"/>
          <w:tab w:val="left" w:pos="5479"/>
          <w:tab w:val="left" w:pos="6924"/>
          <w:tab w:val="left" w:pos="8638"/>
          <w:tab w:val="left" w:pos="9360"/>
        </w:tabs>
        <w:spacing w:before="77" w:line="264" w:lineRule="auto"/>
        <w:ind w:left="263" w:right="136"/>
        <w:rPr>
          <w:b/>
          <w:sz w:val="28"/>
        </w:rPr>
      </w:pPr>
      <w:r>
        <w:rPr>
          <w:b/>
          <w:spacing w:val="-2"/>
          <w:sz w:val="28"/>
        </w:rPr>
        <w:lastRenderedPageBreak/>
        <w:t>ВСЕОБЩАЯ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ИСТОРИЯ.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ИСТОРИЯ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НОВОГО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ВРЕМЕНИ.</w:t>
      </w:r>
      <w:r>
        <w:rPr>
          <w:b/>
          <w:sz w:val="28"/>
        </w:rPr>
        <w:tab/>
      </w:r>
      <w:r>
        <w:rPr>
          <w:b/>
          <w:spacing w:val="-4"/>
          <w:sz w:val="28"/>
        </w:rPr>
        <w:t>XIX</w:t>
      </w:r>
      <w:r>
        <w:rPr>
          <w:b/>
          <w:sz w:val="28"/>
        </w:rPr>
        <w:tab/>
      </w:r>
      <w:r>
        <w:rPr>
          <w:b/>
          <w:spacing w:val="-10"/>
          <w:sz w:val="28"/>
        </w:rPr>
        <w:t xml:space="preserve">– </w:t>
      </w:r>
      <w:r>
        <w:rPr>
          <w:b/>
          <w:sz w:val="28"/>
        </w:rPr>
        <w:t>НАЧАЛО ХХ в.</w:t>
      </w:r>
    </w:p>
    <w:p w:rsidR="00A95F52" w:rsidRDefault="00525309">
      <w:pPr>
        <w:spacing w:before="2"/>
        <w:ind w:left="742"/>
        <w:rPr>
          <w:b/>
          <w:sz w:val="28"/>
        </w:rPr>
      </w:pPr>
      <w:r>
        <w:rPr>
          <w:b/>
          <w:spacing w:val="-2"/>
          <w:sz w:val="28"/>
        </w:rPr>
        <w:t>Введение</w:t>
      </w:r>
    </w:p>
    <w:p w:rsidR="00A95F52" w:rsidRDefault="00525309">
      <w:pPr>
        <w:spacing w:before="31"/>
        <w:ind w:left="742"/>
        <w:rPr>
          <w:b/>
          <w:sz w:val="28"/>
        </w:rPr>
      </w:pPr>
      <w:r>
        <w:rPr>
          <w:b/>
          <w:sz w:val="28"/>
        </w:rPr>
        <w:t>Европа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начале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XIX</w:t>
      </w:r>
      <w:r>
        <w:rPr>
          <w:b/>
          <w:spacing w:val="-1"/>
          <w:sz w:val="28"/>
        </w:rPr>
        <w:t xml:space="preserve"> </w:t>
      </w:r>
      <w:r>
        <w:rPr>
          <w:b/>
          <w:spacing w:val="-5"/>
          <w:sz w:val="28"/>
        </w:rPr>
        <w:t>в.</w:t>
      </w:r>
    </w:p>
    <w:p w:rsidR="00A95F52" w:rsidRDefault="00525309">
      <w:pPr>
        <w:pStyle w:val="a3"/>
        <w:spacing w:before="33" w:line="264" w:lineRule="auto"/>
        <w:ind w:right="138"/>
      </w:pPr>
      <w:r>
        <w:t xml:space="preserve">Провозглашение империи Наполеона I во Франции. Реформы. Законодательство. Наполеоновские войны. </w:t>
      </w:r>
      <w:proofErr w:type="spellStart"/>
      <w:r>
        <w:t>Антинаполеоновские</w:t>
      </w:r>
      <w:proofErr w:type="spellEnd"/>
      <w: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A95F52" w:rsidRDefault="00525309">
      <w:pPr>
        <w:pStyle w:val="2"/>
        <w:spacing w:line="266" w:lineRule="auto"/>
        <w:ind w:left="143" w:right="137" w:firstLine="599"/>
      </w:pPr>
      <w:r>
        <w:t>Развитие индустриального общества в первой половине XIX в.: экономика</w:t>
      </w:r>
      <w:r>
        <w:rPr>
          <w:b w:val="0"/>
        </w:rPr>
        <w:t xml:space="preserve">, </w:t>
      </w:r>
      <w:r>
        <w:t>социальные отношения, политические процессы</w:t>
      </w:r>
    </w:p>
    <w:p w:rsidR="00A95F52" w:rsidRDefault="00525309">
      <w:pPr>
        <w:pStyle w:val="a3"/>
        <w:spacing w:line="264" w:lineRule="auto"/>
        <w:ind w:right="139"/>
      </w:pPr>
      <w: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</w:t>
      </w:r>
      <w:r>
        <w:rPr>
          <w:spacing w:val="-1"/>
        </w:rPr>
        <w:t xml:space="preserve"> </w:t>
      </w:r>
      <w:r>
        <w:t>либеральных,</w:t>
      </w:r>
      <w:r>
        <w:rPr>
          <w:spacing w:val="-1"/>
        </w:rPr>
        <w:t xml:space="preserve"> </w:t>
      </w:r>
      <w:r>
        <w:t>радикальных политических</w:t>
      </w:r>
      <w:r>
        <w:rPr>
          <w:spacing w:val="-3"/>
        </w:rPr>
        <w:t xml:space="preserve"> </w:t>
      </w:r>
      <w:r>
        <w:t>течений</w:t>
      </w:r>
      <w:r>
        <w:rPr>
          <w:spacing w:val="-3"/>
        </w:rPr>
        <w:t xml:space="preserve"> </w:t>
      </w:r>
      <w:r>
        <w:t>и партий.</w:t>
      </w:r>
    </w:p>
    <w:p w:rsidR="00A95F52" w:rsidRDefault="00525309">
      <w:pPr>
        <w:pStyle w:val="2"/>
      </w:pPr>
      <w:r>
        <w:t>Политическое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европейских</w:t>
      </w:r>
      <w:r>
        <w:rPr>
          <w:spacing w:val="-5"/>
        </w:rPr>
        <w:t xml:space="preserve"> </w:t>
      </w:r>
      <w:r>
        <w:t>стран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1815–1840-е</w:t>
      </w:r>
      <w:r>
        <w:rPr>
          <w:spacing w:val="-8"/>
        </w:rPr>
        <w:t xml:space="preserve"> </w:t>
      </w:r>
      <w:r>
        <w:rPr>
          <w:spacing w:val="-5"/>
        </w:rPr>
        <w:t>гг.</w:t>
      </w:r>
    </w:p>
    <w:p w:rsidR="00A95F52" w:rsidRDefault="00525309">
      <w:pPr>
        <w:pStyle w:val="a3"/>
        <w:spacing w:before="27" w:line="264" w:lineRule="auto"/>
        <w:ind w:right="141"/>
      </w:pPr>
      <w: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A95F52" w:rsidRDefault="00525309">
      <w:pPr>
        <w:pStyle w:val="2"/>
        <w:spacing w:line="322" w:lineRule="exact"/>
      </w:pPr>
      <w:r>
        <w:t>Страны</w:t>
      </w:r>
      <w:r>
        <w:rPr>
          <w:spacing w:val="-5"/>
        </w:rPr>
        <w:t xml:space="preserve"> </w:t>
      </w:r>
      <w:r>
        <w:t>Европы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Северной</w:t>
      </w:r>
      <w:r>
        <w:rPr>
          <w:spacing w:val="-4"/>
        </w:rPr>
        <w:t xml:space="preserve"> </w:t>
      </w:r>
      <w:r>
        <w:t>Америки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середине</w:t>
      </w:r>
      <w:r>
        <w:rPr>
          <w:spacing w:val="-6"/>
        </w:rPr>
        <w:t xml:space="preserve"> </w:t>
      </w:r>
      <w:r>
        <w:t>ХIХ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начале</w:t>
      </w:r>
      <w:r>
        <w:rPr>
          <w:spacing w:val="-6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rPr>
          <w:spacing w:val="-5"/>
        </w:rPr>
        <w:t>в.</w:t>
      </w:r>
    </w:p>
    <w:p w:rsidR="00A95F52" w:rsidRDefault="00525309">
      <w:pPr>
        <w:pStyle w:val="a3"/>
        <w:spacing w:before="33" w:line="264" w:lineRule="auto"/>
        <w:ind w:right="140"/>
      </w:pPr>
      <w:r>
        <w:rPr>
          <w:b/>
        </w:rPr>
        <w:t xml:space="preserve">Великобритания </w:t>
      </w:r>
      <w: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A95F52" w:rsidRDefault="00525309">
      <w:pPr>
        <w:pStyle w:val="a3"/>
        <w:spacing w:line="264" w:lineRule="auto"/>
        <w:ind w:right="136"/>
      </w:pPr>
      <w:r>
        <w:rPr>
          <w:b/>
        </w:rPr>
        <w:t xml:space="preserve">Франция. </w:t>
      </w:r>
      <w:r>
        <w:t>Империя Наполеона III: внутренняя и внешняя политика. Активизация колониальной экспансии. Франко-германская война 1870–1871 гг. Парижская коммуна.</w:t>
      </w:r>
    </w:p>
    <w:p w:rsidR="00A95F52" w:rsidRDefault="00525309">
      <w:pPr>
        <w:pStyle w:val="a3"/>
        <w:spacing w:line="264" w:lineRule="auto"/>
        <w:ind w:right="139"/>
      </w:pPr>
      <w:r>
        <w:rPr>
          <w:b/>
        </w:rPr>
        <w:t>Италия.</w:t>
      </w:r>
      <w:r>
        <w:rPr>
          <w:b/>
          <w:spacing w:val="-13"/>
        </w:rPr>
        <w:t xml:space="preserve"> </w:t>
      </w:r>
      <w:r>
        <w:t>Подъем</w:t>
      </w:r>
      <w:r>
        <w:rPr>
          <w:spacing w:val="-12"/>
        </w:rPr>
        <w:t xml:space="preserve"> </w:t>
      </w:r>
      <w:r>
        <w:t>борьбы</w:t>
      </w:r>
      <w:r>
        <w:rPr>
          <w:spacing w:val="-12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независимость</w:t>
      </w:r>
      <w:r>
        <w:rPr>
          <w:spacing w:val="-13"/>
        </w:rPr>
        <w:t xml:space="preserve"> </w:t>
      </w:r>
      <w:r>
        <w:t>итальянских</w:t>
      </w:r>
      <w:r>
        <w:rPr>
          <w:spacing w:val="-11"/>
        </w:rPr>
        <w:t xml:space="preserve"> </w:t>
      </w:r>
      <w:r>
        <w:t>земель.</w:t>
      </w:r>
      <w:r>
        <w:rPr>
          <w:spacing w:val="-13"/>
        </w:rPr>
        <w:t xml:space="preserve"> </w:t>
      </w:r>
      <w:r>
        <w:t>К.</w:t>
      </w:r>
      <w:r>
        <w:rPr>
          <w:spacing w:val="-13"/>
        </w:rPr>
        <w:t xml:space="preserve"> </w:t>
      </w:r>
      <w:proofErr w:type="spellStart"/>
      <w:r>
        <w:t>Кавур</w:t>
      </w:r>
      <w:proofErr w:type="spellEnd"/>
      <w:r>
        <w:t>, Дж.</w:t>
      </w:r>
      <w:r>
        <w:rPr>
          <w:spacing w:val="-13"/>
        </w:rPr>
        <w:t xml:space="preserve"> </w:t>
      </w:r>
      <w:r>
        <w:t>Гарибальди.</w:t>
      </w:r>
      <w:r>
        <w:rPr>
          <w:spacing w:val="-15"/>
        </w:rPr>
        <w:t xml:space="preserve"> </w:t>
      </w:r>
      <w:r>
        <w:t>Образование</w:t>
      </w:r>
      <w:r>
        <w:rPr>
          <w:spacing w:val="-12"/>
        </w:rPr>
        <w:t xml:space="preserve"> </w:t>
      </w:r>
      <w:r>
        <w:t>единого</w:t>
      </w:r>
      <w:r>
        <w:rPr>
          <w:spacing w:val="-13"/>
        </w:rPr>
        <w:t xml:space="preserve"> </w:t>
      </w:r>
      <w:r>
        <w:t>государства.</w:t>
      </w:r>
      <w:r>
        <w:rPr>
          <w:spacing w:val="-13"/>
        </w:rPr>
        <w:t xml:space="preserve"> </w:t>
      </w:r>
      <w:r>
        <w:t>Король</w:t>
      </w:r>
      <w:r>
        <w:rPr>
          <w:spacing w:val="-15"/>
        </w:rPr>
        <w:t xml:space="preserve"> </w:t>
      </w:r>
      <w:r>
        <w:t>Виктор</w:t>
      </w:r>
      <w:r>
        <w:rPr>
          <w:spacing w:val="-11"/>
        </w:rPr>
        <w:t xml:space="preserve"> </w:t>
      </w:r>
      <w:r>
        <w:t xml:space="preserve">Эммануил </w:t>
      </w:r>
      <w:r>
        <w:rPr>
          <w:spacing w:val="-4"/>
        </w:rPr>
        <w:t>II.</w:t>
      </w:r>
    </w:p>
    <w:p w:rsidR="00A95F52" w:rsidRDefault="00525309">
      <w:pPr>
        <w:pStyle w:val="a3"/>
        <w:spacing w:line="264" w:lineRule="auto"/>
        <w:ind w:right="140"/>
      </w:pPr>
      <w:r>
        <w:rPr>
          <w:b/>
        </w:rPr>
        <w:t xml:space="preserve">Германия. </w:t>
      </w:r>
      <w:r>
        <w:t>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A95F52" w:rsidRDefault="00525309">
      <w:pPr>
        <w:spacing w:line="264" w:lineRule="auto"/>
        <w:ind w:left="143" w:right="136" w:firstLine="599"/>
        <w:jc w:val="both"/>
        <w:rPr>
          <w:sz w:val="28"/>
        </w:rPr>
      </w:pPr>
      <w:r>
        <w:rPr>
          <w:b/>
          <w:sz w:val="28"/>
        </w:rPr>
        <w:t>Страны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Центральной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Юго-Восточной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Европы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второй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 xml:space="preserve">половине XIX – начале XX в. </w:t>
      </w:r>
      <w:proofErr w:type="spellStart"/>
      <w:r>
        <w:rPr>
          <w:sz w:val="28"/>
        </w:rPr>
        <w:t>Габсбургская</w:t>
      </w:r>
      <w:proofErr w:type="spellEnd"/>
      <w:r>
        <w:rPr>
          <w:sz w:val="28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</w:t>
      </w:r>
      <w:r>
        <w:rPr>
          <w:spacing w:val="-18"/>
          <w:sz w:val="28"/>
        </w:rPr>
        <w:t xml:space="preserve"> </w:t>
      </w:r>
      <w:r>
        <w:rPr>
          <w:sz w:val="28"/>
        </w:rPr>
        <w:t>Австро-Венгерской</w:t>
      </w:r>
      <w:r>
        <w:rPr>
          <w:spacing w:val="-17"/>
          <w:sz w:val="28"/>
        </w:rPr>
        <w:t xml:space="preserve"> </w:t>
      </w:r>
      <w:r>
        <w:rPr>
          <w:sz w:val="28"/>
        </w:rPr>
        <w:t>монархии</w:t>
      </w:r>
      <w:r>
        <w:rPr>
          <w:spacing w:val="-18"/>
          <w:sz w:val="28"/>
        </w:rPr>
        <w:t xml:space="preserve"> </w:t>
      </w:r>
      <w:r>
        <w:rPr>
          <w:sz w:val="28"/>
        </w:rPr>
        <w:t>(1867).</w:t>
      </w:r>
      <w:r>
        <w:rPr>
          <w:spacing w:val="-17"/>
          <w:sz w:val="28"/>
        </w:rPr>
        <w:t xml:space="preserve"> </w:t>
      </w:r>
      <w:r>
        <w:rPr>
          <w:sz w:val="28"/>
        </w:rPr>
        <w:t>Югославянские</w:t>
      </w:r>
      <w:r>
        <w:rPr>
          <w:spacing w:val="-18"/>
          <w:sz w:val="28"/>
        </w:rPr>
        <w:t xml:space="preserve"> </w:t>
      </w:r>
      <w:r>
        <w:rPr>
          <w:sz w:val="28"/>
        </w:rPr>
        <w:t>народы:</w:t>
      </w:r>
    </w:p>
    <w:p w:rsidR="00A95F52" w:rsidRDefault="00A95F52">
      <w:pPr>
        <w:spacing w:line="264" w:lineRule="auto"/>
        <w:jc w:val="both"/>
        <w:rPr>
          <w:sz w:val="28"/>
        </w:rPr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/>
        <w:ind w:firstLine="0"/>
      </w:pPr>
      <w:r>
        <w:lastRenderedPageBreak/>
        <w:t>борьба</w:t>
      </w:r>
      <w:r>
        <w:rPr>
          <w:spacing w:val="51"/>
        </w:rPr>
        <w:t xml:space="preserve"> </w:t>
      </w:r>
      <w:r>
        <w:t>за</w:t>
      </w:r>
      <w:r>
        <w:rPr>
          <w:spacing w:val="53"/>
        </w:rPr>
        <w:t xml:space="preserve"> </w:t>
      </w:r>
      <w:r>
        <w:t>освобождение</w:t>
      </w:r>
      <w:r>
        <w:rPr>
          <w:spacing w:val="51"/>
        </w:rPr>
        <w:t xml:space="preserve"> </w:t>
      </w:r>
      <w:r>
        <w:t>от</w:t>
      </w:r>
      <w:r>
        <w:rPr>
          <w:spacing w:val="51"/>
        </w:rPr>
        <w:t xml:space="preserve"> </w:t>
      </w:r>
      <w:r>
        <w:t>османского</w:t>
      </w:r>
      <w:r>
        <w:rPr>
          <w:spacing w:val="55"/>
        </w:rPr>
        <w:t xml:space="preserve"> </w:t>
      </w:r>
      <w:r>
        <w:t>господства.</w:t>
      </w:r>
      <w:r>
        <w:rPr>
          <w:spacing w:val="53"/>
        </w:rPr>
        <w:t xml:space="preserve"> </w:t>
      </w:r>
      <w:r>
        <w:t>Русско-турецкая</w:t>
      </w:r>
      <w:r>
        <w:rPr>
          <w:spacing w:val="55"/>
        </w:rPr>
        <w:t xml:space="preserve"> </w:t>
      </w:r>
      <w:r>
        <w:rPr>
          <w:spacing w:val="-2"/>
        </w:rPr>
        <w:t>война</w:t>
      </w:r>
    </w:p>
    <w:p w:rsidR="00A95F52" w:rsidRDefault="00525309">
      <w:pPr>
        <w:pStyle w:val="a3"/>
        <w:spacing w:before="33"/>
        <w:ind w:firstLine="0"/>
      </w:pPr>
      <w:r>
        <w:t>1877–1878</w:t>
      </w:r>
      <w:r>
        <w:rPr>
          <w:spacing w:val="-3"/>
        </w:rPr>
        <w:t xml:space="preserve"> </w:t>
      </w:r>
      <w:r>
        <w:t>гг.,</w:t>
      </w:r>
      <w:r>
        <w:rPr>
          <w:spacing w:val="-5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rPr>
          <w:spacing w:val="-2"/>
        </w:rPr>
        <w:t>итоги.</w:t>
      </w:r>
    </w:p>
    <w:p w:rsidR="00A95F52" w:rsidRDefault="00525309">
      <w:pPr>
        <w:pStyle w:val="a3"/>
        <w:spacing w:before="34" w:line="264" w:lineRule="auto"/>
        <w:ind w:right="140"/>
      </w:pPr>
      <w:r>
        <w:rPr>
          <w:b/>
        </w:rPr>
        <w:t xml:space="preserve">Соединенные Штаты Америки. </w:t>
      </w:r>
      <w:r>
        <w:t>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XIX в.</w:t>
      </w:r>
    </w:p>
    <w:p w:rsidR="00A95F52" w:rsidRDefault="00525309">
      <w:pPr>
        <w:pStyle w:val="a3"/>
        <w:spacing w:line="264" w:lineRule="auto"/>
        <w:ind w:right="142"/>
      </w:pPr>
      <w:r>
        <w:t>Экономическое и социально-политическое развитие стран Европы и США в конце XIX – начале ХХ в.</w:t>
      </w:r>
    </w:p>
    <w:p w:rsidR="00A95F52" w:rsidRDefault="00525309">
      <w:pPr>
        <w:pStyle w:val="a3"/>
        <w:spacing w:line="264" w:lineRule="auto"/>
        <w:ind w:right="135"/>
      </w:pPr>
      <w: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A95F52" w:rsidRDefault="00525309">
      <w:pPr>
        <w:pStyle w:val="2"/>
        <w:spacing w:line="322" w:lineRule="exact"/>
      </w:pPr>
      <w:r>
        <w:t>Страны</w:t>
      </w:r>
      <w:r>
        <w:rPr>
          <w:spacing w:val="-6"/>
        </w:rPr>
        <w:t xml:space="preserve"> </w:t>
      </w:r>
      <w:r>
        <w:t>Латинской</w:t>
      </w:r>
      <w:r>
        <w:rPr>
          <w:spacing w:val="-4"/>
        </w:rPr>
        <w:t xml:space="preserve"> </w:t>
      </w:r>
      <w:r>
        <w:t>Америки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ХХ</w:t>
      </w:r>
      <w:r>
        <w:rPr>
          <w:spacing w:val="-1"/>
        </w:rPr>
        <w:t xml:space="preserve"> </w:t>
      </w:r>
      <w:r>
        <w:rPr>
          <w:spacing w:val="-5"/>
        </w:rPr>
        <w:t>в.</w:t>
      </w:r>
    </w:p>
    <w:p w:rsidR="00A95F52" w:rsidRDefault="00525309">
      <w:pPr>
        <w:pStyle w:val="a3"/>
        <w:spacing w:before="32" w:line="264" w:lineRule="auto"/>
        <w:ind w:right="135"/>
      </w:pPr>
      <w: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>
        <w:t>Туссен-Лувертюр</w:t>
      </w:r>
      <w:proofErr w:type="spellEnd"/>
      <w: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>
        <w:t>латифундизм</w:t>
      </w:r>
      <w:proofErr w:type="spellEnd"/>
      <w:r>
        <w:t>. Проблемы модернизации. Мексиканская революция 1910–1917 гг.: участники, итоги, значение.</w:t>
      </w:r>
    </w:p>
    <w:p w:rsidR="00A95F52" w:rsidRDefault="00525309">
      <w:pPr>
        <w:pStyle w:val="2"/>
        <w:spacing w:line="321" w:lineRule="exact"/>
      </w:pPr>
      <w:r>
        <w:t>Страны</w:t>
      </w:r>
      <w:r>
        <w:rPr>
          <w:spacing w:val="-4"/>
        </w:rPr>
        <w:t xml:space="preserve"> </w:t>
      </w:r>
      <w:r>
        <w:t>Азии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ХIХ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начале</w:t>
      </w:r>
      <w:r>
        <w:rPr>
          <w:spacing w:val="-5"/>
        </w:rPr>
        <w:t xml:space="preserve"> </w:t>
      </w:r>
      <w:r>
        <w:t>ХХ</w:t>
      </w:r>
      <w:r>
        <w:rPr>
          <w:spacing w:val="-1"/>
        </w:rPr>
        <w:t xml:space="preserve"> </w:t>
      </w:r>
      <w:r>
        <w:rPr>
          <w:spacing w:val="-5"/>
        </w:rPr>
        <w:t>в.</w:t>
      </w:r>
    </w:p>
    <w:p w:rsidR="00A95F52" w:rsidRDefault="00525309">
      <w:pPr>
        <w:pStyle w:val="a3"/>
        <w:spacing w:before="33" w:line="264" w:lineRule="auto"/>
        <w:ind w:right="142"/>
      </w:pPr>
      <w:r>
        <w:rPr>
          <w:b/>
        </w:rPr>
        <w:t>Япония.</w:t>
      </w:r>
      <w:r>
        <w:rPr>
          <w:b/>
          <w:spacing w:val="-6"/>
        </w:rPr>
        <w:t xml:space="preserve"> </w:t>
      </w:r>
      <w:r>
        <w:t>Внутренняя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внешняя</w:t>
      </w:r>
      <w:r>
        <w:rPr>
          <w:spacing w:val="-4"/>
        </w:rPr>
        <w:t xml:space="preserve"> </w:t>
      </w:r>
      <w:r>
        <w:t>политика</w:t>
      </w:r>
      <w:r>
        <w:rPr>
          <w:spacing w:val="-4"/>
        </w:rPr>
        <w:t xml:space="preserve"> </w:t>
      </w:r>
      <w:proofErr w:type="spellStart"/>
      <w:r>
        <w:t>сегуната</w:t>
      </w:r>
      <w:proofErr w:type="spellEnd"/>
      <w:r>
        <w:rPr>
          <w:spacing w:val="-7"/>
        </w:rPr>
        <w:t xml:space="preserve"> </w:t>
      </w:r>
      <w:proofErr w:type="spellStart"/>
      <w:r>
        <w:t>Токугава</w:t>
      </w:r>
      <w:proofErr w:type="spellEnd"/>
      <w:r>
        <w:t>.</w:t>
      </w:r>
      <w:r>
        <w:rPr>
          <w:spacing w:val="-5"/>
        </w:rPr>
        <w:t xml:space="preserve"> </w:t>
      </w:r>
      <w:r>
        <w:t xml:space="preserve">«Открытие Японии». Реставрация </w:t>
      </w:r>
      <w:proofErr w:type="spellStart"/>
      <w:r>
        <w:t>Мэйдзи</w:t>
      </w:r>
      <w:proofErr w:type="spellEnd"/>
      <w:r>
        <w:t>. Введение конституции. Модернизация в экономике и социальных отношениях. Переход к политике завоеваний.</w:t>
      </w:r>
    </w:p>
    <w:p w:rsidR="00A95F52" w:rsidRDefault="00525309">
      <w:pPr>
        <w:pStyle w:val="a3"/>
        <w:spacing w:before="1"/>
        <w:ind w:left="742" w:firstLine="0"/>
      </w:pPr>
      <w:r>
        <w:rPr>
          <w:b/>
        </w:rPr>
        <w:t>Китай.</w:t>
      </w:r>
      <w:r>
        <w:rPr>
          <w:b/>
          <w:spacing w:val="44"/>
        </w:rPr>
        <w:t xml:space="preserve">  </w:t>
      </w:r>
      <w:r>
        <w:t>Империя</w:t>
      </w:r>
      <w:r>
        <w:rPr>
          <w:spacing w:val="45"/>
        </w:rPr>
        <w:t xml:space="preserve">  </w:t>
      </w:r>
      <w:r>
        <w:t>Цин.</w:t>
      </w:r>
      <w:r>
        <w:rPr>
          <w:spacing w:val="44"/>
        </w:rPr>
        <w:t xml:space="preserve">  </w:t>
      </w:r>
      <w:r>
        <w:t>«Опиумные</w:t>
      </w:r>
      <w:r>
        <w:rPr>
          <w:spacing w:val="44"/>
        </w:rPr>
        <w:t xml:space="preserve">  </w:t>
      </w:r>
      <w:r>
        <w:t>войны».</w:t>
      </w:r>
      <w:r>
        <w:rPr>
          <w:spacing w:val="44"/>
        </w:rPr>
        <w:t xml:space="preserve">  </w:t>
      </w:r>
      <w:r>
        <w:t>Восстание</w:t>
      </w:r>
      <w:r>
        <w:rPr>
          <w:spacing w:val="45"/>
        </w:rPr>
        <w:t xml:space="preserve">  </w:t>
      </w:r>
      <w:r>
        <w:rPr>
          <w:spacing w:val="-2"/>
        </w:rPr>
        <w:t>тайпинов.</w:t>
      </w:r>
    </w:p>
    <w:p w:rsidR="00A95F52" w:rsidRDefault="00525309">
      <w:pPr>
        <w:pStyle w:val="a3"/>
        <w:spacing w:before="31" w:line="264" w:lineRule="auto"/>
        <w:ind w:right="145" w:firstLine="0"/>
      </w:pPr>
      <w:r>
        <w:t>«Открытие» Китая. Политика «</w:t>
      </w:r>
      <w:proofErr w:type="spellStart"/>
      <w:r>
        <w:t>самоусиления</w:t>
      </w:r>
      <w:proofErr w:type="spellEnd"/>
      <w:r>
        <w:t>». Восстание «</w:t>
      </w:r>
      <w:proofErr w:type="spellStart"/>
      <w:r>
        <w:t>ихэтуаней</w:t>
      </w:r>
      <w:proofErr w:type="spellEnd"/>
      <w:r>
        <w:t>». Революция 1911–1913 гг. Сунь Ятсен.</w:t>
      </w:r>
    </w:p>
    <w:p w:rsidR="00A95F52" w:rsidRDefault="00525309">
      <w:pPr>
        <w:pStyle w:val="a3"/>
        <w:spacing w:line="264" w:lineRule="auto"/>
        <w:ind w:right="145"/>
      </w:pPr>
      <w:r>
        <w:rPr>
          <w:b/>
        </w:rPr>
        <w:t xml:space="preserve">Османская империя. </w:t>
      </w:r>
      <w:r>
        <w:t xml:space="preserve">Традиционные устои и попытки проведения реформ. Политика </w:t>
      </w:r>
      <w:proofErr w:type="spellStart"/>
      <w:r>
        <w:t>Танзимата</w:t>
      </w:r>
      <w:proofErr w:type="spellEnd"/>
      <w:r>
        <w:t>. Принятие конституции. Младотурецкая революция 1908–1909 гг.</w:t>
      </w:r>
    </w:p>
    <w:p w:rsidR="00A95F52" w:rsidRDefault="00525309">
      <w:pPr>
        <w:pStyle w:val="a3"/>
        <w:ind w:left="742" w:firstLine="0"/>
      </w:pPr>
      <w:r>
        <w:t>Революция</w:t>
      </w:r>
      <w:r>
        <w:rPr>
          <w:spacing w:val="-5"/>
        </w:rPr>
        <w:t xml:space="preserve"> </w:t>
      </w:r>
      <w:r>
        <w:t>1905–1911</w:t>
      </w:r>
      <w:r>
        <w:rPr>
          <w:spacing w:val="-3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Иране.</w:t>
      </w:r>
    </w:p>
    <w:p w:rsidR="00A95F52" w:rsidRDefault="00525309">
      <w:pPr>
        <w:pStyle w:val="a3"/>
        <w:spacing w:before="34" w:line="264" w:lineRule="auto"/>
        <w:ind w:right="136"/>
      </w:pPr>
      <w:r>
        <w:rPr>
          <w:b/>
        </w:rPr>
        <w:t xml:space="preserve">Индия. </w:t>
      </w:r>
      <w:r>
        <w:t xml:space="preserve">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XIX в. Создание Индийского национального конгресса. Б. </w:t>
      </w:r>
      <w:proofErr w:type="spellStart"/>
      <w:r>
        <w:t>Тилак</w:t>
      </w:r>
      <w:proofErr w:type="spellEnd"/>
      <w:r>
        <w:t>, М.К. Ганди.</w:t>
      </w:r>
    </w:p>
    <w:p w:rsidR="00A95F52" w:rsidRDefault="00525309">
      <w:pPr>
        <w:pStyle w:val="2"/>
        <w:spacing w:line="321" w:lineRule="exact"/>
      </w:pPr>
      <w:r>
        <w:t>Народы</w:t>
      </w:r>
      <w:r>
        <w:rPr>
          <w:spacing w:val="-5"/>
        </w:rPr>
        <w:t xml:space="preserve"> </w:t>
      </w:r>
      <w:r>
        <w:t>Африки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ХIХ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начале</w:t>
      </w:r>
      <w:r>
        <w:rPr>
          <w:spacing w:val="-5"/>
        </w:rPr>
        <w:t xml:space="preserve"> </w:t>
      </w:r>
      <w:r>
        <w:t>ХХ</w:t>
      </w:r>
      <w:r>
        <w:rPr>
          <w:spacing w:val="-1"/>
        </w:rPr>
        <w:t xml:space="preserve"> </w:t>
      </w:r>
      <w:r>
        <w:rPr>
          <w:spacing w:val="-7"/>
        </w:rPr>
        <w:t>в.</w:t>
      </w:r>
    </w:p>
    <w:p w:rsidR="00A95F52" w:rsidRDefault="00525309">
      <w:pPr>
        <w:pStyle w:val="a3"/>
        <w:spacing w:before="33" w:line="264" w:lineRule="auto"/>
        <w:ind w:right="146"/>
      </w:pPr>
      <w: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A95F52" w:rsidRDefault="00525309">
      <w:pPr>
        <w:pStyle w:val="2"/>
        <w:spacing w:line="320" w:lineRule="exact"/>
      </w:pPr>
      <w:r>
        <w:t>Развитие</w:t>
      </w:r>
      <w:r>
        <w:rPr>
          <w:spacing w:val="-4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начале</w:t>
      </w:r>
      <w:r>
        <w:rPr>
          <w:spacing w:val="-7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rPr>
          <w:spacing w:val="-5"/>
        </w:rPr>
        <w:t>в.</w:t>
      </w:r>
    </w:p>
    <w:p w:rsidR="00A95F52" w:rsidRDefault="00A95F52">
      <w:pPr>
        <w:pStyle w:val="2"/>
        <w:spacing w:line="320" w:lineRule="exact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34"/>
      </w:pPr>
      <w:r>
        <w:lastRenderedPageBreak/>
        <w:t>Научные открытия и технические изобретения в XIX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XIX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A95F52" w:rsidRDefault="00525309">
      <w:pPr>
        <w:pStyle w:val="2"/>
        <w:spacing w:before="1"/>
      </w:pPr>
      <w:r>
        <w:t>Международные</w:t>
      </w:r>
      <w:r>
        <w:rPr>
          <w:spacing w:val="-7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начале</w:t>
      </w:r>
      <w:r>
        <w:rPr>
          <w:spacing w:val="-6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rPr>
          <w:spacing w:val="-5"/>
        </w:rPr>
        <w:t>в.</w:t>
      </w:r>
    </w:p>
    <w:p w:rsidR="00A95F52" w:rsidRDefault="00525309">
      <w:pPr>
        <w:pStyle w:val="a3"/>
        <w:spacing w:before="33" w:line="264" w:lineRule="auto"/>
        <w:ind w:right="136"/>
      </w:pPr>
      <w: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XIX – начале ХХ в. (испано-американская война, русско-японская война, боснийский кризис). Балканские войны.</w:t>
      </w:r>
    </w:p>
    <w:p w:rsidR="00A95F52" w:rsidRDefault="00525309">
      <w:pPr>
        <w:spacing w:line="321" w:lineRule="exact"/>
        <w:ind w:left="742"/>
        <w:jc w:val="both"/>
        <w:rPr>
          <w:sz w:val="28"/>
        </w:rPr>
      </w:pPr>
      <w:r>
        <w:rPr>
          <w:b/>
          <w:sz w:val="28"/>
        </w:rPr>
        <w:t>Обобщение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ч).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Историческое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культурное</w:t>
      </w:r>
      <w:r>
        <w:rPr>
          <w:spacing w:val="-5"/>
          <w:sz w:val="28"/>
        </w:rPr>
        <w:t xml:space="preserve"> </w:t>
      </w:r>
      <w:r>
        <w:rPr>
          <w:sz w:val="28"/>
        </w:rPr>
        <w:t>наследие</w:t>
      </w:r>
      <w:r>
        <w:rPr>
          <w:spacing w:val="-4"/>
          <w:sz w:val="28"/>
        </w:rPr>
        <w:t xml:space="preserve"> </w:t>
      </w:r>
      <w:r>
        <w:rPr>
          <w:sz w:val="28"/>
        </w:rPr>
        <w:t>XIX</w:t>
      </w:r>
      <w:r>
        <w:rPr>
          <w:spacing w:val="-5"/>
          <w:sz w:val="28"/>
        </w:rPr>
        <w:t xml:space="preserve"> в.</w:t>
      </w:r>
    </w:p>
    <w:p w:rsidR="00A95F52" w:rsidRDefault="00A95F52">
      <w:pPr>
        <w:pStyle w:val="a3"/>
        <w:spacing w:before="14"/>
        <w:ind w:left="0" w:firstLine="0"/>
        <w:jc w:val="left"/>
      </w:pPr>
    </w:p>
    <w:p w:rsidR="00A95F52" w:rsidRDefault="00525309">
      <w:pPr>
        <w:pStyle w:val="1"/>
      </w:pPr>
      <w:r>
        <w:t>ИСТОРИЯ</w:t>
      </w:r>
      <w:r>
        <w:rPr>
          <w:spacing w:val="-11"/>
        </w:rPr>
        <w:t xml:space="preserve"> </w:t>
      </w:r>
      <w:r>
        <w:t>РОССИИ.</w:t>
      </w:r>
      <w:r>
        <w:rPr>
          <w:spacing w:val="-9"/>
        </w:rPr>
        <w:t xml:space="preserve"> </w:t>
      </w:r>
      <w:r>
        <w:t>РОССИЙСКАЯ</w:t>
      </w:r>
      <w:r>
        <w:rPr>
          <w:spacing w:val="-9"/>
        </w:rPr>
        <w:t xml:space="preserve"> </w:t>
      </w:r>
      <w:r>
        <w:t>ИМПЕРИЯ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XIX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НАЧАЛЕ</w:t>
      </w:r>
      <w:r>
        <w:rPr>
          <w:spacing w:val="-11"/>
        </w:rPr>
        <w:t xml:space="preserve"> </w:t>
      </w:r>
      <w:r>
        <w:rPr>
          <w:spacing w:val="-5"/>
        </w:rPr>
        <w:t>XX</w:t>
      </w:r>
    </w:p>
    <w:p w:rsidR="00A95F52" w:rsidRDefault="00525309">
      <w:pPr>
        <w:spacing w:before="33"/>
        <w:ind w:left="263"/>
        <w:rPr>
          <w:b/>
          <w:sz w:val="28"/>
        </w:rPr>
      </w:pPr>
      <w:r>
        <w:rPr>
          <w:b/>
          <w:spacing w:val="-5"/>
          <w:sz w:val="28"/>
        </w:rPr>
        <w:t>В.</w:t>
      </w:r>
    </w:p>
    <w:p w:rsidR="00A95F52" w:rsidRDefault="00525309">
      <w:pPr>
        <w:pStyle w:val="2"/>
        <w:spacing w:before="31"/>
        <w:jc w:val="left"/>
      </w:pPr>
      <w:r>
        <w:rPr>
          <w:spacing w:val="-2"/>
        </w:rPr>
        <w:t>Введение</w:t>
      </w:r>
    </w:p>
    <w:p w:rsidR="00A95F52" w:rsidRDefault="00525309">
      <w:pPr>
        <w:spacing w:before="34"/>
        <w:ind w:left="742"/>
        <w:rPr>
          <w:b/>
          <w:sz w:val="28"/>
        </w:rPr>
      </w:pPr>
      <w:r>
        <w:rPr>
          <w:b/>
          <w:sz w:val="28"/>
        </w:rPr>
        <w:t>Александровская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эпоха: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государственный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либерализм</w:t>
      </w:r>
    </w:p>
    <w:p w:rsidR="00A95F52" w:rsidRDefault="00525309">
      <w:pPr>
        <w:pStyle w:val="a3"/>
        <w:spacing w:before="33" w:line="264" w:lineRule="auto"/>
        <w:ind w:right="138"/>
      </w:pPr>
      <w:r>
        <w:t xml:space="preserve">Проекты либеральных реформ Александра I. Внешние и внутренние факторы. Негласный комитет. Реформы государственного управления. М. М. </w:t>
      </w:r>
      <w:r>
        <w:rPr>
          <w:spacing w:val="-2"/>
        </w:rPr>
        <w:t>Сперанский.</w:t>
      </w:r>
    </w:p>
    <w:p w:rsidR="00A95F52" w:rsidRDefault="00525309">
      <w:pPr>
        <w:pStyle w:val="a3"/>
        <w:spacing w:line="264" w:lineRule="auto"/>
        <w:ind w:right="135"/>
      </w:pPr>
      <w:r>
        <w:t xml:space="preserve">Внешняя политика России. Война России с Францией 1805–1807 гг. </w:t>
      </w:r>
      <w:proofErr w:type="spellStart"/>
      <w:r>
        <w:t>Тильзитский</w:t>
      </w:r>
      <w:proofErr w:type="spellEnd"/>
      <w:r>
        <w:t xml:space="preserve"> мир. Война со Швецией 1808–1809 г. и присоединение Финляндии.</w:t>
      </w:r>
      <w:r>
        <w:rPr>
          <w:spacing w:val="-18"/>
        </w:rPr>
        <w:t xml:space="preserve"> </w:t>
      </w:r>
      <w:r>
        <w:t>Война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Турцией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Бухарестский</w:t>
      </w:r>
      <w:r>
        <w:rPr>
          <w:spacing w:val="-17"/>
        </w:rPr>
        <w:t xml:space="preserve"> </w:t>
      </w:r>
      <w:r>
        <w:t>мир</w:t>
      </w:r>
      <w:r>
        <w:rPr>
          <w:spacing w:val="-18"/>
        </w:rPr>
        <w:t xml:space="preserve"> </w:t>
      </w:r>
      <w:r>
        <w:t>1812</w:t>
      </w:r>
      <w:r>
        <w:rPr>
          <w:spacing w:val="-17"/>
        </w:rPr>
        <w:t xml:space="preserve"> </w:t>
      </w:r>
      <w:r>
        <w:t>г.</w:t>
      </w:r>
      <w:r>
        <w:rPr>
          <w:spacing w:val="-18"/>
        </w:rPr>
        <w:t xml:space="preserve"> </w:t>
      </w:r>
      <w:r>
        <w:t>Отечественная</w:t>
      </w:r>
      <w:r>
        <w:rPr>
          <w:spacing w:val="-17"/>
        </w:rPr>
        <w:t xml:space="preserve"> </w:t>
      </w:r>
      <w:r>
        <w:t>война 1812 г. – важнейшее событие российской и мировой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A95F52" w:rsidRDefault="00525309">
      <w:pPr>
        <w:pStyle w:val="a3"/>
        <w:spacing w:line="264" w:lineRule="auto"/>
        <w:ind w:right="144"/>
      </w:pPr>
      <w: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A95F52" w:rsidRDefault="00525309">
      <w:pPr>
        <w:pStyle w:val="2"/>
        <w:spacing w:line="321" w:lineRule="exact"/>
      </w:pPr>
      <w:r>
        <w:t>Николаевское</w:t>
      </w:r>
      <w:r>
        <w:rPr>
          <w:spacing w:val="-16"/>
        </w:rPr>
        <w:t xml:space="preserve"> </w:t>
      </w:r>
      <w:r>
        <w:t>самодержавие:</w:t>
      </w:r>
      <w:r>
        <w:rPr>
          <w:spacing w:val="-14"/>
        </w:rPr>
        <w:t xml:space="preserve"> </w:t>
      </w:r>
      <w:r>
        <w:t>государственный</w:t>
      </w:r>
      <w:r>
        <w:rPr>
          <w:spacing w:val="-14"/>
        </w:rPr>
        <w:t xml:space="preserve"> </w:t>
      </w:r>
      <w:r>
        <w:rPr>
          <w:spacing w:val="-2"/>
        </w:rPr>
        <w:t>консерватизм</w:t>
      </w:r>
    </w:p>
    <w:p w:rsidR="00A95F52" w:rsidRDefault="00525309">
      <w:pPr>
        <w:pStyle w:val="a3"/>
        <w:spacing w:before="33" w:line="264" w:lineRule="auto"/>
        <w:ind w:right="134"/>
      </w:pPr>
      <w:r>
        <w:t>Реформаторские и консервативные тенденции в политике Николая I. Экономическая политика в условиях политического консерватизма. Государственная регламентация общественной жизни: централизация управления,</w:t>
      </w:r>
      <w:r>
        <w:rPr>
          <w:spacing w:val="80"/>
        </w:rPr>
        <w:t xml:space="preserve">  </w:t>
      </w:r>
      <w:r>
        <w:t>политическая</w:t>
      </w:r>
      <w:r>
        <w:rPr>
          <w:spacing w:val="80"/>
        </w:rPr>
        <w:t xml:space="preserve">  </w:t>
      </w:r>
      <w:r>
        <w:t>полиция,</w:t>
      </w:r>
      <w:r>
        <w:rPr>
          <w:spacing w:val="80"/>
        </w:rPr>
        <w:t xml:space="preserve">  </w:t>
      </w:r>
      <w:r>
        <w:t>кодификация</w:t>
      </w:r>
      <w:r>
        <w:rPr>
          <w:spacing w:val="80"/>
        </w:rPr>
        <w:t xml:space="preserve">  </w:t>
      </w:r>
      <w:r>
        <w:t>законов,</w:t>
      </w:r>
      <w:r>
        <w:rPr>
          <w:spacing w:val="80"/>
        </w:rPr>
        <w:t xml:space="preserve">  </w:t>
      </w:r>
      <w:r>
        <w:t>цензура,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39" w:firstLine="0"/>
      </w:pPr>
      <w:r>
        <w:lastRenderedPageBreak/>
        <w:t>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A95F52" w:rsidRDefault="00525309">
      <w:pPr>
        <w:pStyle w:val="a3"/>
        <w:spacing w:before="2" w:line="264" w:lineRule="auto"/>
        <w:ind w:right="139"/>
      </w:pPr>
      <w:r>
        <w:t>Расширение</w:t>
      </w:r>
      <w:r>
        <w:rPr>
          <w:spacing w:val="-5"/>
        </w:rPr>
        <w:t xml:space="preserve"> </w:t>
      </w:r>
      <w:r>
        <w:t>империи:</w:t>
      </w:r>
      <w:r>
        <w:rPr>
          <w:spacing w:val="-3"/>
        </w:rPr>
        <w:t xml:space="preserve"> </w:t>
      </w:r>
      <w:r>
        <w:t>русско-иранская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русско-турецкая</w:t>
      </w:r>
      <w:r>
        <w:rPr>
          <w:spacing w:val="-3"/>
        </w:rPr>
        <w:t xml:space="preserve"> </w:t>
      </w:r>
      <w:r>
        <w:t>войны.</w:t>
      </w:r>
      <w:r>
        <w:rPr>
          <w:spacing w:val="-4"/>
        </w:rPr>
        <w:t xml:space="preserve"> </w:t>
      </w:r>
      <w:r>
        <w:t>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A95F52" w:rsidRDefault="00525309">
      <w:pPr>
        <w:pStyle w:val="a3"/>
        <w:spacing w:line="264" w:lineRule="auto"/>
        <w:ind w:right="143"/>
      </w:pPr>
      <w:r>
        <w:t xml:space="preserve"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</w:t>
      </w:r>
      <w:r>
        <w:rPr>
          <w:spacing w:val="-2"/>
        </w:rPr>
        <w:t>самоуправление.</w:t>
      </w:r>
    </w:p>
    <w:p w:rsidR="00A95F52" w:rsidRDefault="00525309">
      <w:pPr>
        <w:pStyle w:val="a3"/>
        <w:spacing w:line="264" w:lineRule="auto"/>
        <w:ind w:right="138"/>
      </w:pPr>
      <w: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A95F52" w:rsidRDefault="00525309">
      <w:pPr>
        <w:pStyle w:val="2"/>
      </w:pPr>
      <w:r>
        <w:t>Культурное</w:t>
      </w:r>
      <w:r>
        <w:rPr>
          <w:spacing w:val="-8"/>
        </w:rPr>
        <w:t xml:space="preserve"> </w:t>
      </w:r>
      <w:r>
        <w:t>пространство</w:t>
      </w:r>
      <w:r>
        <w:rPr>
          <w:spacing w:val="-5"/>
        </w:rPr>
        <w:t xml:space="preserve"> </w:t>
      </w:r>
      <w:r>
        <w:t>империи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первой</w:t>
      </w:r>
      <w:r>
        <w:rPr>
          <w:spacing w:val="-6"/>
        </w:rPr>
        <w:t xml:space="preserve"> </w:t>
      </w:r>
      <w:r>
        <w:t>половине</w:t>
      </w:r>
      <w:r>
        <w:rPr>
          <w:spacing w:val="-3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rPr>
          <w:spacing w:val="-5"/>
        </w:rPr>
        <w:t>в.</w:t>
      </w:r>
    </w:p>
    <w:p w:rsidR="00A95F52" w:rsidRDefault="00525309">
      <w:pPr>
        <w:pStyle w:val="a3"/>
        <w:spacing w:before="32" w:line="264" w:lineRule="auto"/>
        <w:ind w:right="134"/>
      </w:pPr>
      <w:r>
        <w:t>Национальные корни отечественной культуры и западные влияния. Государственная политика в области культуры. Основные стили в художественной</w:t>
      </w:r>
      <w:r>
        <w:rPr>
          <w:spacing w:val="-2"/>
        </w:rPr>
        <w:t xml:space="preserve"> </w:t>
      </w:r>
      <w:r>
        <w:t>культуре:</w:t>
      </w:r>
      <w:r>
        <w:rPr>
          <w:spacing w:val="-2"/>
        </w:rPr>
        <w:t xml:space="preserve"> </w:t>
      </w:r>
      <w:r>
        <w:t>романтизм,</w:t>
      </w:r>
      <w:r>
        <w:rPr>
          <w:spacing w:val="-5"/>
        </w:rPr>
        <w:t xml:space="preserve"> </w:t>
      </w:r>
      <w:r>
        <w:t>классицизм,</w:t>
      </w:r>
      <w:r>
        <w:rPr>
          <w:spacing w:val="-5"/>
        </w:rPr>
        <w:t xml:space="preserve"> </w:t>
      </w:r>
      <w:r>
        <w:t>реализм.</w:t>
      </w:r>
      <w:r>
        <w:rPr>
          <w:spacing w:val="-3"/>
        </w:rPr>
        <w:t xml:space="preserve"> </w:t>
      </w:r>
      <w:r>
        <w:t>Ампир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A95F52" w:rsidRDefault="00525309">
      <w:pPr>
        <w:pStyle w:val="2"/>
        <w:spacing w:before="2"/>
      </w:pPr>
      <w:r>
        <w:t>Народы</w:t>
      </w:r>
      <w:r>
        <w:rPr>
          <w:spacing w:val="-6"/>
        </w:rPr>
        <w:t xml:space="preserve"> </w:t>
      </w:r>
      <w:r>
        <w:t>России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половине</w:t>
      </w:r>
      <w:r>
        <w:rPr>
          <w:spacing w:val="-4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rPr>
          <w:spacing w:val="-5"/>
        </w:rPr>
        <w:t>в.</w:t>
      </w:r>
    </w:p>
    <w:p w:rsidR="00A95F52" w:rsidRDefault="00525309">
      <w:pPr>
        <w:pStyle w:val="a3"/>
        <w:spacing w:before="30" w:line="264" w:lineRule="auto"/>
        <w:ind w:right="136"/>
      </w:pPr>
      <w: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A95F52" w:rsidRDefault="00525309">
      <w:pPr>
        <w:pStyle w:val="2"/>
        <w:spacing w:before="2"/>
      </w:pPr>
      <w:r>
        <w:t>Социальная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правовая</w:t>
      </w:r>
      <w:r>
        <w:rPr>
          <w:spacing w:val="-8"/>
        </w:rPr>
        <w:t xml:space="preserve"> </w:t>
      </w:r>
      <w:r>
        <w:t>модернизация</w:t>
      </w:r>
      <w:r>
        <w:rPr>
          <w:spacing w:val="-6"/>
        </w:rPr>
        <w:t xml:space="preserve"> </w:t>
      </w:r>
      <w:r>
        <w:t>страны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Александре</w:t>
      </w:r>
      <w:r>
        <w:rPr>
          <w:spacing w:val="-1"/>
        </w:rPr>
        <w:t xml:space="preserve"> </w:t>
      </w:r>
      <w:r>
        <w:rPr>
          <w:spacing w:val="-5"/>
        </w:rPr>
        <w:t>II</w:t>
      </w:r>
    </w:p>
    <w:p w:rsidR="00A95F52" w:rsidRDefault="00A95F52">
      <w:pPr>
        <w:pStyle w:val="2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36"/>
      </w:pPr>
      <w:r>
        <w:lastRenderedPageBreak/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>
        <w:t>всесословности</w:t>
      </w:r>
      <w:proofErr w:type="spellEnd"/>
      <w:r>
        <w:t xml:space="preserve"> в правовом строе страны. Конституционный вопрос.</w:t>
      </w:r>
    </w:p>
    <w:p w:rsidR="00A95F52" w:rsidRDefault="00525309">
      <w:pPr>
        <w:pStyle w:val="a3"/>
        <w:spacing w:before="1" w:line="264" w:lineRule="auto"/>
        <w:ind w:right="136"/>
      </w:pPr>
      <w:proofErr w:type="spellStart"/>
      <w:r>
        <w:t>Многовекторность</w:t>
      </w:r>
      <w:proofErr w:type="spellEnd"/>
      <w:r>
        <w:t xml:space="preserve">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A95F52" w:rsidRDefault="00525309">
      <w:pPr>
        <w:pStyle w:val="2"/>
        <w:spacing w:before="1"/>
      </w:pPr>
      <w:r>
        <w:t>Россия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1880–1890-х</w:t>
      </w:r>
      <w:r>
        <w:rPr>
          <w:spacing w:val="-2"/>
        </w:rPr>
        <w:t xml:space="preserve"> </w:t>
      </w:r>
      <w:r>
        <w:rPr>
          <w:spacing w:val="-5"/>
        </w:rPr>
        <w:t>гг.</w:t>
      </w:r>
    </w:p>
    <w:p w:rsidR="00A95F52" w:rsidRDefault="00525309">
      <w:pPr>
        <w:pStyle w:val="a3"/>
        <w:spacing w:before="31" w:line="266" w:lineRule="auto"/>
        <w:ind w:right="140"/>
      </w:pPr>
      <w:r>
        <w:t>«Народное самодержавие» Александра III. Идеология самобытного развития</w:t>
      </w:r>
      <w:r>
        <w:rPr>
          <w:spacing w:val="50"/>
          <w:w w:val="150"/>
        </w:rPr>
        <w:t xml:space="preserve">   </w:t>
      </w:r>
      <w:r>
        <w:t>России.</w:t>
      </w:r>
      <w:r>
        <w:rPr>
          <w:spacing w:val="50"/>
          <w:w w:val="150"/>
        </w:rPr>
        <w:t xml:space="preserve">   </w:t>
      </w:r>
      <w:r>
        <w:t>Государственный</w:t>
      </w:r>
      <w:r>
        <w:rPr>
          <w:spacing w:val="51"/>
          <w:w w:val="150"/>
        </w:rPr>
        <w:t xml:space="preserve">   </w:t>
      </w:r>
      <w:r>
        <w:t>национализм.</w:t>
      </w:r>
      <w:r>
        <w:rPr>
          <w:spacing w:val="49"/>
          <w:w w:val="150"/>
        </w:rPr>
        <w:t xml:space="preserve">   </w:t>
      </w:r>
      <w:r>
        <w:t>Реформы</w:t>
      </w:r>
      <w:r>
        <w:rPr>
          <w:spacing w:val="51"/>
          <w:w w:val="150"/>
        </w:rPr>
        <w:t xml:space="preserve">   </w:t>
      </w:r>
      <w:r>
        <w:rPr>
          <w:spacing w:val="-10"/>
        </w:rPr>
        <w:t>и</w:t>
      </w:r>
    </w:p>
    <w:p w:rsidR="00A95F52" w:rsidRDefault="00525309">
      <w:pPr>
        <w:pStyle w:val="a3"/>
        <w:spacing w:line="264" w:lineRule="auto"/>
        <w:ind w:right="140" w:firstLine="0"/>
      </w:pPr>
      <w:r>
        <w:t>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</w:t>
      </w:r>
      <w:r>
        <w:rPr>
          <w:spacing w:val="-5"/>
        </w:rPr>
        <w:t xml:space="preserve"> </w:t>
      </w:r>
      <w:r>
        <w:t>Экономическая</w:t>
      </w:r>
      <w:r>
        <w:rPr>
          <w:spacing w:val="-4"/>
        </w:rPr>
        <w:t xml:space="preserve"> </w:t>
      </w:r>
      <w:r>
        <w:t>модернизация</w:t>
      </w:r>
      <w:r>
        <w:rPr>
          <w:spacing w:val="-6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государственное</w:t>
      </w:r>
      <w:r>
        <w:rPr>
          <w:spacing w:val="-5"/>
        </w:rPr>
        <w:t xml:space="preserve"> </w:t>
      </w:r>
      <w:r>
        <w:t>вмешательство в экономику. Форсированное развитие промышленности. Финансовая политика. Консервация аграрных отношений.</w:t>
      </w:r>
    </w:p>
    <w:p w:rsidR="00A95F52" w:rsidRDefault="00525309">
      <w:pPr>
        <w:pStyle w:val="a3"/>
        <w:spacing w:line="264" w:lineRule="auto"/>
        <w:ind w:right="142"/>
      </w:pPr>
      <w: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A95F52" w:rsidRDefault="00525309">
      <w:pPr>
        <w:pStyle w:val="a3"/>
        <w:spacing w:line="264" w:lineRule="auto"/>
        <w:ind w:right="143"/>
      </w:pPr>
      <w: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</w:t>
      </w:r>
      <w:r>
        <w:rPr>
          <w:spacing w:val="23"/>
        </w:rPr>
        <w:t xml:space="preserve">  </w:t>
      </w:r>
      <w:r>
        <w:t>помещичьего</w:t>
      </w:r>
      <w:r>
        <w:rPr>
          <w:spacing w:val="26"/>
        </w:rPr>
        <w:t xml:space="preserve">  </w:t>
      </w:r>
      <w:r>
        <w:t>и</w:t>
      </w:r>
      <w:r>
        <w:rPr>
          <w:spacing w:val="25"/>
        </w:rPr>
        <w:t xml:space="preserve">  </w:t>
      </w:r>
      <w:r>
        <w:t>крестьянского</w:t>
      </w:r>
      <w:r>
        <w:rPr>
          <w:spacing w:val="25"/>
        </w:rPr>
        <w:t xml:space="preserve">  </w:t>
      </w:r>
      <w:r>
        <w:t>хозяйств.</w:t>
      </w:r>
      <w:r>
        <w:rPr>
          <w:spacing w:val="25"/>
        </w:rPr>
        <w:t xml:space="preserve">  </w:t>
      </w:r>
      <w:r>
        <w:rPr>
          <w:spacing w:val="-2"/>
        </w:rPr>
        <w:t>Помещичье</w:t>
      </w:r>
    </w:p>
    <w:p w:rsidR="00A95F52" w:rsidRDefault="00525309">
      <w:pPr>
        <w:pStyle w:val="a3"/>
        <w:spacing w:line="264" w:lineRule="auto"/>
        <w:ind w:right="132" w:firstLine="0"/>
      </w:pPr>
      <w:r>
        <w:t xml:space="preserve">«оскудение». Социальные типы крестьян и помещиков. Дворяне- </w:t>
      </w:r>
      <w:r>
        <w:rPr>
          <w:spacing w:val="-2"/>
        </w:rPr>
        <w:t>предприниматели.</w:t>
      </w:r>
    </w:p>
    <w:p w:rsidR="00A95F52" w:rsidRDefault="00525309">
      <w:pPr>
        <w:pStyle w:val="a3"/>
        <w:spacing w:line="264" w:lineRule="auto"/>
        <w:ind w:right="143"/>
      </w:pPr>
      <w:r>
        <w:t>Индустриализация и урбанизация. Железные дороги и их роль в экономической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социальной</w:t>
      </w:r>
      <w:r>
        <w:rPr>
          <w:spacing w:val="-10"/>
        </w:rPr>
        <w:t xml:space="preserve"> </w:t>
      </w:r>
      <w:r>
        <w:t>модернизации.</w:t>
      </w:r>
      <w:r>
        <w:rPr>
          <w:spacing w:val="-11"/>
        </w:rPr>
        <w:t xml:space="preserve"> </w:t>
      </w:r>
      <w:r>
        <w:t>Миграции</w:t>
      </w:r>
      <w:r>
        <w:rPr>
          <w:spacing w:val="-10"/>
        </w:rPr>
        <w:t xml:space="preserve"> </w:t>
      </w:r>
      <w:r>
        <w:t>сельского</w:t>
      </w:r>
      <w:r>
        <w:rPr>
          <w:spacing w:val="-10"/>
        </w:rPr>
        <w:t xml:space="preserve"> </w:t>
      </w:r>
      <w:r>
        <w:t>населения</w:t>
      </w:r>
      <w:r>
        <w:rPr>
          <w:spacing w:val="-10"/>
        </w:rPr>
        <w:t xml:space="preserve"> </w:t>
      </w:r>
      <w:r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A95F52" w:rsidRDefault="00525309">
      <w:pPr>
        <w:pStyle w:val="2"/>
      </w:pPr>
      <w:r>
        <w:t>Культурное</w:t>
      </w:r>
      <w:r>
        <w:rPr>
          <w:spacing w:val="-6"/>
        </w:rPr>
        <w:t xml:space="preserve"> </w:t>
      </w:r>
      <w:r>
        <w:t>пространство</w:t>
      </w:r>
      <w:r>
        <w:rPr>
          <w:spacing w:val="-5"/>
        </w:rPr>
        <w:t xml:space="preserve"> </w:t>
      </w:r>
      <w:r>
        <w:t>империи</w:t>
      </w:r>
      <w:r>
        <w:rPr>
          <w:spacing w:val="-7"/>
        </w:rPr>
        <w:t xml:space="preserve"> </w:t>
      </w:r>
      <w:r>
        <w:t>во</w:t>
      </w:r>
      <w:r>
        <w:rPr>
          <w:spacing w:val="-7"/>
        </w:rPr>
        <w:t xml:space="preserve"> </w:t>
      </w:r>
      <w:r>
        <w:t>второй</w:t>
      </w:r>
      <w:r>
        <w:rPr>
          <w:spacing w:val="-7"/>
        </w:rPr>
        <w:t xml:space="preserve"> </w:t>
      </w:r>
      <w:r>
        <w:t>половине</w:t>
      </w:r>
      <w:r>
        <w:rPr>
          <w:spacing w:val="-5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rPr>
          <w:spacing w:val="-5"/>
        </w:rPr>
        <w:t>в.</w:t>
      </w:r>
    </w:p>
    <w:p w:rsidR="00A95F52" w:rsidRDefault="00525309">
      <w:pPr>
        <w:pStyle w:val="a3"/>
        <w:spacing w:before="27" w:line="264" w:lineRule="auto"/>
        <w:ind w:right="134"/>
      </w:pPr>
      <w: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2"/>
        <w:spacing w:before="77"/>
      </w:pPr>
      <w:r>
        <w:lastRenderedPageBreak/>
        <w:t>Этнокультурный</w:t>
      </w:r>
      <w:r>
        <w:rPr>
          <w:spacing w:val="-8"/>
        </w:rPr>
        <w:t xml:space="preserve"> </w:t>
      </w:r>
      <w:r>
        <w:t>облик</w:t>
      </w:r>
      <w:r>
        <w:rPr>
          <w:spacing w:val="-7"/>
        </w:rPr>
        <w:t xml:space="preserve"> </w:t>
      </w:r>
      <w:r>
        <w:rPr>
          <w:spacing w:val="-2"/>
        </w:rPr>
        <w:t>империи</w:t>
      </w:r>
    </w:p>
    <w:p w:rsidR="00A95F52" w:rsidRDefault="00525309">
      <w:pPr>
        <w:pStyle w:val="a3"/>
        <w:spacing w:before="33" w:line="264" w:lineRule="auto"/>
        <w:ind w:right="137"/>
      </w:pPr>
      <w: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</w:t>
      </w:r>
      <w:r>
        <w:rPr>
          <w:spacing w:val="-11"/>
        </w:rPr>
        <w:t xml:space="preserve"> </w:t>
      </w:r>
      <w:r>
        <w:t>Средняя</w:t>
      </w:r>
      <w:r>
        <w:rPr>
          <w:spacing w:val="-13"/>
        </w:rPr>
        <w:t xml:space="preserve"> </w:t>
      </w:r>
      <w:r>
        <w:t>Азия.</w:t>
      </w:r>
      <w:r>
        <w:rPr>
          <w:spacing w:val="-11"/>
        </w:rPr>
        <w:t xml:space="preserve"> </w:t>
      </w:r>
      <w:r>
        <w:t>Миссии</w:t>
      </w:r>
      <w:r>
        <w:rPr>
          <w:spacing w:val="-13"/>
        </w:rPr>
        <w:t xml:space="preserve"> </w:t>
      </w:r>
      <w:r>
        <w:t>Русской</w:t>
      </w:r>
      <w:r>
        <w:rPr>
          <w:spacing w:val="-13"/>
        </w:rPr>
        <w:t xml:space="preserve"> </w:t>
      </w:r>
      <w:r>
        <w:t>православной</w:t>
      </w:r>
      <w:r>
        <w:rPr>
          <w:spacing w:val="-13"/>
        </w:rPr>
        <w:t xml:space="preserve"> </w:t>
      </w:r>
      <w:r>
        <w:t>церкви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ее</w:t>
      </w:r>
      <w:r>
        <w:rPr>
          <w:spacing w:val="-11"/>
        </w:rPr>
        <w:t xml:space="preserve"> </w:t>
      </w:r>
      <w:r>
        <w:t xml:space="preserve">знаменитые </w:t>
      </w:r>
      <w:r>
        <w:rPr>
          <w:spacing w:val="-2"/>
        </w:rPr>
        <w:t>миссионеры.</w:t>
      </w:r>
    </w:p>
    <w:p w:rsidR="00A95F52" w:rsidRDefault="00525309">
      <w:pPr>
        <w:pStyle w:val="2"/>
        <w:spacing w:line="266" w:lineRule="auto"/>
        <w:ind w:left="143" w:right="142" w:firstLine="599"/>
      </w:pPr>
      <w:r>
        <w:t>Формирование гражданского общества и основные направления общественных движений</w:t>
      </w:r>
    </w:p>
    <w:p w:rsidR="00A95F52" w:rsidRDefault="00525309">
      <w:pPr>
        <w:pStyle w:val="a3"/>
        <w:spacing w:line="264" w:lineRule="auto"/>
        <w:ind w:right="140"/>
      </w:pPr>
      <w: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A95F52" w:rsidRDefault="00525309">
      <w:pPr>
        <w:pStyle w:val="a3"/>
        <w:spacing w:line="264" w:lineRule="auto"/>
        <w:ind w:right="136"/>
      </w:pPr>
      <w: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I съезд РСДРП.</w:t>
      </w:r>
    </w:p>
    <w:p w:rsidR="00A95F52" w:rsidRDefault="00525309">
      <w:pPr>
        <w:pStyle w:val="2"/>
        <w:spacing w:line="322" w:lineRule="exact"/>
      </w:pPr>
      <w:r>
        <w:t>Россия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пороге</w:t>
      </w:r>
      <w:r>
        <w:rPr>
          <w:spacing w:val="-6"/>
        </w:rPr>
        <w:t xml:space="preserve"> </w:t>
      </w:r>
      <w:r>
        <w:t>ХХ</w:t>
      </w:r>
      <w:r>
        <w:rPr>
          <w:spacing w:val="-1"/>
        </w:rPr>
        <w:t xml:space="preserve"> </w:t>
      </w:r>
      <w:r>
        <w:rPr>
          <w:spacing w:val="-5"/>
        </w:rPr>
        <w:t>в.</w:t>
      </w:r>
    </w:p>
    <w:p w:rsidR="00A95F52" w:rsidRDefault="00525309">
      <w:pPr>
        <w:pStyle w:val="a3"/>
        <w:spacing w:before="27" w:line="264" w:lineRule="auto"/>
        <w:ind w:right="135"/>
      </w:pPr>
      <w: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A95F52" w:rsidRDefault="00525309">
      <w:pPr>
        <w:pStyle w:val="a3"/>
        <w:spacing w:before="2" w:line="264" w:lineRule="auto"/>
        <w:ind w:right="147"/>
      </w:pPr>
      <w:r>
        <w:t>Имперский</w:t>
      </w:r>
      <w:r>
        <w:rPr>
          <w:spacing w:val="-1"/>
        </w:rPr>
        <w:t xml:space="preserve"> </w:t>
      </w:r>
      <w:r>
        <w:t>центр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регионы.</w:t>
      </w:r>
      <w:r>
        <w:rPr>
          <w:spacing w:val="-1"/>
        </w:rPr>
        <w:t xml:space="preserve"> </w:t>
      </w:r>
      <w:r>
        <w:t>Национальная</w:t>
      </w:r>
      <w:r>
        <w:rPr>
          <w:spacing w:val="-1"/>
        </w:rPr>
        <w:t xml:space="preserve"> </w:t>
      </w:r>
      <w:r>
        <w:t>политика, этнические элиты и национально-культурные движения.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35"/>
      </w:pPr>
      <w:r>
        <w:lastRenderedPageBreak/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>
        <w:t>Цусимское</w:t>
      </w:r>
      <w:proofErr w:type="spellEnd"/>
      <w:r>
        <w:t xml:space="preserve"> сражение.</w:t>
      </w:r>
    </w:p>
    <w:p w:rsidR="00A95F52" w:rsidRDefault="00525309">
      <w:pPr>
        <w:pStyle w:val="a3"/>
        <w:spacing w:before="1" w:line="264" w:lineRule="auto"/>
        <w:ind w:right="138"/>
      </w:pPr>
      <w:r>
        <w:t>Первая российская революция 1905–1907 гг. Начало парламентаризма в России. Николай II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A95F52" w:rsidRDefault="00525309">
      <w:pPr>
        <w:pStyle w:val="a3"/>
        <w:spacing w:line="264" w:lineRule="auto"/>
        <w:ind w:right="144"/>
      </w:pPr>
      <w:r>
        <w:t xml:space="preserve">Предпосылки Первой российской революции. Формы социальных протестов. Деятельность профессиональных революционеров. Политический </w:t>
      </w:r>
      <w:r>
        <w:rPr>
          <w:spacing w:val="-2"/>
        </w:rPr>
        <w:t>терроризм.</w:t>
      </w:r>
    </w:p>
    <w:p w:rsidR="00A95F52" w:rsidRDefault="00525309">
      <w:pPr>
        <w:pStyle w:val="a3"/>
        <w:spacing w:line="264" w:lineRule="auto"/>
        <w:ind w:right="134"/>
      </w:pPr>
      <w:r>
        <w:t>«Кровавое</w:t>
      </w:r>
      <w:r>
        <w:rPr>
          <w:spacing w:val="-18"/>
        </w:rPr>
        <w:t xml:space="preserve"> </w:t>
      </w:r>
      <w:r>
        <w:t>воскресенье»</w:t>
      </w:r>
      <w:r>
        <w:rPr>
          <w:spacing w:val="-17"/>
        </w:rPr>
        <w:t xml:space="preserve"> </w:t>
      </w:r>
      <w:r>
        <w:t>9</w:t>
      </w:r>
      <w:r>
        <w:rPr>
          <w:spacing w:val="-18"/>
        </w:rPr>
        <w:t xml:space="preserve"> </w:t>
      </w:r>
      <w:r>
        <w:t>января</w:t>
      </w:r>
      <w:r>
        <w:rPr>
          <w:spacing w:val="-17"/>
        </w:rPr>
        <w:t xml:space="preserve"> </w:t>
      </w:r>
      <w:r>
        <w:t>1905</w:t>
      </w:r>
      <w:r>
        <w:rPr>
          <w:spacing w:val="-18"/>
        </w:rPr>
        <w:t xml:space="preserve"> </w:t>
      </w:r>
      <w:r>
        <w:t>г.</w:t>
      </w:r>
      <w:r>
        <w:rPr>
          <w:spacing w:val="-17"/>
        </w:rPr>
        <w:t xml:space="preserve"> </w:t>
      </w:r>
      <w:r>
        <w:t>Выступления</w:t>
      </w:r>
      <w:r>
        <w:rPr>
          <w:spacing w:val="-18"/>
        </w:rPr>
        <w:t xml:space="preserve"> </w:t>
      </w:r>
      <w:r>
        <w:t>рабочих,</w:t>
      </w:r>
      <w:r>
        <w:rPr>
          <w:spacing w:val="-17"/>
        </w:rPr>
        <w:t xml:space="preserve"> </w:t>
      </w:r>
      <w:r>
        <w:t xml:space="preserve">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>
        <w:t>Неонароднические</w:t>
      </w:r>
      <w:proofErr w:type="spellEnd"/>
      <w:r>
        <w:t xml:space="preserve"> партии и организации (социалисты- 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>
        <w:t>Правомонархические</w:t>
      </w:r>
      <w:proofErr w:type="spellEnd"/>
      <w: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A95F52" w:rsidRDefault="00525309">
      <w:pPr>
        <w:pStyle w:val="a3"/>
        <w:spacing w:before="1" w:line="264" w:lineRule="auto"/>
        <w:ind w:right="135"/>
      </w:pPr>
      <w:r>
        <w:t>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</w:t>
      </w:r>
    </w:p>
    <w:p w:rsidR="00A95F52" w:rsidRDefault="00525309">
      <w:pPr>
        <w:pStyle w:val="a3"/>
        <w:spacing w:before="1" w:line="264" w:lineRule="auto"/>
        <w:ind w:right="136"/>
      </w:pPr>
      <w:r>
        <w:t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</w:t>
      </w:r>
    </w:p>
    <w:p w:rsidR="00A95F52" w:rsidRDefault="00525309">
      <w:pPr>
        <w:pStyle w:val="a3"/>
        <w:spacing w:line="264" w:lineRule="auto"/>
        <w:ind w:right="144"/>
      </w:pPr>
      <w: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A95F52" w:rsidRDefault="00525309">
      <w:pPr>
        <w:pStyle w:val="a3"/>
        <w:spacing w:line="264" w:lineRule="auto"/>
        <w:ind w:right="140"/>
      </w:pPr>
      <w:r>
        <w:t>Серебряный</w:t>
      </w:r>
      <w:r>
        <w:rPr>
          <w:spacing w:val="-9"/>
        </w:rPr>
        <w:t xml:space="preserve"> </w:t>
      </w:r>
      <w:r>
        <w:t>век</w:t>
      </w:r>
      <w:r>
        <w:rPr>
          <w:spacing w:val="-10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культуры.</w:t>
      </w:r>
      <w:r>
        <w:rPr>
          <w:spacing w:val="-12"/>
        </w:rPr>
        <w:t xml:space="preserve"> </w:t>
      </w:r>
      <w:r>
        <w:t>Новые</w:t>
      </w:r>
      <w:r>
        <w:rPr>
          <w:spacing w:val="-10"/>
        </w:rPr>
        <w:t xml:space="preserve"> </w:t>
      </w:r>
      <w:r>
        <w:t>явления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художественной литературе и искусстве. Мировоззренческие ценности и стиль жизни. Литература начала XX в. Живопись. «Мир искусства». Архитектура. Скульптура.</w:t>
      </w:r>
      <w:r>
        <w:rPr>
          <w:spacing w:val="-18"/>
        </w:rPr>
        <w:t xml:space="preserve"> </w:t>
      </w:r>
      <w:r>
        <w:t>Драматический</w:t>
      </w:r>
      <w:r>
        <w:rPr>
          <w:spacing w:val="-17"/>
        </w:rPr>
        <w:t xml:space="preserve"> </w:t>
      </w:r>
      <w:r>
        <w:t>театр:</w:t>
      </w:r>
      <w:r>
        <w:rPr>
          <w:spacing w:val="-18"/>
        </w:rPr>
        <w:t xml:space="preserve"> </w:t>
      </w:r>
      <w:r>
        <w:t>традиции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новаторство.</w:t>
      </w:r>
      <w:r>
        <w:rPr>
          <w:spacing w:val="-17"/>
        </w:rPr>
        <w:t xml:space="preserve"> </w:t>
      </w:r>
      <w:r>
        <w:t>Музыка.</w:t>
      </w:r>
      <w:r>
        <w:rPr>
          <w:spacing w:val="-18"/>
        </w:rPr>
        <w:t xml:space="preserve"> </w:t>
      </w:r>
      <w:r>
        <w:t>«Русские сезоны» в Париже. Зарождение российского кинематографа.</w:t>
      </w:r>
    </w:p>
    <w:p w:rsidR="00A95F52" w:rsidRDefault="00525309">
      <w:pPr>
        <w:pStyle w:val="a3"/>
        <w:spacing w:line="264" w:lineRule="auto"/>
        <w:ind w:right="144"/>
      </w:pPr>
      <w: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A95F52" w:rsidRDefault="00525309">
      <w:pPr>
        <w:pStyle w:val="a3"/>
        <w:spacing w:line="264" w:lineRule="auto"/>
        <w:ind w:left="742" w:right="5130" w:firstLine="0"/>
      </w:pPr>
      <w:r>
        <w:t>Наш</w:t>
      </w:r>
      <w:r>
        <w:rPr>
          <w:spacing w:val="-5"/>
        </w:rPr>
        <w:t xml:space="preserve"> </w:t>
      </w:r>
      <w:r>
        <w:t>край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начале</w:t>
      </w:r>
      <w:r>
        <w:rPr>
          <w:spacing w:val="-5"/>
        </w:rPr>
        <w:t xml:space="preserve"> </w:t>
      </w:r>
      <w:r>
        <w:t>ХХ</w:t>
      </w:r>
      <w:r>
        <w:rPr>
          <w:spacing w:val="-4"/>
        </w:rPr>
        <w:t xml:space="preserve"> </w:t>
      </w:r>
      <w:r>
        <w:t xml:space="preserve">в. </w:t>
      </w:r>
      <w:r>
        <w:rPr>
          <w:spacing w:val="-2"/>
        </w:rPr>
        <w:t>Обобщение.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1"/>
        <w:spacing w:before="62"/>
        <w:jc w:val="both"/>
      </w:pPr>
      <w:r>
        <w:lastRenderedPageBreak/>
        <w:t>ВВЕДЕНИЕ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НОВЕЙШУЮ</w:t>
      </w:r>
      <w:r>
        <w:rPr>
          <w:spacing w:val="-8"/>
        </w:rPr>
        <w:t xml:space="preserve"> </w:t>
      </w:r>
      <w:r>
        <w:t>ИСТОРИЮ</w:t>
      </w:r>
      <w:r>
        <w:rPr>
          <w:spacing w:val="-5"/>
        </w:rPr>
        <w:t xml:space="preserve"> </w:t>
      </w:r>
      <w:r>
        <w:rPr>
          <w:spacing w:val="-2"/>
        </w:rPr>
        <w:t>РОССИИ</w:t>
      </w:r>
    </w:p>
    <w:p w:rsidR="00A95F52" w:rsidRDefault="00A95F52">
      <w:pPr>
        <w:pStyle w:val="a3"/>
        <w:spacing w:before="13"/>
        <w:ind w:left="0" w:firstLine="0"/>
        <w:jc w:val="left"/>
        <w:rPr>
          <w:b/>
        </w:rPr>
      </w:pPr>
    </w:p>
    <w:p w:rsidR="00A95F52" w:rsidRDefault="00525309">
      <w:pPr>
        <w:pStyle w:val="2"/>
        <w:spacing w:before="1"/>
        <w:jc w:val="left"/>
      </w:pPr>
      <w:r>
        <w:rPr>
          <w:spacing w:val="-2"/>
        </w:rPr>
        <w:t>Введение</w:t>
      </w:r>
    </w:p>
    <w:p w:rsidR="00A95F52" w:rsidRDefault="00525309">
      <w:pPr>
        <w:pStyle w:val="a3"/>
        <w:spacing w:before="33" w:line="264" w:lineRule="auto"/>
        <w:ind w:right="144"/>
      </w:pPr>
      <w:r>
        <w:t>Преемственность</w:t>
      </w:r>
      <w:r>
        <w:rPr>
          <w:spacing w:val="-5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этапов</w:t>
      </w:r>
      <w:r>
        <w:rPr>
          <w:spacing w:val="-6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истории.</w:t>
      </w:r>
      <w:r>
        <w:rPr>
          <w:spacing w:val="-4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 xml:space="preserve">Новейшей </w:t>
      </w:r>
      <w:r>
        <w:rPr>
          <w:spacing w:val="-2"/>
        </w:rPr>
        <w:t>истории</w:t>
      </w:r>
      <w:r>
        <w:rPr>
          <w:spacing w:val="-7"/>
        </w:rPr>
        <w:t xml:space="preserve"> </w:t>
      </w:r>
      <w:r>
        <w:rPr>
          <w:spacing w:val="-2"/>
        </w:rPr>
        <w:t>страны</w:t>
      </w:r>
      <w:r>
        <w:rPr>
          <w:spacing w:val="-7"/>
        </w:rPr>
        <w:t xml:space="preserve"> </w:t>
      </w:r>
      <w:r>
        <w:rPr>
          <w:spacing w:val="-2"/>
        </w:rPr>
        <w:t>(с</w:t>
      </w:r>
      <w:r>
        <w:rPr>
          <w:spacing w:val="-10"/>
        </w:rPr>
        <w:t xml:space="preserve"> </w:t>
      </w:r>
      <w:r>
        <w:rPr>
          <w:spacing w:val="-2"/>
        </w:rPr>
        <w:t>1914</w:t>
      </w:r>
      <w:r>
        <w:rPr>
          <w:spacing w:val="-7"/>
        </w:rPr>
        <w:t xml:space="preserve"> </w:t>
      </w:r>
      <w:r>
        <w:rPr>
          <w:spacing w:val="-2"/>
        </w:rPr>
        <w:t>г.</w:t>
      </w:r>
      <w:r>
        <w:rPr>
          <w:spacing w:val="-8"/>
        </w:rPr>
        <w:t xml:space="preserve"> </w:t>
      </w:r>
      <w:r>
        <w:rPr>
          <w:spacing w:val="-2"/>
        </w:rPr>
        <w:t>по</w:t>
      </w:r>
      <w:r>
        <w:rPr>
          <w:spacing w:val="-7"/>
        </w:rPr>
        <w:t xml:space="preserve"> </w:t>
      </w:r>
      <w:r>
        <w:rPr>
          <w:spacing w:val="-2"/>
        </w:rPr>
        <w:t>настоящее</w:t>
      </w:r>
      <w:r>
        <w:rPr>
          <w:spacing w:val="-10"/>
        </w:rPr>
        <w:t xml:space="preserve"> </w:t>
      </w:r>
      <w:r>
        <w:rPr>
          <w:spacing w:val="-2"/>
        </w:rPr>
        <w:t>время).</w:t>
      </w:r>
      <w:r>
        <w:rPr>
          <w:spacing w:val="-8"/>
        </w:rPr>
        <w:t xml:space="preserve"> </w:t>
      </w:r>
      <w:r>
        <w:rPr>
          <w:spacing w:val="-2"/>
        </w:rPr>
        <w:t>Важнейшие</w:t>
      </w:r>
      <w:r>
        <w:rPr>
          <w:spacing w:val="-10"/>
        </w:rPr>
        <w:t xml:space="preserve"> </w:t>
      </w:r>
      <w:r>
        <w:rPr>
          <w:spacing w:val="-2"/>
        </w:rPr>
        <w:t>события,</w:t>
      </w:r>
      <w:r>
        <w:rPr>
          <w:spacing w:val="-8"/>
        </w:rPr>
        <w:t xml:space="preserve"> </w:t>
      </w:r>
      <w:r>
        <w:rPr>
          <w:spacing w:val="-2"/>
        </w:rPr>
        <w:t xml:space="preserve">процессы </w:t>
      </w:r>
      <w:r>
        <w:t>ХХ — начала XXI в.</w:t>
      </w:r>
    </w:p>
    <w:p w:rsidR="00A95F52" w:rsidRDefault="00525309">
      <w:pPr>
        <w:pStyle w:val="a3"/>
        <w:spacing w:line="320" w:lineRule="exact"/>
        <w:ind w:left="742" w:firstLine="0"/>
      </w:pPr>
      <w:r>
        <w:t>Российская</w:t>
      </w:r>
      <w:r>
        <w:rPr>
          <w:spacing w:val="-11"/>
        </w:rPr>
        <w:t xml:space="preserve"> </w:t>
      </w:r>
      <w:r>
        <w:t>революция</w:t>
      </w:r>
      <w:r>
        <w:rPr>
          <w:spacing w:val="-9"/>
        </w:rPr>
        <w:t xml:space="preserve"> </w:t>
      </w:r>
      <w:r>
        <w:t>1917-1922</w:t>
      </w:r>
      <w:r>
        <w:rPr>
          <w:spacing w:val="-5"/>
        </w:rPr>
        <w:t xml:space="preserve"> гг.</w:t>
      </w:r>
    </w:p>
    <w:p w:rsidR="00A95F52" w:rsidRDefault="00525309">
      <w:pPr>
        <w:pStyle w:val="a3"/>
        <w:spacing w:before="33" w:line="264" w:lineRule="auto"/>
        <w:ind w:right="143"/>
      </w:pPr>
      <w:r>
        <w:t>Российская империя накануне Февральской революции 1917 г.: общенациональный кризис.</w:t>
      </w:r>
    </w:p>
    <w:p w:rsidR="00A95F52" w:rsidRDefault="00525309">
      <w:pPr>
        <w:pStyle w:val="a3"/>
        <w:spacing w:line="264" w:lineRule="auto"/>
        <w:ind w:right="137"/>
      </w:pPr>
      <w:r>
        <w:t>Февральское восстание в Петрограде. Отречение Николая II.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A95F52" w:rsidRDefault="00525309">
      <w:pPr>
        <w:pStyle w:val="a3"/>
        <w:spacing w:line="264" w:lineRule="auto"/>
        <w:ind w:right="137"/>
      </w:pPr>
      <w:r>
        <w:t>Цели и лозунги большевиков. В. И. Ленин как политический деятель. Вооружённое</w:t>
      </w:r>
      <w:r>
        <w:rPr>
          <w:spacing w:val="-15"/>
        </w:rPr>
        <w:t xml:space="preserve"> </w:t>
      </w:r>
      <w:r>
        <w:t>восстание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Петрограде</w:t>
      </w:r>
      <w:r>
        <w:rPr>
          <w:spacing w:val="-15"/>
        </w:rPr>
        <w:t xml:space="preserve"> </w:t>
      </w:r>
      <w:r>
        <w:t>25</w:t>
      </w:r>
      <w:r>
        <w:rPr>
          <w:spacing w:val="-14"/>
        </w:rPr>
        <w:t xml:space="preserve"> </w:t>
      </w:r>
      <w:r>
        <w:t>октября</w:t>
      </w:r>
      <w:r>
        <w:rPr>
          <w:spacing w:val="-14"/>
        </w:rPr>
        <w:t xml:space="preserve"> </w:t>
      </w:r>
      <w:r>
        <w:t>(7</w:t>
      </w:r>
      <w:r>
        <w:rPr>
          <w:spacing w:val="-16"/>
        </w:rPr>
        <w:t xml:space="preserve"> </w:t>
      </w:r>
      <w:r>
        <w:t>ноября)</w:t>
      </w:r>
      <w:r>
        <w:rPr>
          <w:spacing w:val="-17"/>
        </w:rPr>
        <w:t xml:space="preserve"> </w:t>
      </w:r>
      <w:r>
        <w:t>1917</w:t>
      </w:r>
      <w:r>
        <w:rPr>
          <w:spacing w:val="-14"/>
        </w:rPr>
        <w:t xml:space="preserve"> </w:t>
      </w:r>
      <w:r>
        <w:t>г.</w:t>
      </w:r>
      <w:r>
        <w:rPr>
          <w:spacing w:val="-15"/>
        </w:rPr>
        <w:t xml:space="preserve"> </w:t>
      </w:r>
      <w:r>
        <w:t>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A95F52" w:rsidRDefault="00525309">
      <w:pPr>
        <w:pStyle w:val="a3"/>
        <w:spacing w:before="1" w:line="264" w:lineRule="auto"/>
        <w:ind w:right="142"/>
      </w:pPr>
      <w:r>
        <w:t xml:space="preserve">Гражданская война как национальная трагедия. Военная интервенция. </w:t>
      </w:r>
      <w:r>
        <w:rPr>
          <w:spacing w:val="-2"/>
        </w:rPr>
        <w:t>Политика</w:t>
      </w:r>
      <w:r>
        <w:rPr>
          <w:spacing w:val="-12"/>
        </w:rPr>
        <w:t xml:space="preserve"> </w:t>
      </w:r>
      <w:r>
        <w:rPr>
          <w:spacing w:val="-2"/>
        </w:rPr>
        <w:t>белых</w:t>
      </w:r>
      <w:r>
        <w:rPr>
          <w:spacing w:val="-8"/>
        </w:rPr>
        <w:t xml:space="preserve"> </w:t>
      </w:r>
      <w:r>
        <w:rPr>
          <w:spacing w:val="-2"/>
        </w:rPr>
        <w:t>правительств</w:t>
      </w:r>
      <w:r>
        <w:rPr>
          <w:spacing w:val="-8"/>
        </w:rPr>
        <w:t xml:space="preserve"> </w:t>
      </w:r>
      <w:r>
        <w:rPr>
          <w:spacing w:val="-2"/>
        </w:rPr>
        <w:t>А.</w:t>
      </w:r>
      <w:r>
        <w:rPr>
          <w:spacing w:val="-10"/>
        </w:rPr>
        <w:t xml:space="preserve"> </w:t>
      </w:r>
      <w:r>
        <w:rPr>
          <w:spacing w:val="-2"/>
        </w:rPr>
        <w:t>В.</w:t>
      </w:r>
      <w:r>
        <w:rPr>
          <w:spacing w:val="-7"/>
        </w:rPr>
        <w:t xml:space="preserve"> </w:t>
      </w:r>
      <w:r>
        <w:rPr>
          <w:spacing w:val="-2"/>
        </w:rPr>
        <w:t>Колчака,</w:t>
      </w:r>
      <w:r>
        <w:rPr>
          <w:spacing w:val="-10"/>
        </w:rPr>
        <w:t xml:space="preserve"> </w:t>
      </w:r>
      <w:r>
        <w:rPr>
          <w:spacing w:val="-2"/>
        </w:rPr>
        <w:t>А.</w:t>
      </w:r>
      <w:r>
        <w:rPr>
          <w:spacing w:val="-10"/>
        </w:rPr>
        <w:t xml:space="preserve"> </w:t>
      </w:r>
      <w:r>
        <w:rPr>
          <w:spacing w:val="-2"/>
        </w:rPr>
        <w:t>И.</w:t>
      </w:r>
      <w:r>
        <w:rPr>
          <w:spacing w:val="-7"/>
        </w:rPr>
        <w:t xml:space="preserve"> </w:t>
      </w:r>
      <w:r>
        <w:rPr>
          <w:spacing w:val="-2"/>
        </w:rPr>
        <w:t>Деникина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П.</w:t>
      </w:r>
      <w:r>
        <w:rPr>
          <w:spacing w:val="-11"/>
        </w:rPr>
        <w:t xml:space="preserve"> </w:t>
      </w:r>
      <w:r>
        <w:rPr>
          <w:spacing w:val="-2"/>
        </w:rPr>
        <w:t>Н.</w:t>
      </w:r>
      <w:r>
        <w:rPr>
          <w:spacing w:val="-6"/>
        </w:rPr>
        <w:t xml:space="preserve"> </w:t>
      </w:r>
      <w:r>
        <w:rPr>
          <w:spacing w:val="-2"/>
        </w:rPr>
        <w:t>Врангеля.</w:t>
      </w:r>
    </w:p>
    <w:p w:rsidR="00A95F52" w:rsidRDefault="00525309">
      <w:pPr>
        <w:pStyle w:val="a3"/>
        <w:ind w:left="742" w:firstLine="0"/>
      </w:pPr>
      <w:r>
        <w:t>Переход</w:t>
      </w:r>
      <w:r>
        <w:rPr>
          <w:spacing w:val="-8"/>
        </w:rPr>
        <w:t xml:space="preserve"> </w:t>
      </w:r>
      <w:r>
        <w:t>страны</w:t>
      </w:r>
      <w:r>
        <w:rPr>
          <w:spacing w:val="-6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мирной</w:t>
      </w:r>
      <w:r>
        <w:rPr>
          <w:spacing w:val="-6"/>
        </w:rPr>
        <w:t xml:space="preserve"> </w:t>
      </w:r>
      <w:r>
        <w:t>жизни.</w:t>
      </w:r>
      <w:r>
        <w:rPr>
          <w:spacing w:val="-7"/>
        </w:rPr>
        <w:t xml:space="preserve"> </w:t>
      </w:r>
      <w:r>
        <w:t>Образование</w:t>
      </w:r>
      <w:r>
        <w:rPr>
          <w:spacing w:val="-6"/>
        </w:rPr>
        <w:t xml:space="preserve"> </w:t>
      </w:r>
      <w:r>
        <w:rPr>
          <w:spacing w:val="-2"/>
        </w:rPr>
        <w:t>СССР.</w:t>
      </w:r>
    </w:p>
    <w:p w:rsidR="00A95F52" w:rsidRDefault="00525309">
      <w:pPr>
        <w:pStyle w:val="a3"/>
        <w:spacing w:before="31"/>
        <w:ind w:left="742" w:firstLine="0"/>
      </w:pPr>
      <w:r>
        <w:t>Революционные</w:t>
      </w:r>
      <w:r>
        <w:rPr>
          <w:spacing w:val="33"/>
        </w:rPr>
        <w:t xml:space="preserve"> </w:t>
      </w:r>
      <w:r>
        <w:t>события</w:t>
      </w:r>
      <w:r>
        <w:rPr>
          <w:spacing w:val="38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России</w:t>
      </w:r>
      <w:r>
        <w:rPr>
          <w:spacing w:val="38"/>
        </w:rPr>
        <w:t xml:space="preserve"> </w:t>
      </w:r>
      <w:r>
        <w:t>глазами</w:t>
      </w:r>
      <w:r>
        <w:rPr>
          <w:spacing w:val="38"/>
        </w:rPr>
        <w:t xml:space="preserve"> </w:t>
      </w:r>
      <w:r>
        <w:t>соотечественников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rPr>
          <w:spacing w:val="-2"/>
        </w:rPr>
        <w:t>мира.</w:t>
      </w:r>
    </w:p>
    <w:p w:rsidR="00A95F52" w:rsidRDefault="00525309">
      <w:pPr>
        <w:pStyle w:val="a3"/>
        <w:spacing w:before="33"/>
        <w:ind w:firstLine="0"/>
      </w:pPr>
      <w:r>
        <w:t>Русское</w:t>
      </w:r>
      <w:r>
        <w:rPr>
          <w:spacing w:val="-2"/>
        </w:rPr>
        <w:t xml:space="preserve"> зарубежье.</w:t>
      </w:r>
    </w:p>
    <w:p w:rsidR="00A95F52" w:rsidRDefault="00525309">
      <w:pPr>
        <w:pStyle w:val="a3"/>
        <w:spacing w:before="33" w:line="264" w:lineRule="auto"/>
        <w:ind w:right="134"/>
      </w:pPr>
      <w:r>
        <w:t>Влияние революционных событий на общемировые процессы XX в., историю народов России.</w:t>
      </w:r>
    </w:p>
    <w:p w:rsidR="00A95F52" w:rsidRDefault="00525309">
      <w:pPr>
        <w:pStyle w:val="2"/>
        <w:spacing w:line="322" w:lineRule="exact"/>
      </w:pPr>
      <w:r>
        <w:t>Великая</w:t>
      </w:r>
      <w:r>
        <w:rPr>
          <w:spacing w:val="-10"/>
        </w:rPr>
        <w:t xml:space="preserve"> </w:t>
      </w:r>
      <w:r>
        <w:t>Отечественная</w:t>
      </w:r>
      <w:r>
        <w:rPr>
          <w:spacing w:val="-9"/>
        </w:rPr>
        <w:t xml:space="preserve"> </w:t>
      </w:r>
      <w:r>
        <w:t>война</w:t>
      </w:r>
      <w:r>
        <w:rPr>
          <w:spacing w:val="-6"/>
        </w:rPr>
        <w:t xml:space="preserve"> </w:t>
      </w:r>
      <w:r>
        <w:t>(1941—1945</w:t>
      </w:r>
      <w:r>
        <w:rPr>
          <w:spacing w:val="-6"/>
        </w:rPr>
        <w:t xml:space="preserve"> </w:t>
      </w:r>
      <w:r>
        <w:rPr>
          <w:spacing w:val="-4"/>
        </w:rPr>
        <w:t>гг.)</w:t>
      </w:r>
    </w:p>
    <w:p w:rsidR="00A95F52" w:rsidRDefault="00525309">
      <w:pPr>
        <w:pStyle w:val="a3"/>
        <w:spacing w:before="31" w:line="264" w:lineRule="auto"/>
        <w:ind w:right="138"/>
      </w:pPr>
      <w: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A95F52" w:rsidRDefault="00525309">
      <w:pPr>
        <w:pStyle w:val="a3"/>
        <w:spacing w:before="2" w:line="264" w:lineRule="auto"/>
        <w:ind w:right="141"/>
      </w:pPr>
      <w:r>
        <w:t>Битва за Москву. Парад 7 ноября 1941 г. на Красной площади. Срыв германских планов молниеносной войны.</w:t>
      </w:r>
    </w:p>
    <w:p w:rsidR="00A95F52" w:rsidRDefault="00525309">
      <w:pPr>
        <w:pStyle w:val="a3"/>
        <w:spacing w:line="264" w:lineRule="auto"/>
        <w:ind w:right="142"/>
      </w:pPr>
      <w:r>
        <w:t>Блокада Ленинграда. Дорога жизни. Значение героического сопротивления Ленинграда.</w:t>
      </w:r>
    </w:p>
    <w:p w:rsidR="00A95F52" w:rsidRDefault="00525309">
      <w:pPr>
        <w:pStyle w:val="a3"/>
        <w:spacing w:line="264" w:lineRule="auto"/>
        <w:ind w:right="146"/>
      </w:pPr>
      <w: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A95F52" w:rsidRDefault="00525309">
      <w:pPr>
        <w:pStyle w:val="a3"/>
        <w:ind w:left="742" w:firstLine="0"/>
      </w:pPr>
      <w:r>
        <w:t>Коренной</w:t>
      </w:r>
      <w:r>
        <w:rPr>
          <w:spacing w:val="77"/>
          <w:w w:val="150"/>
        </w:rPr>
        <w:t xml:space="preserve">  </w:t>
      </w:r>
      <w:r>
        <w:t>перелом</w:t>
      </w:r>
      <w:r>
        <w:rPr>
          <w:spacing w:val="78"/>
          <w:w w:val="150"/>
        </w:rPr>
        <w:t xml:space="preserve">  </w:t>
      </w:r>
      <w:r>
        <w:t>в</w:t>
      </w:r>
      <w:r>
        <w:rPr>
          <w:spacing w:val="77"/>
          <w:w w:val="150"/>
        </w:rPr>
        <w:t xml:space="preserve">  </w:t>
      </w:r>
      <w:r>
        <w:t>ходе</w:t>
      </w:r>
      <w:r>
        <w:rPr>
          <w:spacing w:val="78"/>
          <w:w w:val="150"/>
        </w:rPr>
        <w:t xml:space="preserve">  </w:t>
      </w:r>
      <w:r>
        <w:t>Великой</w:t>
      </w:r>
      <w:r>
        <w:rPr>
          <w:spacing w:val="78"/>
          <w:w w:val="150"/>
        </w:rPr>
        <w:t xml:space="preserve">  </w:t>
      </w:r>
      <w:r>
        <w:t>Отечественной</w:t>
      </w:r>
      <w:r>
        <w:rPr>
          <w:spacing w:val="78"/>
          <w:w w:val="150"/>
        </w:rPr>
        <w:t xml:space="preserve">  </w:t>
      </w:r>
      <w:r>
        <w:rPr>
          <w:spacing w:val="-2"/>
        </w:rPr>
        <w:t>войны.</w:t>
      </w:r>
    </w:p>
    <w:p w:rsidR="00A95F52" w:rsidRDefault="00525309">
      <w:pPr>
        <w:pStyle w:val="a3"/>
        <w:spacing w:before="31"/>
        <w:ind w:firstLine="0"/>
      </w:pPr>
      <w:r>
        <w:t>Сталинградская</w:t>
      </w:r>
      <w:r>
        <w:rPr>
          <w:spacing w:val="-6"/>
        </w:rPr>
        <w:t xml:space="preserve"> </w:t>
      </w:r>
      <w:r>
        <w:t>битва.</w:t>
      </w:r>
      <w:r>
        <w:rPr>
          <w:spacing w:val="-6"/>
        </w:rPr>
        <w:t xml:space="preserve"> </w:t>
      </w:r>
      <w:r>
        <w:t>Битва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Курской</w:t>
      </w:r>
      <w:r>
        <w:rPr>
          <w:spacing w:val="-5"/>
        </w:rPr>
        <w:t xml:space="preserve"> </w:t>
      </w:r>
      <w:r>
        <w:rPr>
          <w:spacing w:val="-2"/>
        </w:rPr>
        <w:t>дуге.</w:t>
      </w:r>
    </w:p>
    <w:p w:rsidR="00A95F52" w:rsidRDefault="00A95F52">
      <w:pPr>
        <w:pStyle w:val="a3"/>
        <w:sectPr w:rsidR="00A95F52">
          <w:pgSz w:w="11910" w:h="16840"/>
          <w:pgMar w:top="136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/>
        <w:ind w:left="742" w:firstLine="0"/>
      </w:pPr>
      <w:r>
        <w:lastRenderedPageBreak/>
        <w:t>Прорыв</w:t>
      </w:r>
      <w:r>
        <w:rPr>
          <w:spacing w:val="-1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снятие</w:t>
      </w:r>
      <w:r>
        <w:rPr>
          <w:spacing w:val="-7"/>
        </w:rPr>
        <w:t xml:space="preserve"> </w:t>
      </w:r>
      <w:r>
        <w:t>блокады</w:t>
      </w:r>
      <w:r>
        <w:rPr>
          <w:spacing w:val="-5"/>
        </w:rPr>
        <w:t xml:space="preserve"> </w:t>
      </w:r>
      <w:r>
        <w:t>Ленинграда.</w:t>
      </w:r>
      <w:r>
        <w:rPr>
          <w:spacing w:val="-8"/>
        </w:rPr>
        <w:t xml:space="preserve"> </w:t>
      </w:r>
      <w:r>
        <w:t>Битва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rPr>
          <w:spacing w:val="-2"/>
        </w:rPr>
        <w:t>Днепр.</w:t>
      </w:r>
    </w:p>
    <w:p w:rsidR="00A95F52" w:rsidRDefault="00525309">
      <w:pPr>
        <w:pStyle w:val="a3"/>
        <w:spacing w:before="33" w:line="264" w:lineRule="auto"/>
        <w:ind w:right="139"/>
      </w:pPr>
      <w:r>
        <w:t>Массовый</w:t>
      </w:r>
      <w:r>
        <w:rPr>
          <w:spacing w:val="-18"/>
        </w:rPr>
        <w:t xml:space="preserve"> </w:t>
      </w:r>
      <w:r>
        <w:t>героизм</w:t>
      </w:r>
      <w:r>
        <w:rPr>
          <w:spacing w:val="-17"/>
        </w:rPr>
        <w:t xml:space="preserve"> </w:t>
      </w:r>
      <w:r>
        <w:t>советских</w:t>
      </w:r>
      <w:r>
        <w:rPr>
          <w:spacing w:val="-18"/>
        </w:rPr>
        <w:t xml:space="preserve"> </w:t>
      </w:r>
      <w:r>
        <w:t>людей,</w:t>
      </w:r>
      <w:r>
        <w:rPr>
          <w:spacing w:val="-17"/>
        </w:rPr>
        <w:t xml:space="preserve"> </w:t>
      </w:r>
      <w:r>
        <w:t>представителей</w:t>
      </w:r>
      <w:r>
        <w:rPr>
          <w:spacing w:val="-18"/>
        </w:rPr>
        <w:t xml:space="preserve"> </w:t>
      </w:r>
      <w:r>
        <w:t>всех</w:t>
      </w:r>
      <w:r>
        <w:rPr>
          <w:spacing w:val="-17"/>
        </w:rPr>
        <w:t xml:space="preserve"> </w:t>
      </w:r>
      <w:r>
        <w:t>народов</w:t>
      </w:r>
      <w:r>
        <w:rPr>
          <w:spacing w:val="-18"/>
        </w:rPr>
        <w:t xml:space="preserve"> </w:t>
      </w:r>
      <w:r>
        <w:t>СССР, на</w:t>
      </w:r>
      <w:r>
        <w:rPr>
          <w:spacing w:val="-13"/>
        </w:rPr>
        <w:t xml:space="preserve"> </w:t>
      </w:r>
      <w:r>
        <w:t>фронте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тылу.</w:t>
      </w:r>
      <w:r>
        <w:rPr>
          <w:spacing w:val="-16"/>
        </w:rPr>
        <w:t xml:space="preserve"> </w:t>
      </w:r>
      <w:r>
        <w:t>Организация</w:t>
      </w:r>
      <w:r>
        <w:rPr>
          <w:spacing w:val="-15"/>
        </w:rPr>
        <w:t xml:space="preserve"> </w:t>
      </w:r>
      <w:r>
        <w:t>борьбы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тылу</w:t>
      </w:r>
      <w:r>
        <w:rPr>
          <w:spacing w:val="-13"/>
        </w:rPr>
        <w:t xml:space="preserve"> </w:t>
      </w:r>
      <w:r>
        <w:t>врага:</w:t>
      </w:r>
      <w:r>
        <w:rPr>
          <w:spacing w:val="-13"/>
        </w:rPr>
        <w:t xml:space="preserve"> </w:t>
      </w:r>
      <w:r>
        <w:t>партизанское</w:t>
      </w:r>
      <w:r>
        <w:rPr>
          <w:spacing w:val="-13"/>
        </w:rPr>
        <w:t xml:space="preserve"> </w:t>
      </w:r>
      <w:r>
        <w:t>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A95F52" w:rsidRDefault="00525309">
      <w:pPr>
        <w:pStyle w:val="a3"/>
        <w:spacing w:before="1" w:line="264" w:lineRule="auto"/>
        <w:ind w:right="144"/>
      </w:pPr>
      <w: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A95F52" w:rsidRDefault="00525309">
      <w:pPr>
        <w:pStyle w:val="a3"/>
        <w:spacing w:line="264" w:lineRule="auto"/>
        <w:ind w:right="141"/>
      </w:pPr>
      <w:r>
        <w:t>СССР и союзники. Ленд-лиз. Высадка союзников в Нормандии и открытие</w:t>
      </w:r>
      <w:r>
        <w:rPr>
          <w:spacing w:val="-14"/>
        </w:rPr>
        <w:t xml:space="preserve"> </w:t>
      </w:r>
      <w:r>
        <w:t>Второго</w:t>
      </w:r>
      <w:r>
        <w:rPr>
          <w:spacing w:val="-14"/>
        </w:rPr>
        <w:t xml:space="preserve"> </w:t>
      </w:r>
      <w:r>
        <w:t>фронта.</w:t>
      </w:r>
      <w:r>
        <w:rPr>
          <w:spacing w:val="-18"/>
        </w:rPr>
        <w:t xml:space="preserve"> </w:t>
      </w:r>
      <w:r>
        <w:t>Освободительная</w:t>
      </w:r>
      <w:r>
        <w:rPr>
          <w:spacing w:val="-13"/>
        </w:rPr>
        <w:t xml:space="preserve"> </w:t>
      </w:r>
      <w:r>
        <w:t>миссия</w:t>
      </w:r>
      <w:r>
        <w:rPr>
          <w:spacing w:val="-14"/>
        </w:rPr>
        <w:t xml:space="preserve"> </w:t>
      </w:r>
      <w:r>
        <w:t>Красной</w:t>
      </w:r>
      <w:r>
        <w:rPr>
          <w:spacing w:val="-14"/>
        </w:rPr>
        <w:t xml:space="preserve"> </w:t>
      </w:r>
      <w:r>
        <w:t>Армии</w:t>
      </w:r>
      <w:r>
        <w:rPr>
          <w:spacing w:val="-14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Европе. Битва</w:t>
      </w:r>
      <w:r>
        <w:rPr>
          <w:spacing w:val="-15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Берлин.</w:t>
      </w:r>
      <w:r>
        <w:rPr>
          <w:spacing w:val="-15"/>
        </w:rPr>
        <w:t xml:space="preserve"> </w:t>
      </w:r>
      <w:r>
        <w:t>Безоговорочная</w:t>
      </w:r>
      <w:r>
        <w:rPr>
          <w:spacing w:val="-14"/>
        </w:rPr>
        <w:t xml:space="preserve"> </w:t>
      </w:r>
      <w:r>
        <w:t>капитуляция</w:t>
      </w:r>
      <w:r>
        <w:rPr>
          <w:spacing w:val="-14"/>
        </w:rPr>
        <w:t xml:space="preserve"> </w:t>
      </w:r>
      <w:r>
        <w:t>Германии</w:t>
      </w:r>
      <w:r>
        <w:rPr>
          <w:spacing w:val="-14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окончание</w:t>
      </w:r>
      <w:r>
        <w:rPr>
          <w:spacing w:val="-14"/>
        </w:rPr>
        <w:t xml:space="preserve"> </w:t>
      </w:r>
      <w:r>
        <w:t>Великой Отечественной войны.</w:t>
      </w:r>
    </w:p>
    <w:p w:rsidR="00A95F52" w:rsidRDefault="00525309">
      <w:pPr>
        <w:pStyle w:val="a3"/>
        <w:spacing w:line="264" w:lineRule="auto"/>
        <w:ind w:right="137"/>
      </w:pPr>
      <w:r>
        <w:t>Разгром милитаристской Японии. 3 сентября — окончание Второй мировой войны.</w:t>
      </w:r>
    </w:p>
    <w:p w:rsidR="00A95F52" w:rsidRDefault="00525309">
      <w:pPr>
        <w:pStyle w:val="a3"/>
        <w:spacing w:line="264" w:lineRule="auto"/>
        <w:ind w:right="142"/>
      </w:pPr>
      <w: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</w:t>
      </w:r>
      <w:r>
        <w:rPr>
          <w:spacing w:val="-2"/>
        </w:rPr>
        <w:t>войне</w:t>
      </w:r>
    </w:p>
    <w:p w:rsidR="00A95F52" w:rsidRDefault="00525309">
      <w:pPr>
        <w:pStyle w:val="a3"/>
        <w:spacing w:line="264" w:lineRule="auto"/>
        <w:ind w:right="145"/>
      </w:pPr>
      <w:r>
        <w:t xml:space="preserve">Окончание Второй мировой войны. Осуждение главных военных преступников и их пособников (Нюрнбергский, Токийский и Хабаровский </w:t>
      </w:r>
      <w:r>
        <w:rPr>
          <w:spacing w:val="-2"/>
        </w:rPr>
        <w:t>процессы).</w:t>
      </w:r>
    </w:p>
    <w:p w:rsidR="00A95F52" w:rsidRDefault="00525309">
      <w:pPr>
        <w:pStyle w:val="a3"/>
        <w:spacing w:line="264" w:lineRule="auto"/>
        <w:ind w:right="145"/>
      </w:pPr>
      <w: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A95F52" w:rsidRDefault="00525309">
      <w:pPr>
        <w:pStyle w:val="a3"/>
        <w:spacing w:before="1" w:line="264" w:lineRule="auto"/>
        <w:ind w:right="142"/>
      </w:pPr>
      <w:r>
        <w:t>Города-герои. Дни воинской славы и памятные даты в России. Указы Президента</w:t>
      </w:r>
      <w:r>
        <w:rPr>
          <w:spacing w:val="-13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</w:t>
      </w:r>
      <w:r>
        <w:rPr>
          <w:spacing w:val="-15"/>
        </w:rPr>
        <w:t xml:space="preserve"> </w:t>
      </w:r>
      <w:r>
        <w:t>об</w:t>
      </w:r>
      <w:r>
        <w:rPr>
          <w:spacing w:val="-14"/>
        </w:rPr>
        <w:t xml:space="preserve"> </w:t>
      </w:r>
      <w:r>
        <w:t>утверждении</w:t>
      </w:r>
      <w:r>
        <w:rPr>
          <w:spacing w:val="-13"/>
        </w:rPr>
        <w:t xml:space="preserve"> </w:t>
      </w:r>
      <w:r>
        <w:t>почётных</w:t>
      </w:r>
      <w:r>
        <w:rPr>
          <w:spacing w:val="-12"/>
        </w:rPr>
        <w:t xml:space="preserve"> </w:t>
      </w:r>
      <w:r>
        <w:t>званий</w:t>
      </w:r>
      <w:r>
        <w:rPr>
          <w:spacing w:val="-15"/>
        </w:rPr>
        <w:t xml:space="preserve"> </w:t>
      </w:r>
      <w:r>
        <w:t>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A95F52" w:rsidRDefault="00525309">
      <w:pPr>
        <w:pStyle w:val="a3"/>
        <w:spacing w:line="264" w:lineRule="auto"/>
        <w:ind w:right="138"/>
      </w:pPr>
      <w:r>
        <w:t>9 мая 1945 г. — День Победы советского народа в Великой Отечественной</w:t>
      </w:r>
      <w:r>
        <w:rPr>
          <w:spacing w:val="-18"/>
        </w:rPr>
        <w:t xml:space="preserve"> </w:t>
      </w:r>
      <w:r>
        <w:t>войне</w:t>
      </w:r>
      <w:r>
        <w:rPr>
          <w:spacing w:val="-17"/>
        </w:rPr>
        <w:t xml:space="preserve"> </w:t>
      </w:r>
      <w:r>
        <w:t>1941–1945</w:t>
      </w:r>
      <w:r>
        <w:rPr>
          <w:spacing w:val="-18"/>
        </w:rPr>
        <w:t xml:space="preserve"> </w:t>
      </w:r>
      <w:r>
        <w:t>гг.</w:t>
      </w:r>
      <w:r>
        <w:rPr>
          <w:spacing w:val="-17"/>
        </w:rPr>
        <w:t xml:space="preserve"> </w:t>
      </w:r>
      <w:r>
        <w:t>Парад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Красной</w:t>
      </w:r>
      <w:r>
        <w:rPr>
          <w:spacing w:val="-18"/>
        </w:rPr>
        <w:t xml:space="preserve"> </w:t>
      </w:r>
      <w:r>
        <w:t>площади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праздничные шествия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честь</w:t>
      </w:r>
      <w:r>
        <w:rPr>
          <w:spacing w:val="-18"/>
        </w:rPr>
        <w:t xml:space="preserve"> </w:t>
      </w:r>
      <w:r>
        <w:t>Дня</w:t>
      </w:r>
      <w:r>
        <w:rPr>
          <w:spacing w:val="-17"/>
        </w:rPr>
        <w:t xml:space="preserve"> </w:t>
      </w:r>
      <w:r>
        <w:t>Победы.</w:t>
      </w:r>
      <w:r>
        <w:rPr>
          <w:spacing w:val="-18"/>
        </w:rPr>
        <w:t xml:space="preserve"> </w:t>
      </w:r>
      <w:r>
        <w:t>Акции</w:t>
      </w:r>
      <w:r>
        <w:rPr>
          <w:spacing w:val="-17"/>
        </w:rPr>
        <w:t xml:space="preserve"> </w:t>
      </w:r>
      <w:r>
        <w:t>«Георгиевская</w:t>
      </w:r>
      <w:r>
        <w:rPr>
          <w:spacing w:val="-18"/>
        </w:rPr>
        <w:t xml:space="preserve"> </w:t>
      </w:r>
      <w:r>
        <w:t>ленточка»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«Бескозырка», марш «Бессмертный полк» в России и за рубежом. Ответственность за искажение истории Второй мировой войны.</w:t>
      </w:r>
    </w:p>
    <w:p w:rsidR="00A95F52" w:rsidRDefault="00525309">
      <w:pPr>
        <w:pStyle w:val="2"/>
      </w:pPr>
      <w:r>
        <w:t>Распад</w:t>
      </w:r>
      <w:r>
        <w:rPr>
          <w:spacing w:val="-9"/>
        </w:rPr>
        <w:t xml:space="preserve"> </w:t>
      </w:r>
      <w:r>
        <w:t>СССР.</w:t>
      </w:r>
      <w:r>
        <w:rPr>
          <w:spacing w:val="-7"/>
        </w:rPr>
        <w:t xml:space="preserve"> </w:t>
      </w:r>
      <w:r>
        <w:t>Становление</w:t>
      </w:r>
      <w:r>
        <w:rPr>
          <w:spacing w:val="-6"/>
        </w:rPr>
        <w:t xml:space="preserve"> </w:t>
      </w:r>
      <w:r>
        <w:t>новой</w:t>
      </w:r>
      <w:r>
        <w:rPr>
          <w:spacing w:val="-7"/>
        </w:rPr>
        <w:t xml:space="preserve"> </w:t>
      </w:r>
      <w:r>
        <w:t>России</w:t>
      </w:r>
      <w:r>
        <w:rPr>
          <w:spacing w:val="-8"/>
        </w:rPr>
        <w:t xml:space="preserve"> </w:t>
      </w:r>
      <w:r>
        <w:t>(1992—1999</w:t>
      </w:r>
      <w:r>
        <w:rPr>
          <w:spacing w:val="-5"/>
        </w:rPr>
        <w:t xml:space="preserve"> </w:t>
      </w:r>
      <w:r>
        <w:rPr>
          <w:spacing w:val="-4"/>
        </w:rPr>
        <w:t>гг.)</w:t>
      </w:r>
    </w:p>
    <w:p w:rsidR="00A95F52" w:rsidRDefault="00525309">
      <w:pPr>
        <w:pStyle w:val="a3"/>
        <w:spacing w:before="31" w:line="264" w:lineRule="auto"/>
        <w:ind w:right="143"/>
      </w:pPr>
      <w: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A95F52" w:rsidRDefault="00525309">
      <w:pPr>
        <w:pStyle w:val="a3"/>
        <w:spacing w:before="1" w:line="264" w:lineRule="auto"/>
        <w:ind w:right="143"/>
      </w:pPr>
      <w:r>
        <w:t>Референдум о сохранении СССР и введении поста Президента РСФСР. Избрание Б.Н. Ельцина Президентом РСФСР.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43"/>
      </w:pPr>
      <w:r>
        <w:lastRenderedPageBreak/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A95F52" w:rsidRDefault="00525309">
      <w:pPr>
        <w:pStyle w:val="a3"/>
        <w:spacing w:before="2"/>
        <w:ind w:left="742" w:firstLine="0"/>
      </w:pPr>
      <w:r>
        <w:t>Распад</w:t>
      </w:r>
      <w:r>
        <w:rPr>
          <w:spacing w:val="-5"/>
        </w:rPr>
        <w:t xml:space="preserve"> </w:t>
      </w:r>
      <w:r>
        <w:t>СССР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последствия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России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мира.</w:t>
      </w:r>
    </w:p>
    <w:p w:rsidR="00A95F52" w:rsidRDefault="00525309">
      <w:pPr>
        <w:pStyle w:val="a3"/>
        <w:spacing w:before="31" w:line="264" w:lineRule="auto"/>
        <w:ind w:right="143"/>
      </w:pPr>
      <w: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A95F52" w:rsidRDefault="00525309">
      <w:pPr>
        <w:pStyle w:val="a3"/>
        <w:spacing w:line="264" w:lineRule="auto"/>
        <w:ind w:right="142"/>
      </w:pPr>
      <w: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A95F52" w:rsidRDefault="00525309">
      <w:pPr>
        <w:pStyle w:val="a3"/>
        <w:spacing w:before="2"/>
        <w:ind w:left="742" w:firstLine="0"/>
      </w:pPr>
      <w:r>
        <w:t>Россия</w:t>
      </w:r>
      <w:r>
        <w:rPr>
          <w:spacing w:val="60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постсоветском</w:t>
      </w:r>
      <w:r>
        <w:rPr>
          <w:spacing w:val="60"/>
        </w:rPr>
        <w:t xml:space="preserve"> </w:t>
      </w:r>
      <w:r>
        <w:t>пространстве.</w:t>
      </w:r>
      <w:r>
        <w:rPr>
          <w:spacing w:val="60"/>
        </w:rPr>
        <w:t xml:space="preserve"> </w:t>
      </w:r>
      <w:r>
        <w:t>СНГ</w:t>
      </w:r>
      <w:r>
        <w:rPr>
          <w:spacing w:val="63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Союзное</w:t>
      </w:r>
      <w:r>
        <w:rPr>
          <w:spacing w:val="60"/>
        </w:rPr>
        <w:t xml:space="preserve"> </w:t>
      </w:r>
      <w:r>
        <w:rPr>
          <w:spacing w:val="-2"/>
        </w:rPr>
        <w:t>государство.</w:t>
      </w:r>
    </w:p>
    <w:p w:rsidR="00A95F52" w:rsidRDefault="00525309">
      <w:pPr>
        <w:pStyle w:val="a3"/>
        <w:spacing w:before="30"/>
        <w:ind w:firstLine="0"/>
      </w:pPr>
      <w:r>
        <w:t>Значение</w:t>
      </w:r>
      <w:r>
        <w:rPr>
          <w:spacing w:val="-10"/>
        </w:rPr>
        <w:t xml:space="preserve"> </w:t>
      </w:r>
      <w:r>
        <w:t>сохранения</w:t>
      </w:r>
      <w:r>
        <w:rPr>
          <w:spacing w:val="-7"/>
        </w:rPr>
        <w:t xml:space="preserve"> </w:t>
      </w:r>
      <w:r>
        <w:t>Россией</w:t>
      </w:r>
      <w:r>
        <w:rPr>
          <w:spacing w:val="-8"/>
        </w:rPr>
        <w:t xml:space="preserve"> </w:t>
      </w:r>
      <w:r>
        <w:t>статуса</w:t>
      </w:r>
      <w:r>
        <w:rPr>
          <w:spacing w:val="-7"/>
        </w:rPr>
        <w:t xml:space="preserve"> </w:t>
      </w:r>
      <w:r>
        <w:t>ядерной</w:t>
      </w:r>
      <w:r>
        <w:rPr>
          <w:spacing w:val="-10"/>
        </w:rPr>
        <w:t xml:space="preserve"> </w:t>
      </w:r>
      <w:r>
        <w:rPr>
          <w:spacing w:val="-2"/>
        </w:rPr>
        <w:t>державы.</w:t>
      </w:r>
    </w:p>
    <w:p w:rsidR="00A95F52" w:rsidRDefault="00525309">
      <w:pPr>
        <w:pStyle w:val="a3"/>
        <w:spacing w:before="34"/>
        <w:ind w:left="742" w:firstLine="0"/>
      </w:pPr>
      <w:r>
        <w:t>Добровольная</w:t>
      </w:r>
      <w:r>
        <w:rPr>
          <w:spacing w:val="-9"/>
        </w:rPr>
        <w:t xml:space="preserve"> </w:t>
      </w:r>
      <w:r>
        <w:t>отставка</w:t>
      </w:r>
      <w:r>
        <w:rPr>
          <w:spacing w:val="-4"/>
        </w:rPr>
        <w:t xml:space="preserve"> </w:t>
      </w:r>
      <w:r>
        <w:t>Б.</w:t>
      </w:r>
      <w:r>
        <w:rPr>
          <w:spacing w:val="-5"/>
        </w:rPr>
        <w:t xml:space="preserve"> </w:t>
      </w:r>
      <w:r>
        <w:t>Н.</w:t>
      </w:r>
      <w:r>
        <w:rPr>
          <w:spacing w:val="-4"/>
        </w:rPr>
        <w:t xml:space="preserve"> </w:t>
      </w:r>
      <w:r>
        <w:rPr>
          <w:spacing w:val="-2"/>
        </w:rPr>
        <w:t>Ельцина.</w:t>
      </w:r>
    </w:p>
    <w:p w:rsidR="00A95F52" w:rsidRDefault="00525309">
      <w:pPr>
        <w:pStyle w:val="2"/>
        <w:spacing w:before="31"/>
      </w:pPr>
      <w:r>
        <w:t>Возрождение</w:t>
      </w:r>
      <w:r>
        <w:rPr>
          <w:spacing w:val="-5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2000-х</w:t>
      </w:r>
      <w:r>
        <w:rPr>
          <w:spacing w:val="-3"/>
        </w:rPr>
        <w:t xml:space="preserve"> </w:t>
      </w:r>
      <w:r>
        <w:rPr>
          <w:spacing w:val="-5"/>
        </w:rPr>
        <w:t>гг.</w:t>
      </w:r>
    </w:p>
    <w:p w:rsidR="00A95F52" w:rsidRDefault="00525309">
      <w:pPr>
        <w:spacing w:before="33" w:line="264" w:lineRule="auto"/>
        <w:ind w:left="143" w:right="135" w:firstLine="599"/>
        <w:jc w:val="both"/>
        <w:rPr>
          <w:sz w:val="28"/>
        </w:rPr>
      </w:pPr>
      <w:r>
        <w:rPr>
          <w:b/>
          <w:sz w:val="28"/>
        </w:rPr>
        <w:t>Российская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Федерация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начале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XXI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века: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пути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восстановления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 xml:space="preserve">и укрепления страны. </w:t>
      </w:r>
      <w:r>
        <w:rPr>
          <w:sz w:val="28"/>
        </w:rPr>
        <w:t>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A95F52" w:rsidRDefault="00525309">
      <w:pPr>
        <w:pStyle w:val="a3"/>
        <w:spacing w:line="264" w:lineRule="auto"/>
        <w:ind w:right="145"/>
      </w:pPr>
      <w:r>
        <w:t>Восстановление лидирующих позиций России в международных отношениях. Отношения с США и Евросоюзом.</w:t>
      </w:r>
    </w:p>
    <w:p w:rsidR="00A95F52" w:rsidRDefault="00525309">
      <w:pPr>
        <w:pStyle w:val="a3"/>
        <w:spacing w:line="264" w:lineRule="auto"/>
        <w:ind w:right="136"/>
      </w:pPr>
      <w:r>
        <w:rPr>
          <w:b/>
        </w:rPr>
        <w:t xml:space="preserve">Воссоединение Крыма с Россией. </w:t>
      </w:r>
      <w:r>
        <w:t>Крым в составе Российского государства в XX. Крым</w:t>
      </w:r>
      <w:r>
        <w:rPr>
          <w:spacing w:val="-1"/>
        </w:rPr>
        <w:t xml:space="preserve"> </w:t>
      </w:r>
      <w:r>
        <w:t>в 1991—2014 г. Государственный переворот в</w:t>
      </w:r>
      <w:r>
        <w:rPr>
          <w:spacing w:val="-1"/>
        </w:rPr>
        <w:t xml:space="preserve"> </w:t>
      </w:r>
      <w:r>
        <w:t>Киеве в</w:t>
      </w:r>
      <w:r>
        <w:rPr>
          <w:spacing w:val="-9"/>
        </w:rPr>
        <w:t xml:space="preserve"> </w:t>
      </w:r>
      <w:r>
        <w:t>феврале</w:t>
      </w:r>
      <w:r>
        <w:rPr>
          <w:spacing w:val="-12"/>
        </w:rPr>
        <w:t xml:space="preserve"> </w:t>
      </w:r>
      <w:r>
        <w:t>2014</w:t>
      </w:r>
      <w:r>
        <w:rPr>
          <w:spacing w:val="-10"/>
        </w:rPr>
        <w:t xml:space="preserve"> </w:t>
      </w:r>
      <w:r>
        <w:t>г.</w:t>
      </w:r>
      <w:r>
        <w:rPr>
          <w:spacing w:val="-9"/>
        </w:rPr>
        <w:t xml:space="preserve"> </w:t>
      </w:r>
      <w:r>
        <w:t>Декларация</w:t>
      </w:r>
      <w:r>
        <w:rPr>
          <w:spacing w:val="-11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независимости</w:t>
      </w:r>
      <w:r>
        <w:rPr>
          <w:spacing w:val="-11"/>
        </w:rPr>
        <w:t xml:space="preserve"> </w:t>
      </w:r>
      <w:r>
        <w:t>Автономной</w:t>
      </w:r>
      <w:r>
        <w:rPr>
          <w:spacing w:val="-13"/>
        </w:rPr>
        <w:t xml:space="preserve"> </w:t>
      </w:r>
      <w:r>
        <w:t>Республики</w:t>
      </w:r>
      <w:r>
        <w:rPr>
          <w:spacing w:val="-8"/>
        </w:rPr>
        <w:t xml:space="preserve"> </w:t>
      </w:r>
      <w:r>
        <w:t>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A95F52" w:rsidRDefault="00525309">
      <w:pPr>
        <w:pStyle w:val="a3"/>
        <w:spacing w:before="1" w:line="264" w:lineRule="auto"/>
        <w:ind w:right="143"/>
      </w:pPr>
      <w:r>
        <w:t xml:space="preserve">Воссоединение Крыма с Россией, его значение и международные </w:t>
      </w:r>
      <w:r>
        <w:rPr>
          <w:spacing w:val="-2"/>
        </w:rPr>
        <w:t>последствия.</w:t>
      </w:r>
    </w:p>
    <w:p w:rsidR="00A95F52" w:rsidRDefault="00525309">
      <w:pPr>
        <w:pStyle w:val="a3"/>
        <w:spacing w:line="264" w:lineRule="auto"/>
        <w:ind w:right="135"/>
      </w:pPr>
      <w:r>
        <w:rPr>
          <w:b/>
        </w:rPr>
        <w:t xml:space="preserve">Российская Федерация на современном этапе. </w:t>
      </w:r>
      <w:r>
        <w:t xml:space="preserve">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>
        <w:t>короновирусной</w:t>
      </w:r>
      <w:proofErr w:type="spellEnd"/>
      <w:r>
        <w:t xml:space="preserve"> пандемией. Реализация крупных экономических проектов</w:t>
      </w:r>
      <w:r>
        <w:rPr>
          <w:spacing w:val="39"/>
        </w:rPr>
        <w:t xml:space="preserve"> </w:t>
      </w:r>
      <w:r>
        <w:t>(строительство</w:t>
      </w:r>
      <w:r>
        <w:rPr>
          <w:spacing w:val="40"/>
        </w:rPr>
        <w:t xml:space="preserve"> </w:t>
      </w:r>
      <w:r>
        <w:t>Крымского</w:t>
      </w:r>
      <w:r>
        <w:rPr>
          <w:spacing w:val="40"/>
        </w:rPr>
        <w:t xml:space="preserve"> </w:t>
      </w:r>
      <w:r>
        <w:t>моста,</w:t>
      </w:r>
      <w:r>
        <w:rPr>
          <w:spacing w:val="39"/>
        </w:rPr>
        <w:t xml:space="preserve"> </w:t>
      </w:r>
      <w:r>
        <w:t>трубопроводов</w:t>
      </w:r>
      <w:r>
        <w:rPr>
          <w:spacing w:val="39"/>
        </w:rPr>
        <w:t xml:space="preserve"> </w:t>
      </w:r>
      <w:r>
        <w:t>«Сила</w:t>
      </w:r>
      <w:r>
        <w:rPr>
          <w:spacing w:val="40"/>
        </w:rPr>
        <w:t xml:space="preserve"> </w:t>
      </w:r>
      <w:r>
        <w:t>Сибири»,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tabs>
          <w:tab w:val="left" w:pos="1759"/>
          <w:tab w:val="left" w:pos="2864"/>
          <w:tab w:val="left" w:pos="3293"/>
          <w:tab w:val="left" w:pos="4089"/>
          <w:tab w:val="left" w:pos="5713"/>
          <w:tab w:val="left" w:pos="7290"/>
          <w:tab w:val="left" w:pos="8235"/>
          <w:tab w:val="left" w:pos="8648"/>
        </w:tabs>
        <w:spacing w:before="77" w:line="264" w:lineRule="auto"/>
        <w:ind w:right="148" w:firstLine="0"/>
        <w:jc w:val="left"/>
      </w:pPr>
      <w:r>
        <w:rPr>
          <w:spacing w:val="-2"/>
        </w:rPr>
        <w:lastRenderedPageBreak/>
        <w:t>«Северный</w:t>
      </w:r>
      <w:r>
        <w:tab/>
      </w:r>
      <w:r>
        <w:rPr>
          <w:spacing w:val="-2"/>
        </w:rPr>
        <w:t>поток»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др.).</w:t>
      </w:r>
      <w:r>
        <w:tab/>
      </w:r>
      <w:r>
        <w:rPr>
          <w:spacing w:val="-2"/>
        </w:rPr>
        <w:t>Поддержка</w:t>
      </w:r>
      <w:r>
        <w:tab/>
      </w:r>
      <w:r>
        <w:rPr>
          <w:spacing w:val="-2"/>
        </w:rPr>
        <w:t>одарённых</w:t>
      </w:r>
      <w:r>
        <w:tab/>
      </w:r>
      <w:r>
        <w:rPr>
          <w:spacing w:val="-2"/>
        </w:rPr>
        <w:t>детей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России </w:t>
      </w:r>
      <w:r>
        <w:t>(образовательный центр «Сириус» и др.).</w:t>
      </w:r>
    </w:p>
    <w:p w:rsidR="00A95F52" w:rsidRDefault="00525309">
      <w:pPr>
        <w:pStyle w:val="a3"/>
        <w:spacing w:before="2"/>
        <w:ind w:left="742" w:firstLine="0"/>
        <w:jc w:val="left"/>
      </w:pPr>
      <w:r>
        <w:t>Общероссийское</w:t>
      </w:r>
      <w:r>
        <w:rPr>
          <w:spacing w:val="-12"/>
        </w:rPr>
        <w:t xml:space="preserve"> </w:t>
      </w:r>
      <w:r>
        <w:t>голосование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поправкам</w:t>
      </w:r>
      <w:r>
        <w:rPr>
          <w:spacing w:val="-11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Конституции</w:t>
      </w:r>
      <w:r>
        <w:rPr>
          <w:spacing w:val="-12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rPr>
          <w:spacing w:val="-2"/>
        </w:rPr>
        <w:t>(2020</w:t>
      </w:r>
    </w:p>
    <w:p w:rsidR="00A95F52" w:rsidRDefault="00A95F52">
      <w:pPr>
        <w:pStyle w:val="a3"/>
        <w:jc w:val="left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31"/>
        <w:ind w:firstLine="0"/>
        <w:jc w:val="left"/>
      </w:pPr>
      <w:r>
        <w:rPr>
          <w:spacing w:val="-4"/>
        </w:rPr>
        <w:lastRenderedPageBreak/>
        <w:t>г.).</w:t>
      </w:r>
    </w:p>
    <w:p w:rsidR="00A95F52" w:rsidRDefault="00525309">
      <w:pPr>
        <w:spacing w:before="64"/>
        <w:rPr>
          <w:sz w:val="28"/>
        </w:rPr>
      </w:pPr>
      <w:r>
        <w:br w:type="column"/>
      </w:r>
    </w:p>
    <w:p w:rsidR="00A95F52" w:rsidRDefault="00525309">
      <w:pPr>
        <w:pStyle w:val="a3"/>
        <w:ind w:firstLine="0"/>
        <w:jc w:val="left"/>
      </w:pPr>
      <w:r>
        <w:t>Признание</w:t>
      </w:r>
      <w:r>
        <w:rPr>
          <w:spacing w:val="-5"/>
        </w:rPr>
        <w:t xml:space="preserve"> </w:t>
      </w:r>
      <w:r>
        <w:t>Россией</w:t>
      </w:r>
      <w:r>
        <w:rPr>
          <w:spacing w:val="-7"/>
        </w:rPr>
        <w:t xml:space="preserve"> </w:t>
      </w:r>
      <w:r>
        <w:t>ДНР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ЛНР</w:t>
      </w:r>
      <w:r>
        <w:rPr>
          <w:spacing w:val="-4"/>
        </w:rPr>
        <w:t xml:space="preserve"> </w:t>
      </w:r>
      <w:r>
        <w:t>(2022</w:t>
      </w:r>
      <w:r>
        <w:rPr>
          <w:spacing w:val="-3"/>
        </w:rPr>
        <w:t xml:space="preserve"> </w:t>
      </w:r>
      <w:r>
        <w:rPr>
          <w:spacing w:val="-5"/>
        </w:rPr>
        <w:t>г.)</w:t>
      </w:r>
    </w:p>
    <w:p w:rsidR="00A95F52" w:rsidRDefault="00525309">
      <w:pPr>
        <w:pStyle w:val="a3"/>
        <w:tabs>
          <w:tab w:val="left" w:pos="1538"/>
          <w:tab w:val="left" w:pos="3469"/>
          <w:tab w:val="left" w:pos="4886"/>
          <w:tab w:val="left" w:pos="5327"/>
          <w:tab w:val="left" w:pos="7109"/>
          <w:tab w:val="left" w:pos="8484"/>
        </w:tabs>
        <w:spacing w:before="31"/>
        <w:ind w:firstLine="0"/>
        <w:jc w:val="left"/>
      </w:pPr>
      <w:r>
        <w:rPr>
          <w:spacing w:val="-2"/>
        </w:rPr>
        <w:t>Значение</w:t>
      </w:r>
      <w:r>
        <w:tab/>
      </w:r>
      <w:r>
        <w:rPr>
          <w:spacing w:val="-2"/>
        </w:rPr>
        <w:t>исторических</w:t>
      </w:r>
      <w:r>
        <w:tab/>
      </w:r>
      <w:r>
        <w:rPr>
          <w:spacing w:val="-2"/>
        </w:rPr>
        <w:t>традиций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культурного</w:t>
      </w:r>
      <w:r>
        <w:tab/>
      </w:r>
      <w:r>
        <w:rPr>
          <w:spacing w:val="-2"/>
        </w:rPr>
        <w:t>наследия</w:t>
      </w:r>
      <w:r>
        <w:tab/>
      </w:r>
      <w:r>
        <w:rPr>
          <w:spacing w:val="-5"/>
        </w:rPr>
        <w:t>для</w:t>
      </w:r>
    </w:p>
    <w:p w:rsidR="00A95F52" w:rsidRDefault="00A95F52">
      <w:pPr>
        <w:pStyle w:val="a3"/>
        <w:jc w:val="left"/>
        <w:sectPr w:rsidR="00A95F52">
          <w:type w:val="continuous"/>
          <w:pgSz w:w="11910" w:h="16840"/>
          <w:pgMar w:top="1040" w:right="708" w:bottom="280" w:left="1559" w:header="720" w:footer="720" w:gutter="0"/>
          <w:cols w:num="2" w:space="720" w:equalWidth="0">
            <w:col w:w="533" w:space="67"/>
            <w:col w:w="9043"/>
          </w:cols>
        </w:sectPr>
      </w:pPr>
    </w:p>
    <w:p w:rsidR="00A95F52" w:rsidRDefault="00525309">
      <w:pPr>
        <w:pStyle w:val="a3"/>
        <w:spacing w:before="33" w:line="264" w:lineRule="auto"/>
        <w:ind w:right="137" w:firstLine="0"/>
      </w:pPr>
      <w:r>
        <w:lastRenderedPageBreak/>
        <w:t>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</w:t>
      </w:r>
      <w:r>
        <w:rPr>
          <w:spacing w:val="-10"/>
        </w:rPr>
        <w:t xml:space="preserve"> </w:t>
      </w:r>
      <w:r>
        <w:t>Вооружённых</w:t>
      </w:r>
      <w:r>
        <w:rPr>
          <w:spacing w:val="-9"/>
        </w:rPr>
        <w:t xml:space="preserve"> </w:t>
      </w:r>
      <w:r>
        <w:t>Сил</w:t>
      </w:r>
      <w:r>
        <w:rPr>
          <w:spacing w:val="-10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</w:t>
      </w:r>
      <w:r>
        <w:rPr>
          <w:spacing w:val="-9"/>
        </w:rPr>
        <w:t xml:space="preserve"> </w:t>
      </w:r>
      <w:r>
        <w:t>«Патриот».</w:t>
      </w:r>
      <w:r>
        <w:rPr>
          <w:spacing w:val="-10"/>
        </w:rPr>
        <w:t xml:space="preserve"> </w:t>
      </w:r>
      <w:r>
        <w:t>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A95F52" w:rsidRDefault="00525309">
      <w:pPr>
        <w:pStyle w:val="2"/>
        <w:spacing w:before="1"/>
        <w:jc w:val="left"/>
      </w:pPr>
      <w:r>
        <w:t>Итоговое</w:t>
      </w:r>
      <w:r>
        <w:rPr>
          <w:spacing w:val="-6"/>
        </w:rPr>
        <w:t xml:space="preserve"> </w:t>
      </w:r>
      <w:r>
        <w:rPr>
          <w:spacing w:val="-2"/>
        </w:rPr>
        <w:t>повторение</w:t>
      </w:r>
    </w:p>
    <w:p w:rsidR="00A95F52" w:rsidRDefault="00525309">
      <w:pPr>
        <w:pStyle w:val="a3"/>
        <w:spacing w:before="31"/>
        <w:ind w:left="742" w:firstLine="0"/>
        <w:jc w:val="left"/>
      </w:pPr>
      <w:r>
        <w:t>История</w:t>
      </w:r>
      <w:r>
        <w:rPr>
          <w:spacing w:val="-8"/>
        </w:rPr>
        <w:t xml:space="preserve"> </w:t>
      </w:r>
      <w:r>
        <w:t>родного</w:t>
      </w:r>
      <w:r>
        <w:rPr>
          <w:spacing w:val="-4"/>
        </w:rPr>
        <w:t xml:space="preserve"> </w:t>
      </w:r>
      <w:r>
        <w:t>края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годы</w:t>
      </w:r>
      <w:r>
        <w:rPr>
          <w:spacing w:val="-8"/>
        </w:rPr>
        <w:t xml:space="preserve"> </w:t>
      </w:r>
      <w:r>
        <w:t>революций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Гражданской</w:t>
      </w:r>
      <w:r>
        <w:rPr>
          <w:spacing w:val="-5"/>
        </w:rPr>
        <w:t xml:space="preserve"> </w:t>
      </w:r>
      <w:r>
        <w:rPr>
          <w:spacing w:val="-2"/>
        </w:rPr>
        <w:t>войны.</w:t>
      </w:r>
    </w:p>
    <w:p w:rsidR="00A95F52" w:rsidRDefault="00525309">
      <w:pPr>
        <w:pStyle w:val="a3"/>
        <w:spacing w:before="33" w:line="264" w:lineRule="auto"/>
        <w:ind w:left="742" w:firstLine="0"/>
        <w:jc w:val="left"/>
      </w:pPr>
      <w:r>
        <w:t>Наши</w:t>
      </w:r>
      <w:r>
        <w:rPr>
          <w:spacing w:val="-4"/>
        </w:rPr>
        <w:t xml:space="preserve"> </w:t>
      </w:r>
      <w:r>
        <w:t>земляки</w:t>
      </w:r>
      <w:r>
        <w:rPr>
          <w:spacing w:val="-2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герои</w:t>
      </w:r>
      <w:r>
        <w:rPr>
          <w:spacing w:val="-4"/>
        </w:rPr>
        <w:t xml:space="preserve"> </w:t>
      </w:r>
      <w:r>
        <w:t>Великой</w:t>
      </w:r>
      <w:r>
        <w:rPr>
          <w:spacing w:val="-7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войны</w:t>
      </w:r>
      <w:r>
        <w:rPr>
          <w:spacing w:val="-4"/>
        </w:rPr>
        <w:t xml:space="preserve"> </w:t>
      </w:r>
      <w:r>
        <w:t>(1941—1945</w:t>
      </w:r>
      <w:r>
        <w:rPr>
          <w:spacing w:val="-3"/>
        </w:rPr>
        <w:t xml:space="preserve"> </w:t>
      </w:r>
      <w:r>
        <w:t>гг.). Наш регион в конце XX — начале XXI вв.</w:t>
      </w:r>
    </w:p>
    <w:p w:rsidR="00A95F52" w:rsidRDefault="00525309">
      <w:pPr>
        <w:pStyle w:val="a3"/>
        <w:spacing w:line="322" w:lineRule="exact"/>
        <w:ind w:left="742" w:firstLine="0"/>
        <w:jc w:val="left"/>
      </w:pPr>
      <w:r>
        <w:t>Трудовые</w:t>
      </w:r>
      <w:r>
        <w:rPr>
          <w:spacing w:val="-11"/>
        </w:rPr>
        <w:t xml:space="preserve"> </w:t>
      </w:r>
      <w:r>
        <w:t>достижения</w:t>
      </w:r>
      <w:r>
        <w:rPr>
          <w:spacing w:val="-8"/>
        </w:rPr>
        <w:t xml:space="preserve"> </w:t>
      </w:r>
      <w:r>
        <w:t>родного</w:t>
      </w:r>
      <w:r>
        <w:rPr>
          <w:spacing w:val="-7"/>
        </w:rPr>
        <w:t xml:space="preserve"> </w:t>
      </w:r>
      <w:r>
        <w:rPr>
          <w:spacing w:val="-2"/>
        </w:rPr>
        <w:t>края.</w:t>
      </w:r>
    </w:p>
    <w:p w:rsidR="00A95F52" w:rsidRDefault="00525309">
      <w:pPr>
        <w:pStyle w:val="1"/>
        <w:spacing w:before="33"/>
        <w:jc w:val="both"/>
      </w:pPr>
      <w:r>
        <w:t>ПЛАНИРУЕМЫЕ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A95F52" w:rsidRDefault="00525309">
      <w:pPr>
        <w:pStyle w:val="a3"/>
        <w:spacing w:before="31" w:line="264" w:lineRule="auto"/>
        <w:ind w:right="144"/>
      </w:pPr>
      <w:r>
        <w:t xml:space="preserve">Изучение истории в 5 классе направлено на достижение обучающимися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</w:t>
      </w:r>
      <w:r>
        <w:rPr>
          <w:spacing w:val="-2"/>
        </w:rPr>
        <w:t>предмета.</w:t>
      </w:r>
    </w:p>
    <w:p w:rsidR="00A95F52" w:rsidRDefault="00525309">
      <w:pPr>
        <w:pStyle w:val="1"/>
        <w:spacing w:before="306"/>
        <w:jc w:val="both"/>
      </w:pPr>
      <w:r>
        <w:t>ЛИЧНОСТНЫЕ</w:t>
      </w:r>
      <w:r>
        <w:rPr>
          <w:spacing w:val="-11"/>
        </w:rPr>
        <w:t xml:space="preserve"> </w:t>
      </w:r>
      <w:r>
        <w:rPr>
          <w:spacing w:val="-2"/>
        </w:rPr>
        <w:t>РЕЗУЛЬТАТЫ</w:t>
      </w:r>
    </w:p>
    <w:p w:rsidR="00A95F52" w:rsidRDefault="00525309">
      <w:pPr>
        <w:pStyle w:val="a3"/>
        <w:spacing w:before="31" w:line="264" w:lineRule="auto"/>
        <w:ind w:right="140"/>
      </w:pPr>
      <w:r>
        <w:t xml:space="preserve">К важнейшим </w:t>
      </w:r>
      <w:r>
        <w:rPr>
          <w:b/>
        </w:rPr>
        <w:t xml:space="preserve">личностным результатам </w:t>
      </w:r>
      <w:r>
        <w:t>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A95F52" w:rsidRDefault="00525309">
      <w:pPr>
        <w:pStyle w:val="a3"/>
        <w:spacing w:line="264" w:lineRule="auto"/>
        <w:ind w:right="135"/>
      </w:pPr>
      <w:r>
        <w:t>в</w:t>
      </w:r>
      <w:r>
        <w:rPr>
          <w:spacing w:val="-18"/>
        </w:rPr>
        <w:t xml:space="preserve"> </w:t>
      </w:r>
      <w:r>
        <w:t>сфере</w:t>
      </w:r>
      <w:r>
        <w:rPr>
          <w:spacing w:val="-17"/>
        </w:rPr>
        <w:t xml:space="preserve"> </w:t>
      </w:r>
      <w:r>
        <w:t>патриотического</w:t>
      </w:r>
      <w:r>
        <w:rPr>
          <w:spacing w:val="-18"/>
        </w:rPr>
        <w:t xml:space="preserve"> </w:t>
      </w:r>
      <w:r>
        <w:t>воспитания:</w:t>
      </w:r>
      <w:r>
        <w:rPr>
          <w:spacing w:val="-17"/>
        </w:rPr>
        <w:t xml:space="preserve"> </w:t>
      </w:r>
      <w:r>
        <w:t>осознание</w:t>
      </w:r>
      <w:r>
        <w:rPr>
          <w:spacing w:val="-18"/>
        </w:rPr>
        <w:t xml:space="preserve"> </w:t>
      </w:r>
      <w:r>
        <w:t>российской</w:t>
      </w:r>
      <w:r>
        <w:rPr>
          <w:spacing w:val="-17"/>
        </w:rPr>
        <w:t xml:space="preserve"> </w:t>
      </w:r>
      <w:r>
        <w:t>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95F52" w:rsidRDefault="00525309">
      <w:pPr>
        <w:pStyle w:val="a3"/>
        <w:spacing w:before="1" w:line="264" w:lineRule="auto"/>
        <w:ind w:right="135"/>
      </w:pPr>
      <w:r>
        <w:t>в</w:t>
      </w:r>
      <w:r>
        <w:rPr>
          <w:spacing w:val="-8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гражданского</w:t>
      </w:r>
      <w:r>
        <w:rPr>
          <w:spacing w:val="-6"/>
        </w:rPr>
        <w:t xml:space="preserve"> </w:t>
      </w:r>
      <w:r>
        <w:t>воспитания:</w:t>
      </w:r>
      <w:r>
        <w:rPr>
          <w:spacing w:val="-6"/>
        </w:rPr>
        <w:t xml:space="preserve"> </w:t>
      </w:r>
      <w:r>
        <w:t>осмысление</w:t>
      </w:r>
      <w:r>
        <w:rPr>
          <w:spacing w:val="-10"/>
        </w:rPr>
        <w:t xml:space="preserve"> </w:t>
      </w:r>
      <w:r>
        <w:t>исторической</w:t>
      </w:r>
      <w:r>
        <w:rPr>
          <w:spacing w:val="-7"/>
        </w:rPr>
        <w:t xml:space="preserve"> </w:t>
      </w:r>
      <w:r>
        <w:t>традиции</w:t>
      </w:r>
      <w:r>
        <w:rPr>
          <w:spacing w:val="-7"/>
        </w:rPr>
        <w:t xml:space="preserve"> </w:t>
      </w:r>
      <w:r>
        <w:t>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</w:t>
      </w:r>
      <w:r>
        <w:rPr>
          <w:spacing w:val="40"/>
        </w:rPr>
        <w:t xml:space="preserve"> </w:t>
      </w:r>
      <w:r>
        <w:t>организации,</w:t>
      </w:r>
      <w:r>
        <w:rPr>
          <w:spacing w:val="40"/>
        </w:rPr>
        <w:t xml:space="preserve"> </w:t>
      </w:r>
      <w:r>
        <w:t>местного</w:t>
      </w:r>
      <w:r>
        <w:rPr>
          <w:spacing w:val="40"/>
        </w:rPr>
        <w:t xml:space="preserve"> </w:t>
      </w:r>
      <w:r>
        <w:t>сообщества,</w:t>
      </w:r>
      <w:r>
        <w:rPr>
          <w:spacing w:val="40"/>
        </w:rPr>
        <w:t xml:space="preserve"> </w:t>
      </w:r>
      <w:r>
        <w:t>родного</w:t>
      </w:r>
      <w:r>
        <w:rPr>
          <w:spacing w:val="40"/>
        </w:rPr>
        <w:t xml:space="preserve"> </w:t>
      </w:r>
      <w:r>
        <w:t>края,</w:t>
      </w:r>
      <w:r>
        <w:rPr>
          <w:spacing w:val="40"/>
        </w:rPr>
        <w:t xml:space="preserve"> </w:t>
      </w:r>
      <w:r>
        <w:t>страны;</w:t>
      </w:r>
    </w:p>
    <w:p w:rsidR="00A95F52" w:rsidRDefault="00A95F52">
      <w:pPr>
        <w:pStyle w:val="a3"/>
        <w:spacing w:line="264" w:lineRule="auto"/>
        <w:sectPr w:rsidR="00A95F52">
          <w:type w:val="continuous"/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45" w:firstLine="0"/>
      </w:pPr>
      <w:r>
        <w:lastRenderedPageBreak/>
        <w:t>неприятие любых форм экстремизма, дискриминации; неприятие действий, наносящих ущерб социальной и природной среде;</w:t>
      </w:r>
    </w:p>
    <w:p w:rsidR="00A95F52" w:rsidRDefault="00525309">
      <w:pPr>
        <w:pStyle w:val="a3"/>
        <w:spacing w:before="2" w:line="264" w:lineRule="auto"/>
        <w:ind w:right="135"/>
      </w:pPr>
      <w:r>
        <w:t>в</w:t>
      </w:r>
      <w:r>
        <w:rPr>
          <w:spacing w:val="-5"/>
        </w:rPr>
        <w:t xml:space="preserve"> </w:t>
      </w:r>
      <w:r>
        <w:t>духовно-нравственной</w:t>
      </w:r>
      <w:r>
        <w:rPr>
          <w:spacing w:val="-4"/>
        </w:rPr>
        <w:t xml:space="preserve"> </w:t>
      </w:r>
      <w:r>
        <w:t>сфере: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традиционных</w:t>
      </w:r>
      <w:r>
        <w:rPr>
          <w:spacing w:val="-3"/>
        </w:rPr>
        <w:t xml:space="preserve"> </w:t>
      </w:r>
      <w:r>
        <w:t>духовно- нравственных</w:t>
      </w:r>
      <w:r>
        <w:rPr>
          <w:spacing w:val="-6"/>
        </w:rPr>
        <w:t xml:space="preserve"> </w:t>
      </w:r>
      <w:r>
        <w:t>ценностях</w:t>
      </w:r>
      <w:r>
        <w:rPr>
          <w:spacing w:val="-6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России;</w:t>
      </w:r>
      <w:r>
        <w:rPr>
          <w:spacing w:val="-5"/>
        </w:rPr>
        <w:t xml:space="preserve"> </w:t>
      </w:r>
      <w:r>
        <w:t>ориентация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моральные</w:t>
      </w:r>
      <w:r>
        <w:rPr>
          <w:spacing w:val="-5"/>
        </w:rPr>
        <w:t xml:space="preserve"> </w:t>
      </w:r>
      <w:r>
        <w:t xml:space="preserve">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</w:t>
      </w:r>
      <w:r>
        <w:rPr>
          <w:spacing w:val="-2"/>
        </w:rPr>
        <w:t>поступков;</w:t>
      </w:r>
    </w:p>
    <w:p w:rsidR="00A95F52" w:rsidRDefault="00525309">
      <w:pPr>
        <w:pStyle w:val="a3"/>
        <w:spacing w:line="264" w:lineRule="auto"/>
        <w:ind w:right="138"/>
      </w:pPr>
      <w:r>
        <w:t>в</w:t>
      </w:r>
      <w:r>
        <w:rPr>
          <w:spacing w:val="-18"/>
        </w:rPr>
        <w:t xml:space="preserve"> </w:t>
      </w:r>
      <w:r>
        <w:t>понимании</w:t>
      </w:r>
      <w:r>
        <w:rPr>
          <w:spacing w:val="-17"/>
        </w:rPr>
        <w:t xml:space="preserve"> </w:t>
      </w:r>
      <w:r>
        <w:t>ценности</w:t>
      </w:r>
      <w:r>
        <w:rPr>
          <w:spacing w:val="-18"/>
        </w:rPr>
        <w:t xml:space="preserve"> </w:t>
      </w:r>
      <w:r>
        <w:t>научного</w:t>
      </w:r>
      <w:r>
        <w:rPr>
          <w:spacing w:val="-17"/>
        </w:rPr>
        <w:t xml:space="preserve"> </w:t>
      </w:r>
      <w:r>
        <w:t>познания:</w:t>
      </w:r>
      <w:r>
        <w:rPr>
          <w:spacing w:val="-18"/>
        </w:rPr>
        <w:t xml:space="preserve"> </w:t>
      </w:r>
      <w:r>
        <w:t>осмысление</w:t>
      </w:r>
      <w:r>
        <w:rPr>
          <w:spacing w:val="-17"/>
        </w:rPr>
        <w:t xml:space="preserve"> </w:t>
      </w:r>
      <w:r>
        <w:t>значения</w:t>
      </w:r>
      <w:r>
        <w:rPr>
          <w:spacing w:val="-18"/>
        </w:rPr>
        <w:t xml:space="preserve"> </w:t>
      </w:r>
      <w:r>
        <w:t>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A95F52" w:rsidRDefault="00525309">
      <w:pPr>
        <w:pStyle w:val="a3"/>
        <w:spacing w:line="264" w:lineRule="auto"/>
        <w:ind w:right="136"/>
      </w:pPr>
      <w: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</w:t>
      </w:r>
      <w:r>
        <w:rPr>
          <w:spacing w:val="-1"/>
        </w:rPr>
        <w:t xml:space="preserve"> </w:t>
      </w:r>
      <w:r>
        <w:t>отечественного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мирового</w:t>
      </w:r>
      <w:r>
        <w:rPr>
          <w:spacing w:val="-1"/>
        </w:rPr>
        <w:t xml:space="preserve"> </w:t>
      </w:r>
      <w:r>
        <w:t>искусства,</w:t>
      </w:r>
      <w:r>
        <w:rPr>
          <w:spacing w:val="-3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этнических</w:t>
      </w:r>
      <w:r>
        <w:rPr>
          <w:spacing w:val="-1"/>
        </w:rPr>
        <w:t xml:space="preserve"> </w:t>
      </w:r>
      <w:r>
        <w:t xml:space="preserve">культурных традиций и народного творчества; уважение к культуре своего и других </w:t>
      </w:r>
      <w:r>
        <w:rPr>
          <w:spacing w:val="-2"/>
        </w:rPr>
        <w:t>народов;</w:t>
      </w:r>
    </w:p>
    <w:p w:rsidR="00A95F52" w:rsidRDefault="00525309">
      <w:pPr>
        <w:pStyle w:val="a3"/>
        <w:spacing w:line="264" w:lineRule="auto"/>
        <w:ind w:right="137"/>
      </w:pPr>
      <w:r>
        <w:t>в</w:t>
      </w:r>
      <w:r>
        <w:rPr>
          <w:spacing w:val="-7"/>
        </w:rPr>
        <w:t xml:space="preserve"> </w:t>
      </w:r>
      <w:r>
        <w:t>формировании</w:t>
      </w:r>
      <w:r>
        <w:rPr>
          <w:spacing w:val="-6"/>
        </w:rPr>
        <w:t xml:space="preserve"> </w:t>
      </w:r>
      <w:r>
        <w:t>ценностного</w:t>
      </w:r>
      <w:r>
        <w:rPr>
          <w:spacing w:val="-6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здоровью:</w:t>
      </w:r>
      <w:r>
        <w:rPr>
          <w:spacing w:val="-5"/>
        </w:rPr>
        <w:t xml:space="preserve"> </w:t>
      </w:r>
      <w:r>
        <w:t>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A95F52" w:rsidRDefault="00525309">
      <w:pPr>
        <w:pStyle w:val="a3"/>
        <w:spacing w:line="264" w:lineRule="auto"/>
        <w:ind w:right="135"/>
      </w:pPr>
      <w: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 ориентированных интересов, построение индивидуальной траектории образования и жизненных планов;</w:t>
      </w:r>
    </w:p>
    <w:p w:rsidR="00A95F52" w:rsidRDefault="00525309">
      <w:pPr>
        <w:pStyle w:val="a3"/>
        <w:spacing w:line="264" w:lineRule="auto"/>
        <w:ind w:right="136"/>
      </w:pPr>
      <w:r>
        <w:t>в сфере экологического воспитания: осмысление исторического опыта взаимодействия</w:t>
      </w:r>
      <w:r>
        <w:rPr>
          <w:spacing w:val="-4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t>средой;</w:t>
      </w:r>
      <w:r>
        <w:rPr>
          <w:spacing w:val="-6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глобального</w:t>
      </w:r>
      <w:r>
        <w:rPr>
          <w:spacing w:val="-3"/>
        </w:rPr>
        <w:t xml:space="preserve"> </w:t>
      </w:r>
      <w:r>
        <w:t>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A95F52" w:rsidRDefault="00525309">
      <w:pPr>
        <w:pStyle w:val="a3"/>
        <w:spacing w:before="1" w:line="264" w:lineRule="auto"/>
        <w:ind w:right="145"/>
      </w:pPr>
      <w:r>
        <w:t>в сфере адаптации к меняющимся условиям социальной и природной среды:</w:t>
      </w:r>
      <w:r>
        <w:rPr>
          <w:spacing w:val="66"/>
          <w:w w:val="150"/>
        </w:rPr>
        <w:t xml:space="preserve"> </w:t>
      </w:r>
      <w:r>
        <w:t>представления</w:t>
      </w:r>
      <w:r>
        <w:rPr>
          <w:spacing w:val="63"/>
          <w:w w:val="150"/>
        </w:rPr>
        <w:t xml:space="preserve"> </w:t>
      </w:r>
      <w:r>
        <w:t>об</w:t>
      </w:r>
      <w:r>
        <w:rPr>
          <w:spacing w:val="64"/>
          <w:w w:val="150"/>
        </w:rPr>
        <w:t xml:space="preserve"> </w:t>
      </w:r>
      <w:r>
        <w:t>изменениях</w:t>
      </w:r>
      <w:r>
        <w:rPr>
          <w:spacing w:val="64"/>
          <w:w w:val="150"/>
        </w:rPr>
        <w:t xml:space="preserve"> </w:t>
      </w:r>
      <w:r>
        <w:t>природной</w:t>
      </w:r>
      <w:r>
        <w:rPr>
          <w:spacing w:val="65"/>
          <w:w w:val="150"/>
        </w:rPr>
        <w:t xml:space="preserve"> </w:t>
      </w:r>
      <w:r>
        <w:t>и</w:t>
      </w:r>
      <w:r>
        <w:rPr>
          <w:spacing w:val="66"/>
          <w:w w:val="150"/>
        </w:rPr>
        <w:t xml:space="preserve"> </w:t>
      </w:r>
      <w:r>
        <w:t>социальной</w:t>
      </w:r>
      <w:r>
        <w:rPr>
          <w:spacing w:val="65"/>
          <w:w w:val="150"/>
        </w:rPr>
        <w:t xml:space="preserve"> </w:t>
      </w:r>
      <w:r>
        <w:t>среды</w:t>
      </w:r>
      <w:r>
        <w:rPr>
          <w:spacing w:val="66"/>
          <w:w w:val="150"/>
        </w:rPr>
        <w:t xml:space="preserve"> </w:t>
      </w:r>
      <w:r>
        <w:rPr>
          <w:spacing w:val="-10"/>
        </w:rPr>
        <w:t>в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46" w:firstLine="0"/>
      </w:pPr>
      <w:r>
        <w:lastRenderedPageBreak/>
        <w:t>истории,</w:t>
      </w:r>
      <w:r>
        <w:rPr>
          <w:spacing w:val="-18"/>
        </w:rPr>
        <w:t xml:space="preserve"> </w:t>
      </w:r>
      <w:r>
        <w:t>об</w:t>
      </w:r>
      <w:r>
        <w:rPr>
          <w:spacing w:val="-17"/>
        </w:rPr>
        <w:t xml:space="preserve"> </w:t>
      </w:r>
      <w:r>
        <w:t>опыте</w:t>
      </w:r>
      <w:r>
        <w:rPr>
          <w:spacing w:val="-18"/>
        </w:rPr>
        <w:t xml:space="preserve"> </w:t>
      </w:r>
      <w:r>
        <w:t>адаптации</w:t>
      </w:r>
      <w:r>
        <w:rPr>
          <w:spacing w:val="-17"/>
        </w:rPr>
        <w:t xml:space="preserve"> </w:t>
      </w:r>
      <w:r>
        <w:t>людей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новым</w:t>
      </w:r>
      <w:r>
        <w:rPr>
          <w:spacing w:val="-18"/>
        </w:rPr>
        <w:t xml:space="preserve"> </w:t>
      </w:r>
      <w:r>
        <w:t>жизненным</w:t>
      </w:r>
      <w:r>
        <w:rPr>
          <w:spacing w:val="-17"/>
        </w:rPr>
        <w:t xml:space="preserve"> </w:t>
      </w:r>
      <w:r>
        <w:t>условиям,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значении совместной деятельности для конструктивного ответа на природные и социальные вызовы.</w:t>
      </w:r>
    </w:p>
    <w:p w:rsidR="00A95F52" w:rsidRDefault="00525309">
      <w:pPr>
        <w:pStyle w:val="1"/>
        <w:spacing w:before="274"/>
        <w:jc w:val="both"/>
      </w:pPr>
      <w:r>
        <w:t>МЕТАПРЕДМЕТНЫЕ</w:t>
      </w:r>
      <w:r>
        <w:rPr>
          <w:spacing w:val="-15"/>
        </w:rPr>
        <w:t xml:space="preserve"> </w:t>
      </w:r>
      <w:r>
        <w:rPr>
          <w:spacing w:val="-2"/>
        </w:rPr>
        <w:t>РЕЗУЛЬТАТЫ</w:t>
      </w:r>
    </w:p>
    <w:p w:rsidR="00A95F52" w:rsidRDefault="00525309">
      <w:pPr>
        <w:spacing w:before="2" w:line="264" w:lineRule="auto"/>
        <w:ind w:left="143" w:right="139" w:firstLine="599"/>
        <w:jc w:val="both"/>
        <w:rPr>
          <w:sz w:val="28"/>
        </w:rPr>
      </w:pPr>
      <w:proofErr w:type="spellStart"/>
      <w:r>
        <w:rPr>
          <w:b/>
          <w:sz w:val="28"/>
        </w:rPr>
        <w:t>Метапредметные</w:t>
      </w:r>
      <w:proofErr w:type="spellEnd"/>
      <w:r>
        <w:rPr>
          <w:b/>
          <w:sz w:val="28"/>
        </w:rPr>
        <w:t xml:space="preserve"> результаты </w:t>
      </w:r>
      <w:r>
        <w:rPr>
          <w:sz w:val="28"/>
        </w:rPr>
        <w:t>изучения истории в основной школе выражаются в следующих качествах и действиях.</w:t>
      </w:r>
    </w:p>
    <w:p w:rsidR="00A95F52" w:rsidRDefault="00525309">
      <w:pPr>
        <w:pStyle w:val="a3"/>
        <w:spacing w:line="322" w:lineRule="exact"/>
        <w:ind w:left="742" w:firstLine="0"/>
      </w:pPr>
      <w:r>
        <w:t>В</w:t>
      </w:r>
      <w:r>
        <w:rPr>
          <w:spacing w:val="-9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универсальных</w:t>
      </w:r>
      <w:r>
        <w:rPr>
          <w:spacing w:val="-6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познавательных</w:t>
      </w:r>
      <w:r>
        <w:rPr>
          <w:spacing w:val="-5"/>
        </w:rPr>
        <w:t xml:space="preserve"> </w:t>
      </w:r>
      <w:r>
        <w:rPr>
          <w:spacing w:val="-2"/>
        </w:rPr>
        <w:t>действий:</w:t>
      </w:r>
    </w:p>
    <w:p w:rsidR="00A95F52" w:rsidRDefault="00525309">
      <w:pPr>
        <w:pStyle w:val="a3"/>
        <w:spacing w:before="34" w:line="264" w:lineRule="auto"/>
        <w:ind w:right="138"/>
      </w:pPr>
      <w:r>
        <w:t>владение базовыми логическими действиями: систематизировать и обобщать</w:t>
      </w:r>
      <w:r>
        <w:rPr>
          <w:spacing w:val="-2"/>
        </w:rPr>
        <w:t xml:space="preserve"> </w:t>
      </w:r>
      <w:r>
        <w:t>исторические</w:t>
      </w:r>
      <w:r>
        <w:rPr>
          <w:spacing w:val="-2"/>
        </w:rPr>
        <w:t xml:space="preserve"> </w:t>
      </w:r>
      <w:r>
        <w:t>факты</w:t>
      </w:r>
      <w:r>
        <w:rPr>
          <w:spacing w:val="-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таблиц,</w:t>
      </w:r>
      <w:r>
        <w:rPr>
          <w:spacing w:val="-2"/>
        </w:rPr>
        <w:t xml:space="preserve"> </w:t>
      </w:r>
      <w:r>
        <w:t>схем);</w:t>
      </w:r>
      <w:r>
        <w:rPr>
          <w:spacing w:val="-1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A95F52" w:rsidRDefault="00525309">
      <w:pPr>
        <w:pStyle w:val="a3"/>
        <w:spacing w:before="1" w:line="264" w:lineRule="auto"/>
        <w:ind w:right="138"/>
      </w:pPr>
      <w: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</w:t>
      </w:r>
      <w:r>
        <w:rPr>
          <w:spacing w:val="-13"/>
        </w:rPr>
        <w:t xml:space="preserve"> </w:t>
      </w:r>
      <w:r>
        <w:t>полученный</w:t>
      </w:r>
      <w:r>
        <w:rPr>
          <w:spacing w:val="-14"/>
        </w:rPr>
        <w:t xml:space="preserve"> </w:t>
      </w:r>
      <w:r>
        <w:t>результат</w:t>
      </w:r>
      <w:r>
        <w:rPr>
          <w:spacing w:val="-13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имеющимся</w:t>
      </w:r>
      <w:r>
        <w:rPr>
          <w:spacing w:val="-11"/>
        </w:rPr>
        <w:t xml:space="preserve"> </w:t>
      </w:r>
      <w:r>
        <w:t>знанием;</w:t>
      </w:r>
      <w:r>
        <w:rPr>
          <w:spacing w:val="-14"/>
        </w:rPr>
        <w:t xml:space="preserve"> </w:t>
      </w:r>
      <w:r>
        <w:t>определять</w:t>
      </w:r>
      <w:r>
        <w:rPr>
          <w:spacing w:val="-15"/>
        </w:rPr>
        <w:t xml:space="preserve"> </w:t>
      </w:r>
      <w:r>
        <w:t>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A95F52" w:rsidRDefault="00525309">
      <w:pPr>
        <w:pStyle w:val="a3"/>
        <w:spacing w:line="264" w:lineRule="auto"/>
        <w:ind w:right="135"/>
      </w:pPr>
      <w:r>
        <w:t xml:space="preserve">работа с информацией: осуществлять анализ учебной и </w:t>
      </w:r>
      <w:proofErr w:type="spellStart"/>
      <w:r>
        <w:t>внеучебной</w:t>
      </w:r>
      <w:proofErr w:type="spellEnd"/>
      <w: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>
        <w:t>интернет-ресурсы</w:t>
      </w:r>
      <w:proofErr w:type="spellEnd"/>
      <w:r>
        <w:t xml:space="preserve"> и др.) – извлекать информацию из источника; различать виды источников исторической информации;</w:t>
      </w:r>
      <w:r>
        <w:rPr>
          <w:spacing w:val="-11"/>
        </w:rPr>
        <w:t xml:space="preserve"> </w:t>
      </w:r>
      <w:r>
        <w:t>высказывать</w:t>
      </w:r>
      <w:r>
        <w:rPr>
          <w:spacing w:val="-11"/>
        </w:rPr>
        <w:t xml:space="preserve"> </w:t>
      </w:r>
      <w:r>
        <w:t>суждение</w:t>
      </w:r>
      <w:r>
        <w:rPr>
          <w:spacing w:val="-12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достоверности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значении</w:t>
      </w:r>
      <w:r>
        <w:rPr>
          <w:spacing w:val="-9"/>
        </w:rPr>
        <w:t xml:space="preserve"> </w:t>
      </w:r>
      <w:r>
        <w:t xml:space="preserve">информации источника (по критериям, предложенным учителем или сформулированным </w:t>
      </w:r>
      <w:r>
        <w:rPr>
          <w:spacing w:val="-2"/>
        </w:rPr>
        <w:t>самостоятельно).</w:t>
      </w:r>
    </w:p>
    <w:p w:rsidR="00A95F52" w:rsidRDefault="00525309">
      <w:pPr>
        <w:pStyle w:val="a3"/>
        <w:ind w:left="742" w:firstLine="0"/>
      </w:pPr>
      <w:r>
        <w:t>В</w:t>
      </w:r>
      <w:r>
        <w:rPr>
          <w:spacing w:val="-10"/>
        </w:rPr>
        <w:t xml:space="preserve"> </w:t>
      </w:r>
      <w:r>
        <w:t>сфере</w:t>
      </w:r>
      <w:r>
        <w:rPr>
          <w:spacing w:val="-8"/>
        </w:rPr>
        <w:t xml:space="preserve"> </w:t>
      </w:r>
      <w:r>
        <w:t>универсальных</w:t>
      </w:r>
      <w:r>
        <w:rPr>
          <w:spacing w:val="-7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коммуникативных</w:t>
      </w:r>
      <w:r>
        <w:rPr>
          <w:spacing w:val="-6"/>
        </w:rPr>
        <w:t xml:space="preserve"> </w:t>
      </w:r>
      <w:r>
        <w:rPr>
          <w:spacing w:val="-2"/>
        </w:rPr>
        <w:t>действий:</w:t>
      </w:r>
    </w:p>
    <w:p w:rsidR="00A95F52" w:rsidRDefault="00525309">
      <w:pPr>
        <w:pStyle w:val="a3"/>
        <w:spacing w:before="32" w:line="264" w:lineRule="auto"/>
        <w:ind w:right="142"/>
      </w:pPr>
      <w: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</w:t>
      </w:r>
      <w:r>
        <w:rPr>
          <w:spacing w:val="-18"/>
        </w:rPr>
        <w:t xml:space="preserve"> </w:t>
      </w:r>
      <w:r>
        <w:t>высказывании,</w:t>
      </w:r>
      <w:r>
        <w:rPr>
          <w:spacing w:val="-17"/>
        </w:rPr>
        <w:t xml:space="preserve"> </w:t>
      </w:r>
      <w:r>
        <w:t>письменном</w:t>
      </w:r>
      <w:r>
        <w:rPr>
          <w:spacing w:val="-18"/>
        </w:rPr>
        <w:t xml:space="preserve"> </w:t>
      </w:r>
      <w:r>
        <w:t>тексте;</w:t>
      </w:r>
      <w:r>
        <w:rPr>
          <w:spacing w:val="-17"/>
        </w:rPr>
        <w:t xml:space="preserve"> </w:t>
      </w:r>
      <w:r>
        <w:t>публично</w:t>
      </w:r>
      <w:r>
        <w:rPr>
          <w:spacing w:val="-18"/>
        </w:rPr>
        <w:t xml:space="preserve"> </w:t>
      </w:r>
      <w:r>
        <w:t>представлять</w:t>
      </w:r>
      <w:r>
        <w:rPr>
          <w:spacing w:val="-17"/>
        </w:rPr>
        <w:t xml:space="preserve"> </w:t>
      </w:r>
      <w:r>
        <w:t>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A95F52" w:rsidRDefault="00525309">
      <w:pPr>
        <w:pStyle w:val="a3"/>
        <w:spacing w:line="264" w:lineRule="auto"/>
        <w:ind w:right="135"/>
      </w:pPr>
      <w: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</w:t>
      </w:r>
      <w:r>
        <w:rPr>
          <w:spacing w:val="61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региональном</w:t>
      </w:r>
      <w:r>
        <w:rPr>
          <w:spacing w:val="40"/>
        </w:rPr>
        <w:t xml:space="preserve"> </w:t>
      </w:r>
      <w:r>
        <w:t>материале;</w:t>
      </w:r>
      <w:r>
        <w:rPr>
          <w:spacing w:val="40"/>
        </w:rPr>
        <w:t xml:space="preserve"> </w:t>
      </w:r>
      <w:r>
        <w:t>определять</w:t>
      </w:r>
      <w:r>
        <w:rPr>
          <w:spacing w:val="40"/>
        </w:rPr>
        <w:t xml:space="preserve"> </w:t>
      </w:r>
      <w:r>
        <w:t>свое</w:t>
      </w:r>
      <w:r>
        <w:rPr>
          <w:spacing w:val="60"/>
        </w:rPr>
        <w:t xml:space="preserve"> </w:t>
      </w:r>
      <w:r>
        <w:t>участие</w:t>
      </w:r>
      <w:r>
        <w:rPr>
          <w:spacing w:val="6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общей</w:t>
      </w:r>
      <w:r>
        <w:rPr>
          <w:spacing w:val="60"/>
        </w:rPr>
        <w:t xml:space="preserve"> </w:t>
      </w:r>
      <w:r>
        <w:t>работе</w:t>
      </w:r>
      <w:r>
        <w:rPr>
          <w:spacing w:val="40"/>
        </w:rPr>
        <w:t xml:space="preserve"> </w:t>
      </w:r>
      <w:r>
        <w:t>и</w:t>
      </w:r>
    </w:p>
    <w:p w:rsidR="00A95F52" w:rsidRDefault="00A95F52">
      <w:pPr>
        <w:pStyle w:val="a3"/>
        <w:spacing w:line="264" w:lineRule="auto"/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3"/>
        <w:spacing w:before="77" w:line="264" w:lineRule="auto"/>
        <w:ind w:right="143" w:firstLine="0"/>
      </w:pPr>
      <w:r>
        <w:lastRenderedPageBreak/>
        <w:t>координировать свои действия с другими членами команды; оценивать полученные результаты и свой вклад в общую работу.</w:t>
      </w:r>
    </w:p>
    <w:p w:rsidR="00A95F52" w:rsidRDefault="00525309">
      <w:pPr>
        <w:pStyle w:val="a3"/>
        <w:spacing w:before="2"/>
        <w:ind w:left="742" w:firstLine="0"/>
      </w:pPr>
      <w:r>
        <w:t>В</w:t>
      </w:r>
      <w:r>
        <w:rPr>
          <w:spacing w:val="-9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универсальных</w:t>
      </w:r>
      <w:r>
        <w:rPr>
          <w:spacing w:val="-6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регулятивных</w:t>
      </w:r>
      <w:r>
        <w:rPr>
          <w:spacing w:val="-9"/>
        </w:rPr>
        <w:t xml:space="preserve"> </w:t>
      </w:r>
      <w:r>
        <w:rPr>
          <w:spacing w:val="-2"/>
        </w:rPr>
        <w:t>действий:</w:t>
      </w:r>
    </w:p>
    <w:p w:rsidR="00A95F52" w:rsidRDefault="00525309">
      <w:pPr>
        <w:pStyle w:val="a3"/>
        <w:spacing w:before="31" w:line="264" w:lineRule="auto"/>
        <w:ind w:right="144"/>
      </w:pPr>
      <w: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A95F52" w:rsidRDefault="00525309">
      <w:pPr>
        <w:pStyle w:val="a3"/>
        <w:spacing w:before="1" w:line="264" w:lineRule="auto"/>
        <w:ind w:right="137"/>
      </w:pPr>
      <w:r>
        <w:t xml:space="preserve"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</w:t>
      </w:r>
      <w:r>
        <w:rPr>
          <w:spacing w:val="-2"/>
        </w:rPr>
        <w:t>трудностей.</w:t>
      </w:r>
    </w:p>
    <w:p w:rsidR="00A95F52" w:rsidRDefault="00525309">
      <w:pPr>
        <w:pStyle w:val="a3"/>
        <w:spacing w:line="266" w:lineRule="auto"/>
        <w:ind w:left="742" w:right="143" w:firstLine="0"/>
      </w:pPr>
      <w:r>
        <w:t>В сфере эмоционального интеллекта, понимания себя и других: выявлять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примерах</w:t>
      </w:r>
      <w:r>
        <w:rPr>
          <w:spacing w:val="-18"/>
        </w:rPr>
        <w:t xml:space="preserve"> </w:t>
      </w:r>
      <w:r>
        <w:t>исторических</w:t>
      </w:r>
      <w:r>
        <w:rPr>
          <w:spacing w:val="-17"/>
        </w:rPr>
        <w:t xml:space="preserve"> </w:t>
      </w:r>
      <w:r>
        <w:t>ситуаций</w:t>
      </w:r>
      <w:r>
        <w:rPr>
          <w:spacing w:val="-18"/>
        </w:rPr>
        <w:t xml:space="preserve"> </w:t>
      </w:r>
      <w:r>
        <w:t>роль</w:t>
      </w:r>
      <w:r>
        <w:rPr>
          <w:spacing w:val="-17"/>
        </w:rPr>
        <w:t xml:space="preserve"> </w:t>
      </w:r>
      <w:r>
        <w:t>эмоций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отношениях</w:t>
      </w:r>
    </w:p>
    <w:p w:rsidR="00A95F52" w:rsidRDefault="00525309">
      <w:pPr>
        <w:pStyle w:val="a3"/>
        <w:spacing w:line="316" w:lineRule="exact"/>
        <w:ind w:firstLine="0"/>
      </w:pPr>
      <w:r>
        <w:t xml:space="preserve">между </w:t>
      </w:r>
      <w:r>
        <w:rPr>
          <w:spacing w:val="-2"/>
        </w:rPr>
        <w:t>людьми;</w:t>
      </w:r>
    </w:p>
    <w:p w:rsidR="00A95F52" w:rsidRDefault="00525309">
      <w:pPr>
        <w:pStyle w:val="a3"/>
        <w:spacing w:before="32" w:line="264" w:lineRule="auto"/>
        <w:ind w:right="144"/>
      </w:pPr>
      <w: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A95F52" w:rsidRDefault="00525309">
      <w:pPr>
        <w:pStyle w:val="a3"/>
        <w:spacing w:line="264" w:lineRule="auto"/>
        <w:ind w:right="145"/>
      </w:pPr>
      <w:r>
        <w:t>регулировать способ выражения своих эмоций с учетом позиций и мнений других участников общения.</w:t>
      </w:r>
    </w:p>
    <w:p w:rsidR="00A95F52" w:rsidRDefault="00525309">
      <w:pPr>
        <w:pStyle w:val="1"/>
        <w:spacing w:before="304" w:line="489" w:lineRule="auto"/>
        <w:ind w:right="5167"/>
      </w:pPr>
      <w:r>
        <w:t>ПРЕДМЕТНЫЕ</w:t>
      </w:r>
      <w:r>
        <w:rPr>
          <w:spacing w:val="-18"/>
        </w:rPr>
        <w:t xml:space="preserve"> </w:t>
      </w:r>
      <w:r>
        <w:t>РЕЗУЛЬТАТЫ 5 КЛАСС</w:t>
      </w:r>
    </w:p>
    <w:p w:rsidR="00A95F52" w:rsidRDefault="00525309">
      <w:pPr>
        <w:pStyle w:val="a4"/>
        <w:numPr>
          <w:ilvl w:val="0"/>
          <w:numId w:val="8"/>
        </w:numPr>
        <w:tabs>
          <w:tab w:val="left" w:pos="527"/>
        </w:tabs>
        <w:spacing w:before="2"/>
        <w:ind w:left="527" w:hanging="264"/>
        <w:rPr>
          <w:sz w:val="28"/>
        </w:rPr>
      </w:pPr>
      <w:r>
        <w:rPr>
          <w:sz w:val="28"/>
        </w:rPr>
        <w:t>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хронологией: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  <w:tab w:val="left" w:pos="2642"/>
          <w:tab w:val="left" w:pos="3726"/>
          <w:tab w:val="left" w:pos="5220"/>
          <w:tab w:val="left" w:pos="7618"/>
          <w:tab w:val="left" w:pos="8937"/>
        </w:tabs>
        <w:spacing w:before="31" w:line="264" w:lineRule="auto"/>
        <w:ind w:left="1102" w:right="142"/>
        <w:jc w:val="left"/>
        <w:rPr>
          <w:sz w:val="28"/>
        </w:rPr>
      </w:pPr>
      <w:r>
        <w:rPr>
          <w:spacing w:val="-2"/>
          <w:sz w:val="28"/>
        </w:rPr>
        <w:t>объяснять</w:t>
      </w:r>
      <w:r>
        <w:rPr>
          <w:sz w:val="28"/>
        </w:rPr>
        <w:tab/>
      </w:r>
      <w:r>
        <w:rPr>
          <w:spacing w:val="-2"/>
          <w:sz w:val="28"/>
        </w:rPr>
        <w:t>смысл</w:t>
      </w:r>
      <w:r>
        <w:rPr>
          <w:sz w:val="28"/>
        </w:rPr>
        <w:tab/>
      </w:r>
      <w:r>
        <w:rPr>
          <w:spacing w:val="-2"/>
          <w:sz w:val="28"/>
        </w:rPr>
        <w:t>основных</w:t>
      </w:r>
      <w:r>
        <w:rPr>
          <w:sz w:val="28"/>
        </w:rPr>
        <w:tab/>
      </w:r>
      <w:r>
        <w:rPr>
          <w:spacing w:val="-2"/>
          <w:sz w:val="28"/>
        </w:rPr>
        <w:t>хронологических</w:t>
      </w:r>
      <w:r>
        <w:rPr>
          <w:sz w:val="28"/>
        </w:rPr>
        <w:tab/>
      </w:r>
      <w:r>
        <w:rPr>
          <w:spacing w:val="-2"/>
          <w:sz w:val="28"/>
        </w:rPr>
        <w:t>понятий</w:t>
      </w:r>
      <w:r>
        <w:rPr>
          <w:sz w:val="28"/>
        </w:rPr>
        <w:tab/>
      </w:r>
      <w:r>
        <w:rPr>
          <w:spacing w:val="-2"/>
          <w:sz w:val="28"/>
        </w:rPr>
        <w:t xml:space="preserve">(век, </w:t>
      </w:r>
      <w:r>
        <w:rPr>
          <w:sz w:val="28"/>
        </w:rPr>
        <w:t>тысячелетие, до нашей эры, наша эра);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</w:tabs>
        <w:spacing w:before="2" w:line="264" w:lineRule="auto"/>
        <w:ind w:left="1102" w:right="143"/>
        <w:jc w:val="left"/>
        <w:rPr>
          <w:sz w:val="28"/>
        </w:rPr>
      </w:pPr>
      <w:r>
        <w:rPr>
          <w:sz w:val="28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</w:tabs>
        <w:spacing w:line="264" w:lineRule="auto"/>
        <w:ind w:left="1102" w:right="145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40"/>
          <w:sz w:val="28"/>
        </w:rPr>
        <w:t xml:space="preserve"> </w:t>
      </w:r>
      <w:r>
        <w:rPr>
          <w:sz w:val="28"/>
        </w:rPr>
        <w:t>длительность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40"/>
          <w:sz w:val="28"/>
        </w:rPr>
        <w:t xml:space="preserve"> </w:t>
      </w:r>
      <w:r>
        <w:rPr>
          <w:sz w:val="28"/>
        </w:rPr>
        <w:t>периодов истории Древнего мира, вести счет лет до нашей эры и нашей эры.</w:t>
      </w:r>
    </w:p>
    <w:p w:rsidR="00A95F52" w:rsidRDefault="00525309">
      <w:pPr>
        <w:pStyle w:val="a4"/>
        <w:numPr>
          <w:ilvl w:val="0"/>
          <w:numId w:val="8"/>
        </w:numPr>
        <w:tabs>
          <w:tab w:val="left" w:pos="527"/>
        </w:tabs>
        <w:spacing w:line="322" w:lineRule="exact"/>
        <w:ind w:left="527" w:hanging="264"/>
        <w:rPr>
          <w:sz w:val="28"/>
        </w:rPr>
      </w:pPr>
      <w:r>
        <w:rPr>
          <w:sz w:val="28"/>
        </w:rPr>
        <w:t>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фактами: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</w:tabs>
        <w:spacing w:before="31" w:line="264" w:lineRule="auto"/>
        <w:ind w:left="1102" w:right="143"/>
        <w:jc w:val="left"/>
        <w:rPr>
          <w:sz w:val="28"/>
        </w:rPr>
      </w:pPr>
      <w:r>
        <w:rPr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</w:tabs>
        <w:spacing w:before="2"/>
        <w:ind w:left="1102"/>
        <w:jc w:val="left"/>
        <w:rPr>
          <w:sz w:val="28"/>
        </w:rPr>
      </w:pPr>
      <w:r>
        <w:rPr>
          <w:sz w:val="28"/>
        </w:rPr>
        <w:t>группировать,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факты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признаку.</w:t>
      </w:r>
    </w:p>
    <w:p w:rsidR="00A95F52" w:rsidRDefault="00525309">
      <w:pPr>
        <w:pStyle w:val="a4"/>
        <w:numPr>
          <w:ilvl w:val="0"/>
          <w:numId w:val="8"/>
        </w:numPr>
        <w:tabs>
          <w:tab w:val="left" w:pos="527"/>
        </w:tabs>
        <w:spacing w:before="31"/>
        <w:ind w:left="527" w:hanging="264"/>
        <w:rPr>
          <w:sz w:val="28"/>
        </w:rPr>
      </w:pPr>
      <w:r>
        <w:rPr>
          <w:sz w:val="28"/>
        </w:rPr>
        <w:t>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картой: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</w:tabs>
        <w:spacing w:before="33" w:line="264" w:lineRule="auto"/>
        <w:ind w:left="1102" w:right="143"/>
        <w:rPr>
          <w:sz w:val="28"/>
        </w:rPr>
      </w:pPr>
      <w:r>
        <w:rPr>
          <w:sz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государств,</w:t>
      </w:r>
      <w:r>
        <w:rPr>
          <w:spacing w:val="-4"/>
          <w:sz w:val="28"/>
        </w:rPr>
        <w:t xml:space="preserve"> </w:t>
      </w:r>
      <w:r>
        <w:rPr>
          <w:sz w:val="28"/>
        </w:rPr>
        <w:t>места</w:t>
      </w:r>
      <w:r>
        <w:rPr>
          <w:spacing w:val="-3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событий), используя легенду карты;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</w:tabs>
        <w:spacing w:before="1" w:line="264" w:lineRule="auto"/>
        <w:ind w:left="1102" w:right="144"/>
        <w:rPr>
          <w:sz w:val="28"/>
        </w:rPr>
      </w:pPr>
      <w:r>
        <w:rPr>
          <w:sz w:val="28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A95F52" w:rsidRDefault="00A95F52">
      <w:pPr>
        <w:pStyle w:val="a4"/>
        <w:spacing w:line="264" w:lineRule="auto"/>
        <w:rPr>
          <w:sz w:val="28"/>
        </w:rPr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4"/>
        <w:numPr>
          <w:ilvl w:val="0"/>
          <w:numId w:val="8"/>
        </w:numPr>
        <w:tabs>
          <w:tab w:val="left" w:pos="527"/>
        </w:tabs>
        <w:spacing w:before="77"/>
        <w:ind w:left="527" w:hanging="264"/>
        <w:rPr>
          <w:sz w:val="28"/>
        </w:rPr>
      </w:pPr>
      <w:r>
        <w:rPr>
          <w:sz w:val="28"/>
        </w:rPr>
        <w:lastRenderedPageBreak/>
        <w:t>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источниками: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</w:tabs>
        <w:spacing w:before="33" w:line="264" w:lineRule="auto"/>
        <w:ind w:left="1102" w:right="143"/>
        <w:rPr>
          <w:sz w:val="28"/>
        </w:rPr>
      </w:pPr>
      <w:r>
        <w:rPr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</w:tabs>
        <w:spacing w:before="1" w:line="264" w:lineRule="auto"/>
        <w:ind w:left="1102" w:right="143"/>
        <w:rPr>
          <w:sz w:val="28"/>
        </w:rPr>
      </w:pPr>
      <w:r>
        <w:rPr>
          <w:sz w:val="28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</w:tabs>
        <w:spacing w:line="264" w:lineRule="auto"/>
        <w:ind w:left="1102" w:right="141"/>
        <w:rPr>
          <w:sz w:val="28"/>
        </w:rPr>
      </w:pPr>
      <w:r>
        <w:rPr>
          <w:sz w:val="28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A95F52" w:rsidRDefault="00525309">
      <w:pPr>
        <w:pStyle w:val="a4"/>
        <w:numPr>
          <w:ilvl w:val="0"/>
          <w:numId w:val="8"/>
        </w:numPr>
        <w:tabs>
          <w:tab w:val="left" w:pos="527"/>
        </w:tabs>
        <w:spacing w:line="321" w:lineRule="exact"/>
        <w:ind w:left="527" w:hanging="264"/>
        <w:rPr>
          <w:sz w:val="28"/>
        </w:rPr>
      </w:pPr>
      <w:r>
        <w:rPr>
          <w:sz w:val="28"/>
        </w:rPr>
        <w:t>Историческое</w:t>
      </w:r>
      <w:r>
        <w:rPr>
          <w:spacing w:val="-10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(реконструкция):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</w:tabs>
        <w:spacing w:before="33"/>
        <w:ind w:left="1102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6"/>
          <w:sz w:val="28"/>
        </w:rPr>
        <w:t xml:space="preserve"> </w:t>
      </w:r>
      <w:r>
        <w:rPr>
          <w:sz w:val="28"/>
        </w:rPr>
        <w:t>жизни</w:t>
      </w:r>
      <w:r>
        <w:rPr>
          <w:spacing w:val="-5"/>
          <w:sz w:val="28"/>
        </w:rPr>
        <w:t xml:space="preserve"> </w:t>
      </w:r>
      <w:r>
        <w:rPr>
          <w:sz w:val="28"/>
        </w:rPr>
        <w:t>людей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древности;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  <w:tab w:val="left" w:pos="2942"/>
          <w:tab w:val="left" w:pos="3345"/>
          <w:tab w:val="left" w:pos="5276"/>
          <w:tab w:val="left" w:pos="6672"/>
          <w:tab w:val="left" w:pos="7897"/>
          <w:tab w:val="left" w:pos="9206"/>
        </w:tabs>
        <w:spacing w:before="31" w:line="264" w:lineRule="auto"/>
        <w:ind w:left="1102" w:right="144"/>
        <w:jc w:val="left"/>
        <w:rPr>
          <w:sz w:val="28"/>
        </w:rPr>
      </w:pPr>
      <w:r>
        <w:rPr>
          <w:spacing w:val="-2"/>
          <w:sz w:val="28"/>
        </w:rPr>
        <w:t>рассказывать</w:t>
      </w:r>
      <w:r>
        <w:rPr>
          <w:sz w:val="28"/>
        </w:rPr>
        <w:tab/>
      </w:r>
      <w:r>
        <w:rPr>
          <w:spacing w:val="-10"/>
          <w:sz w:val="28"/>
        </w:rPr>
        <w:t>о</w:t>
      </w:r>
      <w:r>
        <w:rPr>
          <w:sz w:val="28"/>
        </w:rPr>
        <w:tab/>
      </w:r>
      <w:r>
        <w:rPr>
          <w:spacing w:val="-2"/>
          <w:sz w:val="28"/>
        </w:rPr>
        <w:t>значительных</w:t>
      </w:r>
      <w:r>
        <w:rPr>
          <w:sz w:val="28"/>
        </w:rPr>
        <w:tab/>
      </w:r>
      <w:r>
        <w:rPr>
          <w:spacing w:val="-2"/>
          <w:sz w:val="28"/>
        </w:rPr>
        <w:t>событиях</w:t>
      </w:r>
      <w:r>
        <w:rPr>
          <w:sz w:val="28"/>
        </w:rPr>
        <w:tab/>
      </w:r>
      <w:r>
        <w:rPr>
          <w:spacing w:val="-2"/>
          <w:sz w:val="28"/>
        </w:rPr>
        <w:t>древней</w:t>
      </w:r>
      <w:r>
        <w:rPr>
          <w:sz w:val="28"/>
        </w:rPr>
        <w:tab/>
      </w:r>
      <w:r>
        <w:rPr>
          <w:spacing w:val="-2"/>
          <w:sz w:val="28"/>
        </w:rPr>
        <w:t>истории,</w:t>
      </w:r>
      <w:r>
        <w:rPr>
          <w:sz w:val="28"/>
        </w:rPr>
        <w:tab/>
      </w:r>
      <w:r>
        <w:rPr>
          <w:spacing w:val="-6"/>
          <w:sz w:val="28"/>
        </w:rPr>
        <w:t xml:space="preserve">их </w:t>
      </w:r>
      <w:r>
        <w:rPr>
          <w:spacing w:val="-2"/>
          <w:sz w:val="28"/>
        </w:rPr>
        <w:t>участниках;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</w:tabs>
        <w:spacing w:line="264" w:lineRule="auto"/>
        <w:ind w:left="1102" w:right="144"/>
        <w:jc w:val="left"/>
        <w:rPr>
          <w:sz w:val="28"/>
        </w:rPr>
      </w:pPr>
      <w:r>
        <w:rPr>
          <w:sz w:val="28"/>
        </w:rPr>
        <w:t>рассказывать об</w:t>
      </w:r>
      <w:r>
        <w:rPr>
          <w:spacing w:val="32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32"/>
          <w:sz w:val="28"/>
        </w:rPr>
        <w:t xml:space="preserve"> </w:t>
      </w:r>
      <w:r>
        <w:rPr>
          <w:sz w:val="28"/>
        </w:rPr>
        <w:t>личностях Древнего</w:t>
      </w:r>
      <w:r>
        <w:rPr>
          <w:spacing w:val="32"/>
          <w:sz w:val="28"/>
        </w:rPr>
        <w:t xml:space="preserve"> </w:t>
      </w:r>
      <w:r>
        <w:rPr>
          <w:sz w:val="28"/>
        </w:rPr>
        <w:t>мира (ключевых моментах их биографии, роли в исторических событиях);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</w:tabs>
        <w:spacing w:before="2" w:line="264" w:lineRule="auto"/>
        <w:ind w:left="1102" w:right="145"/>
        <w:jc w:val="left"/>
        <w:rPr>
          <w:sz w:val="28"/>
        </w:rPr>
      </w:pPr>
      <w:r>
        <w:rPr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A95F52" w:rsidRDefault="00525309">
      <w:pPr>
        <w:pStyle w:val="a4"/>
        <w:numPr>
          <w:ilvl w:val="0"/>
          <w:numId w:val="8"/>
        </w:numPr>
        <w:tabs>
          <w:tab w:val="left" w:pos="527"/>
        </w:tabs>
        <w:spacing w:line="322" w:lineRule="exact"/>
        <w:ind w:left="527" w:hanging="264"/>
        <w:rPr>
          <w:sz w:val="28"/>
        </w:rPr>
      </w:pPr>
      <w:r>
        <w:rPr>
          <w:sz w:val="28"/>
        </w:rPr>
        <w:t>Анализ,</w:t>
      </w:r>
      <w:r>
        <w:rPr>
          <w:spacing w:val="-8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явлений: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</w:tabs>
        <w:spacing w:before="31" w:line="264" w:lineRule="auto"/>
        <w:ind w:left="1102" w:right="143"/>
        <w:rPr>
          <w:sz w:val="28"/>
        </w:rPr>
      </w:pPr>
      <w:r>
        <w:rPr>
          <w:sz w:val="28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</w:tabs>
        <w:spacing w:before="1"/>
        <w:ind w:left="1102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-7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z w:val="28"/>
        </w:rPr>
        <w:t>общие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черты;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</w:tabs>
        <w:spacing w:before="33"/>
        <w:ind w:left="1102"/>
        <w:jc w:val="left"/>
        <w:rPr>
          <w:sz w:val="28"/>
        </w:rPr>
      </w:pPr>
      <w:r>
        <w:rPr>
          <w:sz w:val="28"/>
        </w:rPr>
        <w:t>иллюстрировать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общие</w:t>
      </w:r>
      <w:r>
        <w:rPr>
          <w:spacing w:val="-7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-7"/>
          <w:sz w:val="28"/>
        </w:rPr>
        <w:t xml:space="preserve"> </w:t>
      </w:r>
      <w:r>
        <w:rPr>
          <w:sz w:val="28"/>
        </w:rPr>
        <w:t>черты</w:t>
      </w:r>
      <w:r>
        <w:rPr>
          <w:spacing w:val="-10"/>
          <w:sz w:val="28"/>
        </w:rPr>
        <w:t xml:space="preserve"> </w:t>
      </w:r>
      <w:r>
        <w:rPr>
          <w:sz w:val="28"/>
        </w:rPr>
        <w:t>конкретными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примерами;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</w:tabs>
        <w:spacing w:before="31"/>
        <w:ind w:left="1102"/>
        <w:jc w:val="left"/>
        <w:rPr>
          <w:sz w:val="28"/>
        </w:rPr>
      </w:pPr>
      <w:r>
        <w:rPr>
          <w:spacing w:val="-2"/>
          <w:sz w:val="28"/>
        </w:rPr>
        <w:t>объяснять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причины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следствия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важнейших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событий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древней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истории.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</w:tabs>
        <w:spacing w:before="33" w:line="264" w:lineRule="auto"/>
        <w:ind w:left="1102" w:right="145"/>
        <w:jc w:val="left"/>
        <w:rPr>
          <w:sz w:val="28"/>
        </w:rPr>
      </w:pPr>
      <w:r>
        <w:rPr>
          <w:sz w:val="28"/>
        </w:rPr>
        <w:t>Рассмотрение</w:t>
      </w:r>
      <w:r>
        <w:rPr>
          <w:spacing w:val="40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версий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оценок,</w:t>
      </w:r>
      <w:r>
        <w:rPr>
          <w:spacing w:val="40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отношения к наиболее значимым событиям и личностям прошлого: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</w:tabs>
        <w:spacing w:line="264" w:lineRule="auto"/>
        <w:ind w:left="1102" w:right="142"/>
        <w:jc w:val="left"/>
        <w:rPr>
          <w:sz w:val="28"/>
        </w:rPr>
      </w:pPr>
      <w:r>
        <w:rPr>
          <w:sz w:val="28"/>
        </w:rPr>
        <w:t>излагать</w:t>
      </w:r>
      <w:r>
        <w:rPr>
          <w:spacing w:val="-18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7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8"/>
          <w:sz w:val="28"/>
        </w:rPr>
        <w:t xml:space="preserve"> </w:t>
      </w:r>
      <w:r>
        <w:rPr>
          <w:sz w:val="28"/>
        </w:rPr>
        <w:t>значительных</w:t>
      </w:r>
      <w:r>
        <w:rPr>
          <w:spacing w:val="-17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личностей</w:t>
      </w:r>
      <w:r>
        <w:rPr>
          <w:spacing w:val="-18"/>
          <w:sz w:val="28"/>
        </w:rPr>
        <w:t xml:space="preserve"> </w:t>
      </w:r>
      <w:r>
        <w:rPr>
          <w:sz w:val="28"/>
        </w:rPr>
        <w:t>древней истории, приводимые в учебной литературе;</w:t>
      </w:r>
    </w:p>
    <w:p w:rsidR="00A95F52" w:rsidRDefault="00525309">
      <w:pPr>
        <w:pStyle w:val="a4"/>
        <w:numPr>
          <w:ilvl w:val="1"/>
          <w:numId w:val="8"/>
        </w:numPr>
        <w:tabs>
          <w:tab w:val="left" w:pos="1102"/>
          <w:tab w:val="left" w:pos="2880"/>
          <w:tab w:val="left" w:pos="3417"/>
          <w:tab w:val="left" w:pos="4511"/>
          <w:tab w:val="left" w:pos="6671"/>
          <w:tab w:val="left" w:pos="7774"/>
          <w:tab w:val="left" w:pos="9357"/>
        </w:tabs>
        <w:spacing w:line="264" w:lineRule="auto"/>
        <w:ind w:left="1102" w:right="143"/>
        <w:jc w:val="left"/>
        <w:rPr>
          <w:sz w:val="28"/>
        </w:rPr>
      </w:pPr>
      <w:r>
        <w:rPr>
          <w:spacing w:val="-2"/>
          <w:sz w:val="28"/>
        </w:rPr>
        <w:t>высказывать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уровне</w:t>
      </w:r>
      <w:r>
        <w:rPr>
          <w:sz w:val="28"/>
        </w:rPr>
        <w:tab/>
      </w:r>
      <w:r>
        <w:rPr>
          <w:spacing w:val="-2"/>
          <w:sz w:val="28"/>
        </w:rPr>
        <w:t>эмоциональных</w:t>
      </w:r>
      <w:r>
        <w:rPr>
          <w:sz w:val="28"/>
        </w:rPr>
        <w:tab/>
      </w:r>
      <w:r>
        <w:rPr>
          <w:spacing w:val="-2"/>
          <w:sz w:val="28"/>
        </w:rPr>
        <w:t>оценок</w:t>
      </w:r>
      <w:r>
        <w:rPr>
          <w:sz w:val="28"/>
        </w:rPr>
        <w:tab/>
      </w:r>
      <w:r>
        <w:rPr>
          <w:spacing w:val="-2"/>
          <w:sz w:val="28"/>
        </w:rPr>
        <w:t>отношение</w:t>
      </w:r>
      <w:r>
        <w:rPr>
          <w:sz w:val="28"/>
        </w:rPr>
        <w:tab/>
      </w:r>
      <w:r>
        <w:rPr>
          <w:spacing w:val="-10"/>
          <w:sz w:val="28"/>
        </w:rPr>
        <w:t xml:space="preserve">к </w:t>
      </w:r>
      <w:r>
        <w:rPr>
          <w:sz w:val="28"/>
        </w:rPr>
        <w:t>поступкам людей прошлого, к памятникам культуры.</w:t>
      </w:r>
    </w:p>
    <w:p w:rsidR="00A95F52" w:rsidRDefault="00525309">
      <w:pPr>
        <w:pStyle w:val="a4"/>
        <w:numPr>
          <w:ilvl w:val="0"/>
          <w:numId w:val="7"/>
        </w:numPr>
        <w:tabs>
          <w:tab w:val="left" w:pos="527"/>
        </w:tabs>
        <w:ind w:left="527" w:hanging="264"/>
        <w:rPr>
          <w:sz w:val="28"/>
        </w:rPr>
      </w:pPr>
      <w:r>
        <w:rPr>
          <w:sz w:val="28"/>
        </w:rPr>
        <w:t>Применение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знаний:</w:t>
      </w:r>
    </w:p>
    <w:p w:rsidR="00A95F52" w:rsidRDefault="00525309">
      <w:pPr>
        <w:pStyle w:val="a4"/>
        <w:numPr>
          <w:ilvl w:val="1"/>
          <w:numId w:val="7"/>
        </w:numPr>
        <w:tabs>
          <w:tab w:val="left" w:pos="1102"/>
        </w:tabs>
        <w:spacing w:before="33" w:line="264" w:lineRule="auto"/>
        <w:ind w:left="1102" w:right="143"/>
        <w:rPr>
          <w:sz w:val="28"/>
        </w:rPr>
      </w:pPr>
      <w:r>
        <w:rPr>
          <w:sz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525309" w:rsidRDefault="00525309">
      <w:pPr>
        <w:pStyle w:val="a4"/>
        <w:numPr>
          <w:ilvl w:val="1"/>
          <w:numId w:val="7"/>
        </w:numPr>
        <w:tabs>
          <w:tab w:val="left" w:pos="1102"/>
        </w:tabs>
        <w:spacing w:line="264" w:lineRule="auto"/>
        <w:ind w:left="1102" w:right="144"/>
        <w:rPr>
          <w:sz w:val="28"/>
        </w:rPr>
      </w:pPr>
      <w:r>
        <w:rPr>
          <w:sz w:val="28"/>
        </w:rPr>
        <w:t xml:space="preserve">выполнять учебные проекты по истории Первобытности и Древнего мира (в том числе с привлечением регионального материала), </w:t>
      </w:r>
    </w:p>
    <w:p w:rsidR="00A95F52" w:rsidRPr="00525309" w:rsidRDefault="00525309" w:rsidP="00525309">
      <w:pPr>
        <w:pStyle w:val="a4"/>
        <w:numPr>
          <w:ilvl w:val="1"/>
          <w:numId w:val="7"/>
        </w:numPr>
        <w:tabs>
          <w:tab w:val="left" w:pos="1102"/>
        </w:tabs>
        <w:spacing w:line="264" w:lineRule="auto"/>
        <w:ind w:left="1102" w:right="144"/>
        <w:rPr>
          <w:sz w:val="28"/>
        </w:rPr>
      </w:pPr>
      <w:r w:rsidRPr="00525309">
        <w:rPr>
          <w:sz w:val="28"/>
        </w:rPr>
        <w:t>оформлять полученные результаты в форме сообщения, альбома.</w:t>
      </w:r>
    </w:p>
    <w:p w:rsidR="00A95F52" w:rsidRDefault="00525309">
      <w:pPr>
        <w:pStyle w:val="1"/>
        <w:spacing w:before="303"/>
      </w:pPr>
      <w:r>
        <w:t>6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A95F52" w:rsidRDefault="00A95F52">
      <w:pPr>
        <w:pStyle w:val="a3"/>
        <w:spacing w:before="13"/>
        <w:ind w:left="0" w:firstLine="0"/>
        <w:jc w:val="left"/>
        <w:rPr>
          <w:b/>
        </w:rPr>
      </w:pPr>
    </w:p>
    <w:p w:rsidR="00A95F52" w:rsidRDefault="00525309">
      <w:pPr>
        <w:pStyle w:val="a4"/>
        <w:numPr>
          <w:ilvl w:val="0"/>
          <w:numId w:val="6"/>
        </w:numPr>
        <w:tabs>
          <w:tab w:val="left" w:pos="527"/>
        </w:tabs>
        <w:ind w:left="527" w:hanging="264"/>
        <w:rPr>
          <w:sz w:val="28"/>
        </w:rPr>
      </w:pPr>
      <w:r>
        <w:rPr>
          <w:sz w:val="28"/>
        </w:rPr>
        <w:t>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хронологией:</w:t>
      </w:r>
    </w:p>
    <w:p w:rsidR="00A95F52" w:rsidRDefault="00A95F52">
      <w:pPr>
        <w:pStyle w:val="a4"/>
        <w:jc w:val="left"/>
        <w:rPr>
          <w:sz w:val="28"/>
        </w:rPr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before="77" w:line="264" w:lineRule="auto"/>
        <w:ind w:left="1102" w:right="147"/>
        <w:rPr>
          <w:sz w:val="28"/>
        </w:rPr>
      </w:pPr>
      <w:r>
        <w:rPr>
          <w:sz w:val="28"/>
        </w:rPr>
        <w:lastRenderedPageBreak/>
        <w:t>называть даты важнейших событий Средневековья, определять их принадлежность к веку, историческому периоду;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before="2" w:line="264" w:lineRule="auto"/>
        <w:ind w:left="1102" w:right="143"/>
        <w:rPr>
          <w:sz w:val="28"/>
        </w:rPr>
      </w:pPr>
      <w:r>
        <w:rPr>
          <w:sz w:val="28"/>
        </w:rPr>
        <w:t>называть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этапы</w:t>
      </w:r>
      <w:r>
        <w:rPr>
          <w:spacing w:val="-8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8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8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-10"/>
          <w:sz w:val="28"/>
        </w:rPr>
        <w:t xml:space="preserve"> </w:t>
      </w:r>
      <w:r>
        <w:rPr>
          <w:sz w:val="28"/>
        </w:rPr>
        <w:t>веков,</w:t>
      </w:r>
      <w:r>
        <w:rPr>
          <w:spacing w:val="-10"/>
          <w:sz w:val="28"/>
        </w:rPr>
        <w:t xml:space="preserve"> </w:t>
      </w:r>
      <w:r>
        <w:rPr>
          <w:sz w:val="28"/>
        </w:rPr>
        <w:t>их хронологические рамки (периоды Средневековья, этапы становления и развития Русского государства);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line="264" w:lineRule="auto"/>
        <w:ind w:left="1102" w:right="146"/>
        <w:rPr>
          <w:sz w:val="28"/>
        </w:rPr>
      </w:pPr>
      <w:r>
        <w:rPr>
          <w:sz w:val="28"/>
        </w:rPr>
        <w:t>устанавливать длительность и синхронность событий истории Руси и всеобщей истории.</w:t>
      </w:r>
    </w:p>
    <w:p w:rsidR="00A95F52" w:rsidRDefault="00525309">
      <w:pPr>
        <w:pStyle w:val="a4"/>
        <w:numPr>
          <w:ilvl w:val="0"/>
          <w:numId w:val="6"/>
        </w:numPr>
        <w:tabs>
          <w:tab w:val="left" w:pos="527"/>
        </w:tabs>
        <w:spacing w:line="322" w:lineRule="exact"/>
        <w:ind w:left="527" w:hanging="264"/>
        <w:rPr>
          <w:sz w:val="28"/>
        </w:rPr>
      </w:pPr>
      <w:r>
        <w:rPr>
          <w:sz w:val="28"/>
        </w:rPr>
        <w:t>Знание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фактами: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before="32" w:line="264" w:lineRule="auto"/>
        <w:ind w:left="1102" w:right="143"/>
        <w:rPr>
          <w:sz w:val="28"/>
        </w:rPr>
      </w:pPr>
      <w:r>
        <w:rPr>
          <w:sz w:val="28"/>
        </w:rPr>
        <w:t xml:space="preserve">указывать (называть) место, обстоятельства, участников, результаты важнейших событий отечественной и всеобщей истории эпохи </w:t>
      </w:r>
      <w:r>
        <w:rPr>
          <w:spacing w:val="-2"/>
          <w:sz w:val="28"/>
        </w:rPr>
        <w:t>Средневековья;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before="1" w:line="264" w:lineRule="auto"/>
        <w:ind w:left="1102" w:right="144"/>
        <w:rPr>
          <w:sz w:val="28"/>
        </w:rPr>
      </w:pPr>
      <w:r>
        <w:rPr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A95F52" w:rsidRDefault="00525309">
      <w:pPr>
        <w:pStyle w:val="a4"/>
        <w:numPr>
          <w:ilvl w:val="0"/>
          <w:numId w:val="6"/>
        </w:numPr>
        <w:tabs>
          <w:tab w:val="left" w:pos="527"/>
        </w:tabs>
        <w:spacing w:line="322" w:lineRule="exact"/>
        <w:ind w:left="527" w:hanging="264"/>
        <w:rPr>
          <w:sz w:val="28"/>
        </w:rPr>
      </w:pPr>
      <w:r>
        <w:rPr>
          <w:sz w:val="28"/>
        </w:rPr>
        <w:t>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картой: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before="31" w:line="264" w:lineRule="auto"/>
        <w:ind w:left="1102" w:right="144"/>
        <w:rPr>
          <w:sz w:val="28"/>
        </w:rPr>
      </w:pPr>
      <w:r>
        <w:rPr>
          <w:sz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before="2" w:line="264" w:lineRule="auto"/>
        <w:ind w:left="1102" w:right="135"/>
        <w:rPr>
          <w:sz w:val="28"/>
        </w:rPr>
      </w:pPr>
      <w:r>
        <w:rPr>
          <w:sz w:val="28"/>
        </w:rPr>
        <w:t xml:space="preserve"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</w:t>
      </w:r>
      <w:r>
        <w:rPr>
          <w:spacing w:val="-2"/>
          <w:sz w:val="28"/>
        </w:rPr>
        <w:t>истории.</w:t>
      </w:r>
    </w:p>
    <w:p w:rsidR="00A95F52" w:rsidRDefault="00525309">
      <w:pPr>
        <w:pStyle w:val="a4"/>
        <w:numPr>
          <w:ilvl w:val="0"/>
          <w:numId w:val="6"/>
        </w:numPr>
        <w:tabs>
          <w:tab w:val="left" w:pos="527"/>
        </w:tabs>
        <w:spacing w:line="320" w:lineRule="exact"/>
        <w:ind w:left="527" w:hanging="264"/>
        <w:rPr>
          <w:sz w:val="28"/>
        </w:rPr>
      </w:pPr>
      <w:r>
        <w:rPr>
          <w:sz w:val="28"/>
        </w:rPr>
        <w:t>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источниками: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before="33" w:line="264" w:lineRule="auto"/>
        <w:ind w:left="1102" w:right="142"/>
        <w:rPr>
          <w:sz w:val="28"/>
        </w:rPr>
      </w:pPr>
      <w:r>
        <w:rPr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1"/>
        </w:tabs>
        <w:spacing w:before="1"/>
        <w:ind w:left="1101" w:hanging="359"/>
        <w:rPr>
          <w:sz w:val="28"/>
        </w:rPr>
      </w:pPr>
      <w:r>
        <w:rPr>
          <w:sz w:val="28"/>
        </w:rPr>
        <w:t>характеризовать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авторство,</w:t>
      </w:r>
      <w:r>
        <w:rPr>
          <w:spacing w:val="-7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8"/>
          <w:sz w:val="28"/>
        </w:rPr>
        <w:t xml:space="preserve"> </w:t>
      </w:r>
      <w:r>
        <w:rPr>
          <w:sz w:val="28"/>
        </w:rPr>
        <w:t>место</w:t>
      </w:r>
      <w:r>
        <w:rPr>
          <w:spacing w:val="-6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источника;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before="31" w:line="264" w:lineRule="auto"/>
        <w:ind w:left="1102" w:right="144"/>
        <w:rPr>
          <w:sz w:val="28"/>
        </w:rPr>
      </w:pPr>
      <w:r>
        <w:rPr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line="264" w:lineRule="auto"/>
        <w:ind w:left="1102" w:right="145"/>
        <w:rPr>
          <w:sz w:val="28"/>
        </w:rPr>
      </w:pPr>
      <w:r>
        <w:rPr>
          <w:sz w:val="28"/>
        </w:rPr>
        <w:t>находить в визуальном источнике и вещественном памятнике ключевые символы, образы;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before="1" w:line="264" w:lineRule="auto"/>
        <w:ind w:left="1102" w:right="143"/>
        <w:rPr>
          <w:sz w:val="28"/>
        </w:rPr>
      </w:pPr>
      <w:r>
        <w:rPr>
          <w:sz w:val="28"/>
        </w:rPr>
        <w:t>характеризовать позицию автора письменного и визуального исторического источника.</w:t>
      </w:r>
    </w:p>
    <w:p w:rsidR="00A95F52" w:rsidRDefault="00525309">
      <w:pPr>
        <w:pStyle w:val="a4"/>
        <w:numPr>
          <w:ilvl w:val="0"/>
          <w:numId w:val="6"/>
        </w:numPr>
        <w:tabs>
          <w:tab w:val="left" w:pos="527"/>
        </w:tabs>
        <w:spacing w:line="322" w:lineRule="exact"/>
        <w:ind w:left="527" w:hanging="264"/>
        <w:rPr>
          <w:sz w:val="28"/>
        </w:rPr>
      </w:pPr>
      <w:r>
        <w:rPr>
          <w:sz w:val="28"/>
        </w:rPr>
        <w:t>Историческое</w:t>
      </w:r>
      <w:r>
        <w:rPr>
          <w:spacing w:val="-10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(реконструкция):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before="33" w:line="264" w:lineRule="auto"/>
        <w:ind w:left="1102" w:right="138"/>
        <w:rPr>
          <w:sz w:val="28"/>
        </w:rPr>
      </w:pPr>
      <w:r>
        <w:rPr>
          <w:sz w:val="28"/>
        </w:rPr>
        <w:t>рассказывать о ключевых событиях отечественной и всеобщей истории в эпоху Средневековья, их участниках;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line="264" w:lineRule="auto"/>
        <w:ind w:left="1102" w:right="140"/>
        <w:rPr>
          <w:sz w:val="28"/>
        </w:rPr>
      </w:pPr>
      <w:r>
        <w:rPr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A95F52" w:rsidRDefault="00A95F52">
      <w:pPr>
        <w:pStyle w:val="a4"/>
        <w:spacing w:line="264" w:lineRule="auto"/>
        <w:rPr>
          <w:sz w:val="28"/>
        </w:rPr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before="77" w:line="264" w:lineRule="auto"/>
        <w:ind w:left="1102" w:right="146"/>
        <w:rPr>
          <w:sz w:val="28"/>
        </w:rPr>
      </w:pPr>
      <w:r>
        <w:rPr>
          <w:sz w:val="28"/>
        </w:rPr>
        <w:lastRenderedPageBreak/>
        <w:t>рассказывать об образе жизни различных групп населения в средневековых обществах на Руси и в других странах;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before="2" w:line="264" w:lineRule="auto"/>
        <w:ind w:left="1102" w:right="145"/>
        <w:rPr>
          <w:sz w:val="28"/>
        </w:rPr>
      </w:pPr>
      <w:r>
        <w:rPr>
          <w:sz w:val="28"/>
        </w:rPr>
        <w:t>представлять описание памятников материальной и художественной культуры изучаемой эпохи.</w:t>
      </w:r>
    </w:p>
    <w:p w:rsidR="00A95F52" w:rsidRDefault="00525309">
      <w:pPr>
        <w:pStyle w:val="a4"/>
        <w:numPr>
          <w:ilvl w:val="0"/>
          <w:numId w:val="6"/>
        </w:numPr>
        <w:tabs>
          <w:tab w:val="left" w:pos="527"/>
        </w:tabs>
        <w:spacing w:line="322" w:lineRule="exact"/>
        <w:ind w:left="527" w:hanging="264"/>
        <w:rPr>
          <w:sz w:val="28"/>
        </w:rPr>
      </w:pPr>
      <w:r>
        <w:rPr>
          <w:sz w:val="28"/>
        </w:rPr>
        <w:t>Анализ,</w:t>
      </w:r>
      <w:r>
        <w:rPr>
          <w:spacing w:val="-8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явлений: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before="31" w:line="264" w:lineRule="auto"/>
        <w:ind w:left="1102" w:right="140"/>
        <w:rPr>
          <w:sz w:val="28"/>
        </w:rPr>
      </w:pPr>
      <w:r>
        <w:rPr>
          <w:sz w:val="28"/>
        </w:rPr>
        <w:t>раскрывать существенные черты: а) экономических и социальных отношений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политического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строя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Руси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0"/>
          <w:sz w:val="28"/>
        </w:rPr>
        <w:t xml:space="preserve"> </w:t>
      </w:r>
      <w:r>
        <w:rPr>
          <w:sz w:val="28"/>
        </w:rPr>
        <w:t>государствах;</w:t>
      </w:r>
      <w:r>
        <w:rPr>
          <w:spacing w:val="-10"/>
          <w:sz w:val="28"/>
        </w:rPr>
        <w:t xml:space="preserve"> </w:t>
      </w:r>
      <w:r>
        <w:rPr>
          <w:sz w:val="28"/>
        </w:rPr>
        <w:t>б) ценностей, господствовавших в средневековых обществах, представлений средневекового человека о мире;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before="2" w:line="264" w:lineRule="auto"/>
        <w:ind w:left="1102" w:right="144"/>
        <w:rPr>
          <w:sz w:val="28"/>
        </w:rPr>
      </w:pPr>
      <w:r>
        <w:rPr>
          <w:sz w:val="28"/>
        </w:rPr>
        <w:t>объяснять смысл ключевых понятий, относящихся к данной эпохе отечественной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13"/>
          <w:sz w:val="28"/>
        </w:rPr>
        <w:t xml:space="preserve"> </w:t>
      </w:r>
      <w:r>
        <w:rPr>
          <w:sz w:val="28"/>
        </w:rPr>
        <w:t>конкретизировать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их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примерах исторических событий, ситуаций;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line="264" w:lineRule="auto"/>
        <w:ind w:left="1102" w:right="135"/>
        <w:rPr>
          <w:sz w:val="28"/>
        </w:rPr>
      </w:pPr>
      <w:r>
        <w:rPr>
          <w:sz w:val="28"/>
        </w:rPr>
        <w:t>объяснять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следствия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4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и всеобщей истории эпохи Средневековья: а) находить в учебнике и излагать</w:t>
      </w:r>
      <w:r>
        <w:rPr>
          <w:spacing w:val="-13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о</w:t>
      </w:r>
      <w:r>
        <w:rPr>
          <w:spacing w:val="-13"/>
          <w:sz w:val="28"/>
        </w:rPr>
        <w:t xml:space="preserve"> </w:t>
      </w:r>
      <w:r>
        <w:rPr>
          <w:sz w:val="28"/>
        </w:rPr>
        <w:t>причинах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следствиях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1"/>
          <w:sz w:val="28"/>
        </w:rPr>
        <w:t xml:space="preserve"> </w:t>
      </w:r>
      <w:r>
        <w:rPr>
          <w:sz w:val="28"/>
        </w:rPr>
        <w:t>событий;</w:t>
      </w:r>
      <w:r>
        <w:rPr>
          <w:spacing w:val="-13"/>
          <w:sz w:val="28"/>
        </w:rPr>
        <w:t xml:space="preserve"> </w:t>
      </w:r>
      <w:r>
        <w:rPr>
          <w:sz w:val="28"/>
        </w:rPr>
        <w:t>б) соотносить объяснение причин и следствий событий, представленное в нескольких текстах;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line="264" w:lineRule="auto"/>
        <w:ind w:left="1102" w:right="146"/>
        <w:rPr>
          <w:sz w:val="28"/>
        </w:rPr>
      </w:pPr>
      <w:r>
        <w:rPr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A95F52" w:rsidRDefault="00525309">
      <w:pPr>
        <w:pStyle w:val="a4"/>
        <w:numPr>
          <w:ilvl w:val="0"/>
          <w:numId w:val="6"/>
        </w:numPr>
        <w:tabs>
          <w:tab w:val="left" w:pos="527"/>
        </w:tabs>
        <w:spacing w:line="264" w:lineRule="auto"/>
        <w:ind w:left="263" w:right="145" w:firstLine="0"/>
        <w:rPr>
          <w:sz w:val="28"/>
        </w:rPr>
      </w:pPr>
      <w:r>
        <w:rPr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line="264" w:lineRule="auto"/>
        <w:ind w:left="1102" w:right="137"/>
        <w:rPr>
          <w:sz w:val="28"/>
        </w:rPr>
      </w:pPr>
      <w:r>
        <w:rPr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line="264" w:lineRule="auto"/>
        <w:ind w:left="1102" w:right="142"/>
        <w:rPr>
          <w:sz w:val="28"/>
        </w:rPr>
      </w:pPr>
      <w:r>
        <w:rPr>
          <w:sz w:val="28"/>
        </w:rPr>
        <w:t>высказывать отношение к поступкам и качествам людей средневековой эпохи с учетом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исторического контекста</w:t>
      </w:r>
      <w:r>
        <w:rPr>
          <w:spacing w:val="-2"/>
          <w:sz w:val="28"/>
        </w:rPr>
        <w:t xml:space="preserve"> </w:t>
      </w:r>
      <w:r>
        <w:rPr>
          <w:sz w:val="28"/>
        </w:rPr>
        <w:t>и восприятия современного человека.</w:t>
      </w:r>
    </w:p>
    <w:p w:rsidR="00A95F52" w:rsidRDefault="00525309">
      <w:pPr>
        <w:pStyle w:val="a4"/>
        <w:numPr>
          <w:ilvl w:val="0"/>
          <w:numId w:val="6"/>
        </w:numPr>
        <w:tabs>
          <w:tab w:val="left" w:pos="527"/>
        </w:tabs>
        <w:spacing w:line="320" w:lineRule="exact"/>
        <w:ind w:left="527" w:hanging="264"/>
        <w:rPr>
          <w:sz w:val="28"/>
        </w:rPr>
      </w:pPr>
      <w:r>
        <w:rPr>
          <w:sz w:val="28"/>
        </w:rPr>
        <w:t>Применение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знаний: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before="34" w:line="264" w:lineRule="auto"/>
        <w:ind w:left="1102" w:right="144"/>
        <w:rPr>
          <w:sz w:val="28"/>
        </w:rPr>
      </w:pPr>
      <w:r>
        <w:rPr>
          <w:sz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A95F52" w:rsidRDefault="00525309">
      <w:pPr>
        <w:pStyle w:val="a4"/>
        <w:numPr>
          <w:ilvl w:val="1"/>
          <w:numId w:val="6"/>
        </w:numPr>
        <w:tabs>
          <w:tab w:val="left" w:pos="1102"/>
        </w:tabs>
        <w:spacing w:before="1" w:line="264" w:lineRule="auto"/>
        <w:ind w:left="1102" w:right="146"/>
        <w:rPr>
          <w:sz w:val="28"/>
        </w:rPr>
      </w:pPr>
      <w:r>
        <w:rPr>
          <w:sz w:val="28"/>
        </w:rPr>
        <w:t>выполнять учебные проекты по истории Средних веков (в том числе на региональном материале).</w:t>
      </w:r>
    </w:p>
    <w:p w:rsidR="00A95F52" w:rsidRDefault="00525309">
      <w:pPr>
        <w:pStyle w:val="1"/>
        <w:spacing w:before="302"/>
      </w:pPr>
      <w:r>
        <w:t>7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A95F52" w:rsidRDefault="00A95F52">
      <w:pPr>
        <w:pStyle w:val="a3"/>
        <w:spacing w:before="13"/>
        <w:ind w:left="0" w:firstLine="0"/>
        <w:jc w:val="left"/>
        <w:rPr>
          <w:b/>
        </w:rPr>
      </w:pPr>
    </w:p>
    <w:p w:rsidR="00A95F52" w:rsidRDefault="00525309">
      <w:pPr>
        <w:pStyle w:val="a4"/>
        <w:numPr>
          <w:ilvl w:val="0"/>
          <w:numId w:val="5"/>
        </w:numPr>
        <w:tabs>
          <w:tab w:val="left" w:pos="527"/>
        </w:tabs>
        <w:spacing w:before="1"/>
        <w:ind w:left="527" w:hanging="264"/>
        <w:rPr>
          <w:sz w:val="28"/>
        </w:rPr>
      </w:pPr>
      <w:r>
        <w:rPr>
          <w:sz w:val="28"/>
        </w:rPr>
        <w:t>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хронологией:</w:t>
      </w: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</w:tabs>
        <w:spacing w:before="33" w:line="264" w:lineRule="auto"/>
        <w:ind w:left="1102" w:right="144"/>
        <w:rPr>
          <w:sz w:val="28"/>
        </w:rPr>
      </w:pPr>
      <w:r>
        <w:rPr>
          <w:sz w:val="28"/>
        </w:rPr>
        <w:t>называть этапы отечественной и всеобщей истории Нового времени, их хронологические рамки;</w:t>
      </w:r>
    </w:p>
    <w:p w:rsidR="00A95F52" w:rsidRDefault="00A95F52">
      <w:pPr>
        <w:pStyle w:val="a4"/>
        <w:spacing w:line="264" w:lineRule="auto"/>
        <w:rPr>
          <w:sz w:val="28"/>
        </w:rPr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</w:tabs>
        <w:spacing w:before="77" w:line="264" w:lineRule="auto"/>
        <w:ind w:left="1102" w:right="143"/>
        <w:rPr>
          <w:sz w:val="28"/>
        </w:rPr>
      </w:pPr>
      <w:r>
        <w:rPr>
          <w:sz w:val="28"/>
        </w:rPr>
        <w:lastRenderedPageBreak/>
        <w:t>локализовать во времени ключевые события отечественной и всеобщей истории XVI–XVII вв.; определять их принадлежность к части века (половина, треть, четверть);</w:t>
      </w: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</w:tabs>
        <w:spacing w:before="1" w:line="264" w:lineRule="auto"/>
        <w:ind w:left="1102" w:right="144"/>
        <w:rPr>
          <w:sz w:val="28"/>
        </w:rPr>
      </w:pPr>
      <w:r>
        <w:rPr>
          <w:sz w:val="28"/>
        </w:rPr>
        <w:t>устанавливать синхронность событий отечественной и всеобщей истории XVI–XVII вв.</w:t>
      </w:r>
    </w:p>
    <w:p w:rsidR="00A95F52" w:rsidRDefault="00525309">
      <w:pPr>
        <w:pStyle w:val="a4"/>
        <w:numPr>
          <w:ilvl w:val="0"/>
          <w:numId w:val="5"/>
        </w:numPr>
        <w:tabs>
          <w:tab w:val="left" w:pos="527"/>
        </w:tabs>
        <w:spacing w:line="322" w:lineRule="exact"/>
        <w:ind w:left="527" w:hanging="264"/>
        <w:rPr>
          <w:sz w:val="28"/>
        </w:rPr>
      </w:pPr>
      <w:r>
        <w:rPr>
          <w:sz w:val="28"/>
        </w:rPr>
        <w:t>Знание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фактами:</w:t>
      </w: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</w:tabs>
        <w:spacing w:before="33" w:line="264" w:lineRule="auto"/>
        <w:ind w:left="1102" w:right="135"/>
        <w:rPr>
          <w:sz w:val="28"/>
        </w:rPr>
      </w:pPr>
      <w:r>
        <w:rPr>
          <w:sz w:val="28"/>
        </w:rPr>
        <w:t xml:space="preserve">указывать (называть) место, обстоятельства, участников, результаты важнейших событий отечественной и всеобщей истории XVI–XVII </w:t>
      </w:r>
      <w:r>
        <w:rPr>
          <w:spacing w:val="-4"/>
          <w:sz w:val="28"/>
        </w:rPr>
        <w:t>вв.;</w:t>
      </w: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</w:tabs>
        <w:spacing w:before="1" w:line="264" w:lineRule="auto"/>
        <w:ind w:left="1102" w:right="143"/>
        <w:rPr>
          <w:sz w:val="28"/>
        </w:rPr>
      </w:pPr>
      <w:r>
        <w:rPr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A95F52" w:rsidRDefault="00525309">
      <w:pPr>
        <w:pStyle w:val="a4"/>
        <w:numPr>
          <w:ilvl w:val="0"/>
          <w:numId w:val="5"/>
        </w:numPr>
        <w:tabs>
          <w:tab w:val="left" w:pos="527"/>
        </w:tabs>
        <w:spacing w:line="321" w:lineRule="exact"/>
        <w:ind w:left="527" w:hanging="264"/>
        <w:rPr>
          <w:sz w:val="28"/>
        </w:rPr>
      </w:pPr>
      <w:r>
        <w:rPr>
          <w:sz w:val="28"/>
        </w:rPr>
        <w:t>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картой:</w:t>
      </w: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</w:tabs>
        <w:spacing w:before="33" w:line="264" w:lineRule="auto"/>
        <w:ind w:left="1102" w:right="135"/>
        <w:rPr>
          <w:sz w:val="28"/>
        </w:rPr>
      </w:pPr>
      <w:r>
        <w:rPr>
          <w:sz w:val="28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XVI–XVII </w:t>
      </w:r>
      <w:r>
        <w:rPr>
          <w:spacing w:val="-4"/>
          <w:sz w:val="28"/>
        </w:rPr>
        <w:t>вв.;</w:t>
      </w: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</w:tabs>
        <w:spacing w:line="264" w:lineRule="auto"/>
        <w:ind w:left="1102" w:right="143"/>
        <w:rPr>
          <w:sz w:val="28"/>
        </w:rPr>
      </w:pPr>
      <w:r>
        <w:rPr>
          <w:sz w:val="28"/>
        </w:rPr>
        <w:t>устанавливать на основе карты связи между географическим положением</w:t>
      </w:r>
      <w:r>
        <w:rPr>
          <w:spacing w:val="-18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-17"/>
          <w:sz w:val="28"/>
        </w:rPr>
        <w:t xml:space="preserve"> </w:t>
      </w:r>
      <w:r>
        <w:rPr>
          <w:sz w:val="28"/>
        </w:rPr>
        <w:t>ее</w:t>
      </w:r>
      <w:r>
        <w:rPr>
          <w:spacing w:val="-18"/>
          <w:sz w:val="28"/>
        </w:rPr>
        <w:t xml:space="preserve"> </w:t>
      </w:r>
      <w:r>
        <w:rPr>
          <w:sz w:val="28"/>
        </w:rPr>
        <w:t>экономического,</w:t>
      </w:r>
      <w:r>
        <w:rPr>
          <w:spacing w:val="-17"/>
          <w:sz w:val="28"/>
        </w:rPr>
        <w:t xml:space="preserve"> </w:t>
      </w:r>
      <w:r>
        <w:rPr>
          <w:sz w:val="28"/>
        </w:rPr>
        <w:t>социального и политического развития.</w:t>
      </w:r>
    </w:p>
    <w:p w:rsidR="00A95F52" w:rsidRDefault="00525309">
      <w:pPr>
        <w:pStyle w:val="a4"/>
        <w:numPr>
          <w:ilvl w:val="0"/>
          <w:numId w:val="5"/>
        </w:numPr>
        <w:tabs>
          <w:tab w:val="left" w:pos="527"/>
        </w:tabs>
        <w:ind w:left="527" w:hanging="264"/>
        <w:rPr>
          <w:sz w:val="28"/>
        </w:rPr>
      </w:pPr>
      <w:r>
        <w:rPr>
          <w:sz w:val="28"/>
        </w:rPr>
        <w:t>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источниками:</w:t>
      </w: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</w:tabs>
        <w:spacing w:before="31" w:line="264" w:lineRule="auto"/>
        <w:ind w:left="1102" w:right="142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18"/>
          <w:sz w:val="28"/>
        </w:rPr>
        <w:t xml:space="preserve"> </w:t>
      </w:r>
      <w:r>
        <w:rPr>
          <w:sz w:val="28"/>
        </w:rPr>
        <w:t>виды</w:t>
      </w:r>
      <w:r>
        <w:rPr>
          <w:spacing w:val="-15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1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6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17"/>
          <w:sz w:val="28"/>
        </w:rPr>
        <w:t xml:space="preserve"> </w:t>
      </w:r>
      <w:r>
        <w:rPr>
          <w:sz w:val="28"/>
        </w:rPr>
        <w:t>(официальные, личные, литературные и др.);</w:t>
      </w: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  <w:tab w:val="left" w:pos="3372"/>
          <w:tab w:val="left" w:pos="5497"/>
          <w:tab w:val="left" w:pos="5955"/>
          <w:tab w:val="left" w:pos="6811"/>
          <w:tab w:val="left" w:pos="8192"/>
        </w:tabs>
        <w:spacing w:before="2" w:line="264" w:lineRule="auto"/>
        <w:ind w:left="1102" w:right="137"/>
        <w:jc w:val="left"/>
        <w:rPr>
          <w:sz w:val="28"/>
        </w:rPr>
      </w:pPr>
      <w:r>
        <w:rPr>
          <w:spacing w:val="-2"/>
          <w:sz w:val="28"/>
        </w:rPr>
        <w:t>характеризовать</w:t>
      </w:r>
      <w:r>
        <w:rPr>
          <w:sz w:val="28"/>
        </w:rPr>
        <w:tab/>
      </w:r>
      <w:r>
        <w:rPr>
          <w:spacing w:val="-2"/>
          <w:sz w:val="28"/>
        </w:rPr>
        <w:t>обстоятельства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4"/>
          <w:sz w:val="28"/>
        </w:rPr>
        <w:t>цель</w:t>
      </w:r>
      <w:r>
        <w:rPr>
          <w:sz w:val="28"/>
        </w:rPr>
        <w:tab/>
      </w:r>
      <w:r>
        <w:rPr>
          <w:spacing w:val="-2"/>
          <w:sz w:val="28"/>
        </w:rPr>
        <w:t>создания</w:t>
      </w:r>
      <w:r>
        <w:rPr>
          <w:sz w:val="28"/>
        </w:rPr>
        <w:tab/>
      </w:r>
      <w:r>
        <w:rPr>
          <w:spacing w:val="-2"/>
          <w:sz w:val="28"/>
        </w:rPr>
        <w:t xml:space="preserve">источника, </w:t>
      </w:r>
      <w:r>
        <w:rPr>
          <w:sz w:val="28"/>
        </w:rPr>
        <w:t>раскрывать его информационную ценность;</w:t>
      </w: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</w:tabs>
        <w:spacing w:line="264" w:lineRule="auto"/>
        <w:ind w:left="1102" w:right="142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80"/>
          <w:sz w:val="28"/>
        </w:rPr>
        <w:t xml:space="preserve"> </w:t>
      </w:r>
      <w:r>
        <w:rPr>
          <w:sz w:val="28"/>
        </w:rPr>
        <w:t>поиск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80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80"/>
          <w:sz w:val="28"/>
        </w:rPr>
        <w:t xml:space="preserve"> </w:t>
      </w:r>
      <w:r>
        <w:rPr>
          <w:sz w:val="28"/>
        </w:rPr>
        <w:t>источника,</w:t>
      </w:r>
      <w:r>
        <w:rPr>
          <w:spacing w:val="80"/>
          <w:sz w:val="28"/>
        </w:rPr>
        <w:t xml:space="preserve"> </w:t>
      </w:r>
      <w:r>
        <w:rPr>
          <w:sz w:val="28"/>
        </w:rPr>
        <w:t>визуальных и вещественных памятниках эпохи;</w:t>
      </w: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  <w:tab w:val="left" w:pos="2918"/>
          <w:tab w:val="left" w:pos="3309"/>
          <w:tab w:val="left" w:pos="5815"/>
          <w:tab w:val="left" w:pos="7628"/>
          <w:tab w:val="left" w:pos="8127"/>
        </w:tabs>
        <w:spacing w:line="264" w:lineRule="auto"/>
        <w:ind w:left="1102" w:right="143"/>
        <w:jc w:val="left"/>
        <w:rPr>
          <w:sz w:val="28"/>
        </w:rPr>
      </w:pPr>
      <w:r>
        <w:rPr>
          <w:spacing w:val="-2"/>
          <w:sz w:val="28"/>
        </w:rPr>
        <w:t>сопоставлять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систематизировать</w:t>
      </w:r>
      <w:r>
        <w:rPr>
          <w:sz w:val="28"/>
        </w:rPr>
        <w:tab/>
      </w:r>
      <w:r>
        <w:rPr>
          <w:spacing w:val="-2"/>
          <w:sz w:val="28"/>
        </w:rPr>
        <w:t>информацию</w:t>
      </w:r>
      <w:r>
        <w:rPr>
          <w:sz w:val="28"/>
        </w:rPr>
        <w:tab/>
      </w:r>
      <w:r>
        <w:rPr>
          <w:spacing w:val="-6"/>
          <w:sz w:val="28"/>
        </w:rPr>
        <w:t>из</w:t>
      </w:r>
      <w:r>
        <w:rPr>
          <w:sz w:val="28"/>
        </w:rPr>
        <w:tab/>
      </w:r>
      <w:r>
        <w:rPr>
          <w:spacing w:val="-2"/>
          <w:sz w:val="28"/>
        </w:rPr>
        <w:t xml:space="preserve">нескольких </w:t>
      </w:r>
      <w:r>
        <w:rPr>
          <w:sz w:val="28"/>
        </w:rPr>
        <w:t>однотипных источников.</w:t>
      </w:r>
    </w:p>
    <w:p w:rsidR="00A95F52" w:rsidRDefault="00525309">
      <w:pPr>
        <w:pStyle w:val="a4"/>
        <w:numPr>
          <w:ilvl w:val="0"/>
          <w:numId w:val="5"/>
        </w:numPr>
        <w:tabs>
          <w:tab w:val="left" w:pos="527"/>
        </w:tabs>
        <w:spacing w:line="322" w:lineRule="exact"/>
        <w:ind w:left="527" w:hanging="264"/>
        <w:rPr>
          <w:sz w:val="28"/>
        </w:rPr>
      </w:pPr>
      <w:r>
        <w:rPr>
          <w:sz w:val="28"/>
        </w:rPr>
        <w:t>Историческое</w:t>
      </w:r>
      <w:r>
        <w:rPr>
          <w:spacing w:val="-10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(реконструкция):</w:t>
      </w: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</w:tabs>
        <w:spacing w:before="33" w:line="264" w:lineRule="auto"/>
        <w:ind w:left="1102" w:right="142"/>
        <w:rPr>
          <w:sz w:val="28"/>
        </w:rPr>
      </w:pPr>
      <w:r>
        <w:rPr>
          <w:sz w:val="28"/>
        </w:rPr>
        <w:t>рассказывать о ключевых событиях отечественной и всеобщей истории XVI–XVII вв., их участниках;</w:t>
      </w: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</w:tabs>
        <w:spacing w:line="264" w:lineRule="auto"/>
        <w:ind w:left="1102" w:right="138"/>
        <w:rPr>
          <w:sz w:val="28"/>
        </w:rPr>
      </w:pPr>
      <w:r>
        <w:rPr>
          <w:sz w:val="28"/>
        </w:rPr>
        <w:t>составлять краткую характеристику известных персоналий отечественной и всеобщей истории XVI–XVII вв. (ключевые факты биографии, личные качества, деятельность);</w:t>
      </w: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</w:tabs>
        <w:spacing w:line="264" w:lineRule="auto"/>
        <w:ind w:left="1102" w:right="144"/>
        <w:rPr>
          <w:sz w:val="28"/>
        </w:rPr>
      </w:pPr>
      <w:r>
        <w:rPr>
          <w:sz w:val="28"/>
        </w:rPr>
        <w:t>рассказывать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об образе жизни различных групп населения в России и других странах в раннее Новое время;</w:t>
      </w: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</w:tabs>
        <w:spacing w:line="264" w:lineRule="auto"/>
        <w:ind w:left="1102" w:right="145"/>
        <w:rPr>
          <w:sz w:val="28"/>
        </w:rPr>
      </w:pPr>
      <w:r>
        <w:rPr>
          <w:sz w:val="28"/>
        </w:rPr>
        <w:t>представлять описание памятников материальной и художественной культуры изучаемой эпохи.</w:t>
      </w:r>
    </w:p>
    <w:p w:rsidR="00A95F52" w:rsidRDefault="00525309">
      <w:pPr>
        <w:pStyle w:val="a4"/>
        <w:numPr>
          <w:ilvl w:val="0"/>
          <w:numId w:val="5"/>
        </w:numPr>
        <w:tabs>
          <w:tab w:val="left" w:pos="527"/>
        </w:tabs>
        <w:spacing w:line="322" w:lineRule="exact"/>
        <w:ind w:left="527" w:hanging="264"/>
        <w:rPr>
          <w:sz w:val="28"/>
        </w:rPr>
      </w:pPr>
      <w:r>
        <w:rPr>
          <w:sz w:val="28"/>
        </w:rPr>
        <w:t>Анализ,</w:t>
      </w:r>
      <w:r>
        <w:rPr>
          <w:spacing w:val="-8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явлений:</w:t>
      </w:r>
    </w:p>
    <w:p w:rsidR="00A95F52" w:rsidRDefault="00A95F52">
      <w:pPr>
        <w:pStyle w:val="a4"/>
        <w:spacing w:line="322" w:lineRule="exact"/>
        <w:rPr>
          <w:sz w:val="28"/>
        </w:rPr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</w:tabs>
        <w:spacing w:before="77" w:line="264" w:lineRule="auto"/>
        <w:ind w:left="1102" w:right="139"/>
        <w:rPr>
          <w:sz w:val="28"/>
        </w:rPr>
      </w:pPr>
      <w:r>
        <w:rPr>
          <w:sz w:val="28"/>
        </w:rPr>
        <w:lastRenderedPageBreak/>
        <w:t xml:space="preserve">раскрывать существенные черты: а) экономического, социального и политического развития России и других стран в XVI–XVII вв.; б) европейской реформации; в) новых веяний в духовной жизни общества, культуре; г) революций XVI–XVII вв. в европейских </w:t>
      </w:r>
      <w:r>
        <w:rPr>
          <w:spacing w:val="-2"/>
          <w:sz w:val="28"/>
        </w:rPr>
        <w:t>странах;</w:t>
      </w: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</w:tabs>
        <w:spacing w:line="264" w:lineRule="auto"/>
        <w:ind w:left="1102" w:right="144"/>
        <w:rPr>
          <w:sz w:val="28"/>
        </w:rPr>
      </w:pPr>
      <w:r>
        <w:rPr>
          <w:sz w:val="28"/>
        </w:rPr>
        <w:t>объяснять смысл ключевых понятий, относящихся к данной эпохе отечественной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13"/>
          <w:sz w:val="28"/>
        </w:rPr>
        <w:t xml:space="preserve"> </w:t>
      </w:r>
      <w:r>
        <w:rPr>
          <w:sz w:val="28"/>
        </w:rPr>
        <w:t>конкретизировать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их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примерах исторических событий, ситуаций;</w:t>
      </w: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</w:tabs>
        <w:spacing w:before="1" w:line="264" w:lineRule="auto"/>
        <w:ind w:left="1102" w:right="138"/>
        <w:rPr>
          <w:sz w:val="28"/>
        </w:rPr>
      </w:pPr>
      <w:r>
        <w:rPr>
          <w:sz w:val="28"/>
        </w:rPr>
        <w:t>объяснять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следствия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4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и всеобщей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8"/>
          <w:sz w:val="28"/>
        </w:rPr>
        <w:t xml:space="preserve"> </w:t>
      </w:r>
      <w:r>
        <w:rPr>
          <w:sz w:val="28"/>
        </w:rPr>
        <w:t>XVI–XVII</w:t>
      </w:r>
      <w:r>
        <w:rPr>
          <w:spacing w:val="-6"/>
          <w:sz w:val="28"/>
        </w:rPr>
        <w:t xml:space="preserve"> </w:t>
      </w:r>
      <w:r>
        <w:rPr>
          <w:sz w:val="28"/>
        </w:rPr>
        <w:t>вв.:</w:t>
      </w:r>
      <w:r>
        <w:rPr>
          <w:spacing w:val="-8"/>
          <w:sz w:val="28"/>
        </w:rPr>
        <w:t xml:space="preserve"> </w:t>
      </w:r>
      <w:r>
        <w:rPr>
          <w:sz w:val="28"/>
        </w:rPr>
        <w:t>а)</w:t>
      </w:r>
      <w:r>
        <w:rPr>
          <w:spacing w:val="-6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историческом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9"/>
          <w:sz w:val="28"/>
        </w:rPr>
        <w:t xml:space="preserve"> </w:t>
      </w:r>
      <w:r>
        <w:rPr>
          <w:sz w:val="28"/>
        </w:rPr>
        <w:t>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</w:tabs>
        <w:spacing w:before="1" w:line="264" w:lineRule="auto"/>
        <w:ind w:left="1102" w:right="142"/>
        <w:rPr>
          <w:sz w:val="28"/>
        </w:rPr>
      </w:pPr>
      <w:r>
        <w:rPr>
          <w:sz w:val="28"/>
        </w:rPr>
        <w:t>проводить сопоставление однотипных событий и процессов отечественной и всеобщей истории: а) раскрывать повторяющиеся черты</w:t>
      </w:r>
      <w:r>
        <w:rPr>
          <w:spacing w:val="-18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7"/>
          <w:sz w:val="28"/>
        </w:rPr>
        <w:t xml:space="preserve"> </w:t>
      </w:r>
      <w:r>
        <w:rPr>
          <w:sz w:val="28"/>
        </w:rPr>
        <w:t>ситуаций;</w:t>
      </w:r>
      <w:r>
        <w:rPr>
          <w:spacing w:val="-18"/>
          <w:sz w:val="28"/>
        </w:rPr>
        <w:t xml:space="preserve"> </w:t>
      </w:r>
      <w:r>
        <w:rPr>
          <w:sz w:val="28"/>
        </w:rPr>
        <w:t>б)</w:t>
      </w:r>
      <w:r>
        <w:rPr>
          <w:spacing w:val="-17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18"/>
          <w:sz w:val="28"/>
        </w:rPr>
        <w:t xml:space="preserve"> </w:t>
      </w:r>
      <w:r>
        <w:rPr>
          <w:sz w:val="28"/>
        </w:rPr>
        <w:t>черты</w:t>
      </w:r>
      <w:r>
        <w:rPr>
          <w:spacing w:val="-17"/>
          <w:sz w:val="28"/>
        </w:rPr>
        <w:t xml:space="preserve"> </w:t>
      </w:r>
      <w:r>
        <w:rPr>
          <w:sz w:val="28"/>
        </w:rPr>
        <w:t>сходства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различия.</w:t>
      </w: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</w:tabs>
        <w:spacing w:before="1" w:line="264" w:lineRule="auto"/>
        <w:ind w:left="1102" w:right="145"/>
        <w:rPr>
          <w:sz w:val="28"/>
        </w:rPr>
      </w:pPr>
      <w:r>
        <w:rPr>
          <w:sz w:val="28"/>
        </w:rPr>
        <w:t>7.</w:t>
      </w:r>
      <w:r>
        <w:rPr>
          <w:spacing w:val="-18"/>
          <w:sz w:val="28"/>
        </w:rPr>
        <w:t xml:space="preserve"> </w:t>
      </w:r>
      <w:r>
        <w:rPr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</w:tabs>
        <w:spacing w:line="264" w:lineRule="auto"/>
        <w:ind w:left="1102" w:right="141"/>
        <w:rPr>
          <w:sz w:val="28"/>
        </w:rPr>
      </w:pPr>
      <w:r>
        <w:rPr>
          <w:sz w:val="28"/>
        </w:rPr>
        <w:t>излагать альтернативные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оценки событий</w:t>
      </w:r>
      <w:r>
        <w:rPr>
          <w:spacing w:val="-1"/>
          <w:sz w:val="28"/>
        </w:rPr>
        <w:t xml:space="preserve"> </w:t>
      </w:r>
      <w:r>
        <w:rPr>
          <w:sz w:val="28"/>
        </w:rPr>
        <w:t>и личностей отечественной и всеобщей истории XVI–XVII вв., представленные в учебной литературе; объяснять, на чем основываются отдельные мнения;</w:t>
      </w:r>
    </w:p>
    <w:p w:rsidR="00A95F52" w:rsidRDefault="00525309">
      <w:pPr>
        <w:pStyle w:val="a4"/>
        <w:numPr>
          <w:ilvl w:val="1"/>
          <w:numId w:val="5"/>
        </w:numPr>
        <w:tabs>
          <w:tab w:val="left" w:pos="1102"/>
        </w:tabs>
        <w:spacing w:line="264" w:lineRule="auto"/>
        <w:ind w:left="1102" w:right="136"/>
        <w:rPr>
          <w:sz w:val="28"/>
        </w:rPr>
      </w:pPr>
      <w:r>
        <w:rPr>
          <w:sz w:val="28"/>
        </w:rPr>
        <w:t>выражать отношение к деятельности исторических личностей XVI– XVII вв. с учетом обстоятельств изучаемой эпохи и в современной шкале ценностей.</w:t>
      </w:r>
    </w:p>
    <w:p w:rsidR="00A95F52" w:rsidRDefault="00525309">
      <w:pPr>
        <w:pStyle w:val="a4"/>
        <w:numPr>
          <w:ilvl w:val="0"/>
          <w:numId w:val="4"/>
        </w:numPr>
        <w:tabs>
          <w:tab w:val="left" w:pos="527"/>
        </w:tabs>
        <w:ind w:left="527" w:hanging="264"/>
        <w:rPr>
          <w:sz w:val="28"/>
        </w:rPr>
      </w:pPr>
      <w:r>
        <w:rPr>
          <w:sz w:val="28"/>
        </w:rPr>
        <w:t>Применение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знаний:</w:t>
      </w:r>
    </w:p>
    <w:p w:rsidR="00A95F52" w:rsidRDefault="00525309">
      <w:pPr>
        <w:pStyle w:val="a4"/>
        <w:numPr>
          <w:ilvl w:val="1"/>
          <w:numId w:val="4"/>
        </w:numPr>
        <w:tabs>
          <w:tab w:val="left" w:pos="1102"/>
        </w:tabs>
        <w:spacing w:before="32" w:line="264" w:lineRule="auto"/>
        <w:ind w:left="1102" w:right="142"/>
        <w:rPr>
          <w:sz w:val="28"/>
        </w:rPr>
      </w:pPr>
      <w:r>
        <w:rPr>
          <w:sz w:val="28"/>
        </w:rPr>
        <w:t>раскрывать на примере перехода от средневекового общества к обществу</w:t>
      </w:r>
      <w:r>
        <w:rPr>
          <w:spacing w:val="-18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-17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18"/>
          <w:sz w:val="28"/>
        </w:rPr>
        <w:t xml:space="preserve"> </w:t>
      </w:r>
      <w:r>
        <w:rPr>
          <w:sz w:val="28"/>
        </w:rPr>
        <w:t>как</w:t>
      </w:r>
      <w:r>
        <w:rPr>
          <w:spacing w:val="-17"/>
          <w:sz w:val="28"/>
        </w:rPr>
        <w:t xml:space="preserve"> </w:t>
      </w:r>
      <w:r>
        <w:rPr>
          <w:sz w:val="28"/>
        </w:rPr>
        <w:t>меняются</w:t>
      </w:r>
      <w:r>
        <w:rPr>
          <w:spacing w:val="-18"/>
          <w:sz w:val="28"/>
        </w:rPr>
        <w:t xml:space="preserve"> </w:t>
      </w:r>
      <w:r>
        <w:rPr>
          <w:sz w:val="28"/>
        </w:rPr>
        <w:t>со</w:t>
      </w:r>
      <w:r>
        <w:rPr>
          <w:spacing w:val="-17"/>
          <w:sz w:val="28"/>
        </w:rPr>
        <w:t xml:space="preserve"> </w:t>
      </w:r>
      <w:r>
        <w:rPr>
          <w:sz w:val="28"/>
        </w:rPr>
        <w:t>сменой</w:t>
      </w:r>
      <w:r>
        <w:rPr>
          <w:spacing w:val="-18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7"/>
          <w:sz w:val="28"/>
        </w:rPr>
        <w:t xml:space="preserve"> </w:t>
      </w:r>
      <w:r>
        <w:rPr>
          <w:sz w:val="28"/>
        </w:rPr>
        <w:t>эпох представления людей о мире, системы общественных ценностей;</w:t>
      </w:r>
    </w:p>
    <w:p w:rsidR="00A95F52" w:rsidRDefault="00525309">
      <w:pPr>
        <w:pStyle w:val="a4"/>
        <w:numPr>
          <w:ilvl w:val="1"/>
          <w:numId w:val="4"/>
        </w:numPr>
        <w:tabs>
          <w:tab w:val="left" w:pos="1102"/>
        </w:tabs>
        <w:spacing w:line="264" w:lineRule="auto"/>
        <w:ind w:left="1102" w:right="142"/>
        <w:rPr>
          <w:sz w:val="28"/>
        </w:rPr>
      </w:pPr>
      <w:r>
        <w:rPr>
          <w:sz w:val="28"/>
        </w:rPr>
        <w:t>объяснять значение памятников истории и культуры России и других стран XVI–XVII вв. для времени, когда они появились, и для современного общества;</w:t>
      </w:r>
    </w:p>
    <w:p w:rsidR="00A95F52" w:rsidRDefault="00525309">
      <w:pPr>
        <w:pStyle w:val="a4"/>
        <w:numPr>
          <w:ilvl w:val="1"/>
          <w:numId w:val="4"/>
        </w:numPr>
        <w:tabs>
          <w:tab w:val="left" w:pos="1101"/>
        </w:tabs>
        <w:ind w:left="1101" w:hanging="359"/>
        <w:rPr>
          <w:sz w:val="28"/>
        </w:rPr>
      </w:pPr>
      <w:r>
        <w:rPr>
          <w:sz w:val="28"/>
        </w:rPr>
        <w:t>выполнять</w:t>
      </w:r>
      <w:r>
        <w:rPr>
          <w:spacing w:val="33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35"/>
          <w:sz w:val="28"/>
        </w:rPr>
        <w:t xml:space="preserve"> </w:t>
      </w:r>
      <w:r>
        <w:rPr>
          <w:sz w:val="28"/>
        </w:rPr>
        <w:t>проекты</w:t>
      </w:r>
      <w:r>
        <w:rPr>
          <w:spacing w:val="38"/>
          <w:sz w:val="28"/>
        </w:rPr>
        <w:t xml:space="preserve"> </w:t>
      </w:r>
      <w:r>
        <w:rPr>
          <w:sz w:val="28"/>
        </w:rPr>
        <w:t>по</w:t>
      </w:r>
      <w:r>
        <w:rPr>
          <w:spacing w:val="37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35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38"/>
          <w:sz w:val="28"/>
        </w:rPr>
        <w:t xml:space="preserve"> </w:t>
      </w:r>
      <w:r>
        <w:rPr>
          <w:spacing w:val="-2"/>
          <w:sz w:val="28"/>
        </w:rPr>
        <w:t>истории</w:t>
      </w:r>
    </w:p>
    <w:p w:rsidR="00A95F52" w:rsidRDefault="00525309">
      <w:pPr>
        <w:pStyle w:val="a3"/>
        <w:spacing w:before="33"/>
        <w:ind w:left="1102" w:firstLine="0"/>
      </w:pPr>
      <w:r>
        <w:t>XVI–XVII</w:t>
      </w:r>
      <w:r>
        <w:rPr>
          <w:spacing w:val="-6"/>
        </w:rPr>
        <w:t xml:space="preserve"> </w:t>
      </w:r>
      <w:r>
        <w:t>вв.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7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региональном</w:t>
      </w:r>
      <w:r>
        <w:rPr>
          <w:spacing w:val="-3"/>
        </w:rPr>
        <w:t xml:space="preserve"> </w:t>
      </w:r>
      <w:r>
        <w:rPr>
          <w:spacing w:val="-2"/>
        </w:rPr>
        <w:t>материале).</w:t>
      </w:r>
    </w:p>
    <w:p w:rsidR="00A95F52" w:rsidRDefault="00A95F52">
      <w:pPr>
        <w:pStyle w:val="a3"/>
        <w:spacing w:before="13"/>
        <w:ind w:left="0" w:firstLine="0"/>
        <w:jc w:val="left"/>
      </w:pPr>
    </w:p>
    <w:p w:rsidR="00A95F52" w:rsidRDefault="00525309">
      <w:pPr>
        <w:pStyle w:val="1"/>
        <w:spacing w:before="1"/>
      </w:pPr>
      <w:r>
        <w:t>8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A95F52" w:rsidRDefault="00A95F52">
      <w:pPr>
        <w:pStyle w:val="a3"/>
        <w:spacing w:before="13"/>
        <w:ind w:left="0" w:firstLine="0"/>
        <w:jc w:val="left"/>
        <w:rPr>
          <w:b/>
        </w:rPr>
      </w:pPr>
    </w:p>
    <w:p w:rsidR="00A95F52" w:rsidRDefault="00525309">
      <w:pPr>
        <w:pStyle w:val="a4"/>
        <w:numPr>
          <w:ilvl w:val="0"/>
          <w:numId w:val="3"/>
        </w:numPr>
        <w:tabs>
          <w:tab w:val="left" w:pos="527"/>
        </w:tabs>
        <w:ind w:left="527" w:hanging="264"/>
        <w:rPr>
          <w:sz w:val="28"/>
        </w:rPr>
      </w:pPr>
      <w:r>
        <w:rPr>
          <w:sz w:val="28"/>
        </w:rPr>
        <w:t>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хронологией:</w:t>
      </w:r>
    </w:p>
    <w:p w:rsidR="00A95F52" w:rsidRDefault="00525309">
      <w:pPr>
        <w:pStyle w:val="a4"/>
        <w:numPr>
          <w:ilvl w:val="1"/>
          <w:numId w:val="3"/>
        </w:numPr>
        <w:tabs>
          <w:tab w:val="left" w:pos="1102"/>
        </w:tabs>
        <w:spacing w:before="31" w:line="264" w:lineRule="auto"/>
        <w:ind w:left="1102" w:right="143"/>
        <w:rPr>
          <w:sz w:val="28"/>
        </w:rPr>
      </w:pPr>
      <w:r>
        <w:rPr>
          <w:sz w:val="28"/>
        </w:rPr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A95F52" w:rsidRDefault="00A95F52">
      <w:pPr>
        <w:pStyle w:val="a4"/>
        <w:spacing w:line="264" w:lineRule="auto"/>
        <w:rPr>
          <w:sz w:val="28"/>
        </w:rPr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4"/>
        <w:numPr>
          <w:ilvl w:val="1"/>
          <w:numId w:val="3"/>
        </w:numPr>
        <w:tabs>
          <w:tab w:val="left" w:pos="1102"/>
        </w:tabs>
        <w:spacing w:before="77" w:line="264" w:lineRule="auto"/>
        <w:ind w:left="1102" w:right="144"/>
        <w:rPr>
          <w:sz w:val="28"/>
        </w:rPr>
      </w:pPr>
      <w:r>
        <w:rPr>
          <w:sz w:val="28"/>
        </w:rPr>
        <w:lastRenderedPageBreak/>
        <w:t>устанавливать синхронность событий отечественной и всеобщей истории XVIII в.</w:t>
      </w:r>
    </w:p>
    <w:p w:rsidR="00A95F52" w:rsidRDefault="00525309">
      <w:pPr>
        <w:pStyle w:val="a4"/>
        <w:numPr>
          <w:ilvl w:val="0"/>
          <w:numId w:val="3"/>
        </w:numPr>
        <w:tabs>
          <w:tab w:val="left" w:pos="527"/>
        </w:tabs>
        <w:spacing w:before="2"/>
        <w:ind w:left="527" w:hanging="264"/>
        <w:rPr>
          <w:sz w:val="28"/>
        </w:rPr>
      </w:pPr>
      <w:r>
        <w:rPr>
          <w:sz w:val="28"/>
        </w:rPr>
        <w:t>Знание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фактами:</w:t>
      </w:r>
    </w:p>
    <w:p w:rsidR="00A95F52" w:rsidRDefault="00525309">
      <w:pPr>
        <w:pStyle w:val="a4"/>
        <w:numPr>
          <w:ilvl w:val="1"/>
          <w:numId w:val="3"/>
        </w:numPr>
        <w:tabs>
          <w:tab w:val="left" w:pos="1102"/>
        </w:tabs>
        <w:spacing w:before="31" w:line="264" w:lineRule="auto"/>
        <w:ind w:left="1102" w:right="143"/>
        <w:rPr>
          <w:sz w:val="28"/>
        </w:rPr>
      </w:pPr>
      <w:r>
        <w:rPr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A95F52" w:rsidRDefault="00525309">
      <w:pPr>
        <w:pStyle w:val="a4"/>
        <w:numPr>
          <w:ilvl w:val="1"/>
          <w:numId w:val="3"/>
        </w:numPr>
        <w:tabs>
          <w:tab w:val="left" w:pos="1102"/>
        </w:tabs>
        <w:spacing w:line="264" w:lineRule="auto"/>
        <w:ind w:left="1102" w:right="142"/>
        <w:rPr>
          <w:sz w:val="28"/>
        </w:rPr>
      </w:pPr>
      <w:r>
        <w:rPr>
          <w:sz w:val="28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A95F52" w:rsidRDefault="00525309">
      <w:pPr>
        <w:pStyle w:val="a4"/>
        <w:numPr>
          <w:ilvl w:val="0"/>
          <w:numId w:val="3"/>
        </w:numPr>
        <w:tabs>
          <w:tab w:val="left" w:pos="527"/>
        </w:tabs>
        <w:ind w:left="527" w:hanging="264"/>
        <w:rPr>
          <w:sz w:val="28"/>
        </w:rPr>
      </w:pPr>
      <w:r>
        <w:rPr>
          <w:sz w:val="28"/>
        </w:rPr>
        <w:t>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картой:</w:t>
      </w:r>
    </w:p>
    <w:p w:rsidR="00A95F52" w:rsidRDefault="00525309">
      <w:pPr>
        <w:pStyle w:val="a4"/>
        <w:numPr>
          <w:ilvl w:val="1"/>
          <w:numId w:val="3"/>
        </w:numPr>
        <w:tabs>
          <w:tab w:val="left" w:pos="1102"/>
        </w:tabs>
        <w:spacing w:before="34" w:line="264" w:lineRule="auto"/>
        <w:ind w:left="1102" w:right="139"/>
        <w:rPr>
          <w:sz w:val="28"/>
        </w:rPr>
      </w:pPr>
      <w:r>
        <w:rPr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</w:r>
    </w:p>
    <w:p w:rsidR="00A95F52" w:rsidRDefault="00525309">
      <w:pPr>
        <w:pStyle w:val="a4"/>
        <w:numPr>
          <w:ilvl w:val="0"/>
          <w:numId w:val="3"/>
        </w:numPr>
        <w:tabs>
          <w:tab w:val="left" w:pos="527"/>
        </w:tabs>
        <w:spacing w:line="321" w:lineRule="exact"/>
        <w:ind w:left="527" w:hanging="264"/>
        <w:rPr>
          <w:sz w:val="28"/>
        </w:rPr>
      </w:pPr>
      <w:r>
        <w:rPr>
          <w:sz w:val="28"/>
        </w:rPr>
        <w:t>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источниками:</w:t>
      </w:r>
    </w:p>
    <w:p w:rsidR="00A95F52" w:rsidRDefault="00525309">
      <w:pPr>
        <w:pStyle w:val="a4"/>
        <w:numPr>
          <w:ilvl w:val="1"/>
          <w:numId w:val="3"/>
        </w:numPr>
        <w:tabs>
          <w:tab w:val="left" w:pos="1102"/>
        </w:tabs>
        <w:spacing w:before="33" w:line="264" w:lineRule="auto"/>
        <w:ind w:left="1102" w:right="143"/>
        <w:rPr>
          <w:sz w:val="28"/>
        </w:rPr>
      </w:pPr>
      <w:r>
        <w:rPr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A95F52" w:rsidRDefault="00525309">
      <w:pPr>
        <w:pStyle w:val="a4"/>
        <w:numPr>
          <w:ilvl w:val="1"/>
          <w:numId w:val="3"/>
        </w:numPr>
        <w:tabs>
          <w:tab w:val="left" w:pos="1102"/>
        </w:tabs>
        <w:spacing w:line="264" w:lineRule="auto"/>
        <w:ind w:left="1102" w:right="144"/>
        <w:rPr>
          <w:sz w:val="28"/>
        </w:rPr>
      </w:pPr>
      <w:r>
        <w:rPr>
          <w:sz w:val="28"/>
        </w:rPr>
        <w:t>объяснять назначение исторического источника, раскрывать его информационную ценность;</w:t>
      </w:r>
    </w:p>
    <w:p w:rsidR="00A95F52" w:rsidRDefault="00525309">
      <w:pPr>
        <w:pStyle w:val="a4"/>
        <w:numPr>
          <w:ilvl w:val="1"/>
          <w:numId w:val="3"/>
        </w:numPr>
        <w:tabs>
          <w:tab w:val="left" w:pos="1102"/>
        </w:tabs>
        <w:spacing w:line="264" w:lineRule="auto"/>
        <w:ind w:left="1102" w:right="143"/>
        <w:rPr>
          <w:sz w:val="28"/>
        </w:rPr>
      </w:pPr>
      <w:r>
        <w:rPr>
          <w:spacing w:val="-2"/>
          <w:sz w:val="28"/>
        </w:rPr>
        <w:t>извлекать,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сопоставлять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 систематизировать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 xml:space="preserve">о событиях </w:t>
      </w:r>
      <w:r>
        <w:rPr>
          <w:sz w:val="28"/>
        </w:rPr>
        <w:t>отечественной и всеобщей истории XVIII в. из взаимодополняющих письменных, визуальных и вещественных источников.</w:t>
      </w:r>
    </w:p>
    <w:p w:rsidR="00A95F52" w:rsidRDefault="00525309">
      <w:pPr>
        <w:pStyle w:val="a4"/>
        <w:numPr>
          <w:ilvl w:val="0"/>
          <w:numId w:val="3"/>
        </w:numPr>
        <w:tabs>
          <w:tab w:val="left" w:pos="527"/>
        </w:tabs>
        <w:spacing w:line="321" w:lineRule="exact"/>
        <w:ind w:left="527" w:hanging="264"/>
        <w:rPr>
          <w:sz w:val="28"/>
        </w:rPr>
      </w:pPr>
      <w:r>
        <w:rPr>
          <w:sz w:val="28"/>
        </w:rPr>
        <w:t>Историческое</w:t>
      </w:r>
      <w:r>
        <w:rPr>
          <w:spacing w:val="-10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(реконструкция):</w:t>
      </w:r>
    </w:p>
    <w:p w:rsidR="00A95F52" w:rsidRDefault="00525309">
      <w:pPr>
        <w:pStyle w:val="a4"/>
        <w:numPr>
          <w:ilvl w:val="1"/>
          <w:numId w:val="3"/>
        </w:numPr>
        <w:tabs>
          <w:tab w:val="left" w:pos="1102"/>
        </w:tabs>
        <w:spacing w:before="33" w:line="264" w:lineRule="auto"/>
        <w:ind w:left="1102" w:right="142"/>
        <w:rPr>
          <w:sz w:val="28"/>
        </w:rPr>
      </w:pPr>
      <w:r>
        <w:rPr>
          <w:sz w:val="28"/>
        </w:rPr>
        <w:t>рассказывать о ключевых событиях отечественной и всеобщей истории XVIII в., их участниках;</w:t>
      </w:r>
    </w:p>
    <w:p w:rsidR="00A95F52" w:rsidRDefault="00525309">
      <w:pPr>
        <w:pStyle w:val="a4"/>
        <w:numPr>
          <w:ilvl w:val="1"/>
          <w:numId w:val="3"/>
        </w:numPr>
        <w:tabs>
          <w:tab w:val="left" w:pos="1102"/>
        </w:tabs>
        <w:spacing w:line="264" w:lineRule="auto"/>
        <w:ind w:left="1102" w:right="143"/>
        <w:rPr>
          <w:sz w:val="28"/>
        </w:rPr>
      </w:pPr>
      <w:r>
        <w:rPr>
          <w:sz w:val="28"/>
        </w:rPr>
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</w:r>
    </w:p>
    <w:p w:rsidR="00A95F52" w:rsidRDefault="00525309">
      <w:pPr>
        <w:pStyle w:val="a4"/>
        <w:numPr>
          <w:ilvl w:val="1"/>
          <w:numId w:val="3"/>
        </w:numPr>
        <w:tabs>
          <w:tab w:val="left" w:pos="1102"/>
        </w:tabs>
        <w:spacing w:before="1" w:line="264" w:lineRule="auto"/>
        <w:ind w:left="1102" w:right="146"/>
        <w:rPr>
          <w:sz w:val="28"/>
        </w:rPr>
      </w:pPr>
      <w:r>
        <w:rPr>
          <w:sz w:val="28"/>
        </w:rPr>
        <w:t>составлять описание образа жизни различных групп населения в России и других странах в XVIII в.;</w:t>
      </w:r>
    </w:p>
    <w:p w:rsidR="00A95F52" w:rsidRDefault="00525309">
      <w:pPr>
        <w:pStyle w:val="a4"/>
        <w:numPr>
          <w:ilvl w:val="1"/>
          <w:numId w:val="3"/>
        </w:numPr>
        <w:tabs>
          <w:tab w:val="left" w:pos="1102"/>
        </w:tabs>
        <w:spacing w:line="264" w:lineRule="auto"/>
        <w:ind w:left="1102" w:right="137"/>
        <w:rPr>
          <w:sz w:val="28"/>
        </w:rPr>
      </w:pPr>
      <w:r>
        <w:rPr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A95F52" w:rsidRDefault="00525309">
      <w:pPr>
        <w:pStyle w:val="a4"/>
        <w:numPr>
          <w:ilvl w:val="0"/>
          <w:numId w:val="3"/>
        </w:numPr>
        <w:tabs>
          <w:tab w:val="left" w:pos="527"/>
        </w:tabs>
        <w:ind w:left="527" w:hanging="264"/>
        <w:rPr>
          <w:sz w:val="28"/>
        </w:rPr>
      </w:pPr>
      <w:r>
        <w:rPr>
          <w:sz w:val="28"/>
        </w:rPr>
        <w:t>Анализ,</w:t>
      </w:r>
      <w:r>
        <w:rPr>
          <w:spacing w:val="-8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явлений:</w:t>
      </w:r>
    </w:p>
    <w:p w:rsidR="00A95F52" w:rsidRDefault="00525309">
      <w:pPr>
        <w:pStyle w:val="a4"/>
        <w:numPr>
          <w:ilvl w:val="1"/>
          <w:numId w:val="3"/>
        </w:numPr>
        <w:tabs>
          <w:tab w:val="left" w:pos="1102"/>
        </w:tabs>
        <w:spacing w:before="33" w:line="264" w:lineRule="auto"/>
        <w:ind w:left="1102" w:right="142"/>
        <w:rPr>
          <w:sz w:val="28"/>
        </w:rPr>
      </w:pPr>
      <w:r>
        <w:rPr>
          <w:sz w:val="28"/>
        </w:rPr>
        <w:t>раскрывать существенные черты: а) экономического, социального и политического развития России и других стран в XVIII в.; б) изменений, происшедших в XVIII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XVIII в.; ж) внешней политики Российской империи в системе международных отношений рассматриваемого периода;</w:t>
      </w:r>
    </w:p>
    <w:p w:rsidR="00A95F52" w:rsidRDefault="00A95F52">
      <w:pPr>
        <w:pStyle w:val="a4"/>
        <w:spacing w:line="264" w:lineRule="auto"/>
        <w:rPr>
          <w:sz w:val="28"/>
        </w:rPr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4"/>
        <w:numPr>
          <w:ilvl w:val="1"/>
          <w:numId w:val="3"/>
        </w:numPr>
        <w:tabs>
          <w:tab w:val="left" w:pos="1102"/>
        </w:tabs>
        <w:spacing w:before="77" w:line="264" w:lineRule="auto"/>
        <w:ind w:left="1102" w:right="144"/>
        <w:rPr>
          <w:sz w:val="28"/>
        </w:rPr>
      </w:pPr>
      <w:r>
        <w:rPr>
          <w:sz w:val="28"/>
        </w:rPr>
        <w:lastRenderedPageBreak/>
        <w:t>объяснять смысл ключевых понятий, относящихся к данной эпохе отечественной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13"/>
          <w:sz w:val="28"/>
        </w:rPr>
        <w:t xml:space="preserve"> </w:t>
      </w:r>
      <w:r>
        <w:rPr>
          <w:sz w:val="28"/>
        </w:rPr>
        <w:t>конкретизировать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их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примерах исторических событий, ситуаций;</w:t>
      </w:r>
    </w:p>
    <w:p w:rsidR="00A95F52" w:rsidRDefault="00525309">
      <w:pPr>
        <w:pStyle w:val="a4"/>
        <w:numPr>
          <w:ilvl w:val="1"/>
          <w:numId w:val="3"/>
        </w:numPr>
        <w:tabs>
          <w:tab w:val="left" w:pos="1102"/>
        </w:tabs>
        <w:spacing w:before="1" w:line="264" w:lineRule="auto"/>
        <w:ind w:left="1102" w:right="143"/>
        <w:rPr>
          <w:sz w:val="28"/>
        </w:rPr>
      </w:pPr>
      <w:r>
        <w:rPr>
          <w:sz w:val="28"/>
        </w:rPr>
        <w:t>объяснять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следствия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5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и всеобщей истории XVIII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A95F52" w:rsidRDefault="00525309">
      <w:pPr>
        <w:pStyle w:val="a4"/>
        <w:numPr>
          <w:ilvl w:val="1"/>
          <w:numId w:val="3"/>
        </w:numPr>
        <w:tabs>
          <w:tab w:val="left" w:pos="1102"/>
        </w:tabs>
        <w:spacing w:line="264" w:lineRule="auto"/>
        <w:ind w:left="1102" w:right="140"/>
        <w:rPr>
          <w:sz w:val="28"/>
        </w:rPr>
      </w:pPr>
      <w:r>
        <w:rPr>
          <w:sz w:val="28"/>
        </w:rPr>
        <w:t>проводить сопоставление однотипных событий и процессов отечественной и всеобщей истории XVIII в.: а) раскрывать повторяющиеся черты исторических ситуаций; б) выделять черты сходства и различия.</w:t>
      </w:r>
    </w:p>
    <w:p w:rsidR="00A95F52" w:rsidRDefault="00525309">
      <w:pPr>
        <w:pStyle w:val="a4"/>
        <w:numPr>
          <w:ilvl w:val="1"/>
          <w:numId w:val="3"/>
        </w:numPr>
        <w:tabs>
          <w:tab w:val="left" w:pos="1102"/>
        </w:tabs>
        <w:spacing w:line="264" w:lineRule="auto"/>
        <w:ind w:left="1102" w:right="145"/>
        <w:rPr>
          <w:sz w:val="28"/>
        </w:rPr>
      </w:pPr>
      <w:r>
        <w:rPr>
          <w:sz w:val="28"/>
        </w:rPr>
        <w:t>7.</w:t>
      </w:r>
      <w:r>
        <w:rPr>
          <w:spacing w:val="-18"/>
          <w:sz w:val="28"/>
        </w:rPr>
        <w:t xml:space="preserve"> </w:t>
      </w:r>
      <w:r>
        <w:rPr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95F52" w:rsidRDefault="00525309">
      <w:pPr>
        <w:pStyle w:val="a4"/>
        <w:numPr>
          <w:ilvl w:val="1"/>
          <w:numId w:val="3"/>
        </w:numPr>
        <w:tabs>
          <w:tab w:val="left" w:pos="1102"/>
        </w:tabs>
        <w:spacing w:line="264" w:lineRule="auto"/>
        <w:ind w:left="1102" w:right="141"/>
        <w:rPr>
          <w:sz w:val="28"/>
        </w:rPr>
      </w:pPr>
      <w:r>
        <w:rPr>
          <w:sz w:val="28"/>
        </w:rPr>
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аргументы, оценивать степень их убедительности);</w:t>
      </w:r>
    </w:p>
    <w:p w:rsidR="00A95F52" w:rsidRDefault="00525309">
      <w:pPr>
        <w:pStyle w:val="a4"/>
        <w:numPr>
          <w:ilvl w:val="1"/>
          <w:numId w:val="3"/>
        </w:numPr>
        <w:tabs>
          <w:tab w:val="left" w:pos="1102"/>
        </w:tabs>
        <w:spacing w:before="1" w:line="264" w:lineRule="auto"/>
        <w:ind w:left="1102" w:right="145"/>
        <w:rPr>
          <w:sz w:val="28"/>
        </w:rPr>
      </w:pPr>
      <w:r>
        <w:rPr>
          <w:sz w:val="28"/>
        </w:rPr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</w:r>
    </w:p>
    <w:p w:rsidR="00A95F52" w:rsidRDefault="00525309">
      <w:pPr>
        <w:pStyle w:val="a4"/>
        <w:numPr>
          <w:ilvl w:val="0"/>
          <w:numId w:val="2"/>
        </w:numPr>
        <w:tabs>
          <w:tab w:val="left" w:pos="527"/>
        </w:tabs>
        <w:spacing w:line="321" w:lineRule="exact"/>
        <w:ind w:left="527" w:hanging="264"/>
        <w:rPr>
          <w:sz w:val="28"/>
        </w:rPr>
      </w:pPr>
      <w:r>
        <w:rPr>
          <w:sz w:val="28"/>
        </w:rPr>
        <w:t>Применение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знаний:</w:t>
      </w:r>
    </w:p>
    <w:p w:rsidR="00A95F52" w:rsidRDefault="00525309">
      <w:pPr>
        <w:pStyle w:val="a4"/>
        <w:numPr>
          <w:ilvl w:val="1"/>
          <w:numId w:val="2"/>
        </w:numPr>
        <w:tabs>
          <w:tab w:val="left" w:pos="1102"/>
        </w:tabs>
        <w:spacing w:before="34" w:line="264" w:lineRule="auto"/>
        <w:ind w:left="1102" w:right="142"/>
        <w:rPr>
          <w:sz w:val="28"/>
        </w:rPr>
      </w:pPr>
      <w:r>
        <w:rPr>
          <w:sz w:val="28"/>
        </w:rPr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A95F52" w:rsidRDefault="00525309">
      <w:pPr>
        <w:pStyle w:val="a4"/>
        <w:numPr>
          <w:ilvl w:val="1"/>
          <w:numId w:val="2"/>
        </w:numPr>
        <w:tabs>
          <w:tab w:val="left" w:pos="1102"/>
        </w:tabs>
        <w:spacing w:line="264" w:lineRule="auto"/>
        <w:ind w:left="1102" w:right="145"/>
        <w:rPr>
          <w:sz w:val="28"/>
        </w:rPr>
      </w:pPr>
      <w:r>
        <w:rPr>
          <w:sz w:val="28"/>
        </w:rPr>
        <w:t>выполнять учебные проекты по отечественной и всеобщей истории XVIII в. (в том числе на региональном материале).</w:t>
      </w:r>
    </w:p>
    <w:p w:rsidR="00A95F52" w:rsidRDefault="00525309">
      <w:pPr>
        <w:pStyle w:val="1"/>
        <w:spacing w:before="302"/>
      </w:pPr>
      <w:r>
        <w:t>9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A95F52" w:rsidRDefault="00A95F52">
      <w:pPr>
        <w:pStyle w:val="a3"/>
        <w:spacing w:before="14"/>
        <w:ind w:left="0" w:firstLine="0"/>
        <w:jc w:val="left"/>
        <w:rPr>
          <w:b/>
        </w:rPr>
      </w:pPr>
    </w:p>
    <w:p w:rsidR="00A95F52" w:rsidRDefault="00525309">
      <w:pPr>
        <w:pStyle w:val="a4"/>
        <w:numPr>
          <w:ilvl w:val="0"/>
          <w:numId w:val="1"/>
        </w:numPr>
        <w:tabs>
          <w:tab w:val="left" w:pos="527"/>
        </w:tabs>
        <w:ind w:left="527" w:hanging="264"/>
        <w:rPr>
          <w:sz w:val="28"/>
        </w:rPr>
      </w:pPr>
      <w:r>
        <w:rPr>
          <w:sz w:val="28"/>
        </w:rPr>
        <w:t>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хронологией: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before="33" w:line="264" w:lineRule="auto"/>
        <w:ind w:left="1102" w:right="137"/>
        <w:rPr>
          <w:sz w:val="28"/>
        </w:rPr>
      </w:pPr>
      <w:r>
        <w:rPr>
          <w:sz w:val="28"/>
        </w:rPr>
        <w:t>называть даты (хронологические границы) важнейших событий и процессов отечественной и всеобщей истории XIX – начала XX в.; выделять</w:t>
      </w:r>
      <w:r>
        <w:rPr>
          <w:spacing w:val="-17"/>
          <w:sz w:val="28"/>
        </w:rPr>
        <w:t xml:space="preserve"> </w:t>
      </w:r>
      <w:r>
        <w:rPr>
          <w:sz w:val="28"/>
        </w:rPr>
        <w:t>этапы</w:t>
      </w:r>
      <w:r>
        <w:rPr>
          <w:spacing w:val="-15"/>
          <w:sz w:val="28"/>
        </w:rPr>
        <w:t xml:space="preserve"> </w:t>
      </w:r>
      <w:r>
        <w:rPr>
          <w:sz w:val="28"/>
        </w:rPr>
        <w:t>(периоды)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15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15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процессов;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before="2" w:line="264" w:lineRule="auto"/>
        <w:ind w:left="1102" w:right="142"/>
        <w:rPr>
          <w:sz w:val="28"/>
        </w:rPr>
      </w:pPr>
      <w:r>
        <w:rPr>
          <w:sz w:val="28"/>
        </w:rPr>
        <w:t>выявлять синхронность / асинхронность исторических процессов отечественной и всеобщей истории XIX – начала XX в.;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line="264" w:lineRule="auto"/>
        <w:ind w:left="1102" w:right="137"/>
        <w:rPr>
          <w:sz w:val="28"/>
        </w:rPr>
      </w:pPr>
      <w:r>
        <w:rPr>
          <w:sz w:val="28"/>
        </w:rPr>
        <w:t>определять последовательность событий отечественной и всеобщей истории XIX – начала XX в. на основе анализа причинно- следственных связей.</w:t>
      </w:r>
    </w:p>
    <w:p w:rsidR="00A95F52" w:rsidRDefault="00525309">
      <w:pPr>
        <w:pStyle w:val="a4"/>
        <w:numPr>
          <w:ilvl w:val="0"/>
          <w:numId w:val="1"/>
        </w:numPr>
        <w:tabs>
          <w:tab w:val="left" w:pos="527"/>
        </w:tabs>
        <w:ind w:left="527" w:hanging="264"/>
        <w:rPr>
          <w:sz w:val="28"/>
        </w:rPr>
      </w:pPr>
      <w:r>
        <w:rPr>
          <w:sz w:val="28"/>
        </w:rPr>
        <w:t>Знание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фактами:</w:t>
      </w:r>
    </w:p>
    <w:p w:rsidR="00A95F52" w:rsidRDefault="00A95F52">
      <w:pPr>
        <w:pStyle w:val="a4"/>
        <w:rPr>
          <w:sz w:val="28"/>
        </w:rPr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before="77" w:line="264" w:lineRule="auto"/>
        <w:ind w:left="1102" w:right="135"/>
        <w:rPr>
          <w:sz w:val="28"/>
        </w:rPr>
      </w:pPr>
      <w:r>
        <w:rPr>
          <w:sz w:val="28"/>
        </w:rPr>
        <w:lastRenderedPageBreak/>
        <w:t>характеризовать место, обстоятельства, участников, результаты важнейших</w:t>
      </w:r>
      <w:r>
        <w:rPr>
          <w:spacing w:val="-9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7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9"/>
          <w:sz w:val="28"/>
        </w:rPr>
        <w:t xml:space="preserve"> </w:t>
      </w:r>
      <w:r>
        <w:rPr>
          <w:sz w:val="28"/>
        </w:rPr>
        <w:t>XIX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начала XX в.;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before="1" w:line="264" w:lineRule="auto"/>
        <w:ind w:left="1102" w:right="144"/>
        <w:rPr>
          <w:sz w:val="28"/>
        </w:rPr>
      </w:pPr>
      <w:r>
        <w:rPr>
          <w:sz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1"/>
        </w:tabs>
        <w:ind w:left="1101" w:hanging="359"/>
        <w:rPr>
          <w:sz w:val="28"/>
        </w:rPr>
      </w:pPr>
      <w:r>
        <w:rPr>
          <w:sz w:val="28"/>
        </w:rPr>
        <w:t>составлять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систематические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таблицы;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before="31" w:line="264" w:lineRule="auto"/>
        <w:ind w:left="1102" w:right="134"/>
        <w:rPr>
          <w:sz w:val="28"/>
        </w:rPr>
      </w:pPr>
      <w:r>
        <w:rPr>
          <w:sz w:val="28"/>
        </w:rPr>
        <w:t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</w:t>
      </w:r>
    </w:p>
    <w:p w:rsidR="00A95F52" w:rsidRDefault="00525309">
      <w:pPr>
        <w:pStyle w:val="a4"/>
        <w:numPr>
          <w:ilvl w:val="0"/>
          <w:numId w:val="1"/>
        </w:numPr>
        <w:tabs>
          <w:tab w:val="left" w:pos="527"/>
        </w:tabs>
        <w:spacing w:before="3"/>
        <w:ind w:left="527" w:hanging="264"/>
        <w:rPr>
          <w:sz w:val="28"/>
        </w:rPr>
      </w:pPr>
      <w:r>
        <w:rPr>
          <w:sz w:val="28"/>
        </w:rPr>
        <w:t>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картой: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before="31" w:line="264" w:lineRule="auto"/>
        <w:ind w:left="1102" w:right="137"/>
        <w:rPr>
          <w:sz w:val="28"/>
        </w:rPr>
      </w:pPr>
      <w:r>
        <w:rPr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5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16"/>
          <w:sz w:val="28"/>
        </w:rPr>
        <w:t xml:space="preserve"> </w:t>
      </w:r>
      <w:r>
        <w:rPr>
          <w:sz w:val="28"/>
        </w:rPr>
        <w:t>XIX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16"/>
          <w:sz w:val="28"/>
        </w:rPr>
        <w:t xml:space="preserve"> </w:t>
      </w:r>
      <w:r>
        <w:rPr>
          <w:sz w:val="28"/>
        </w:rPr>
        <w:t>начала XX в.;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line="264" w:lineRule="auto"/>
        <w:ind w:left="1102" w:right="145"/>
        <w:rPr>
          <w:sz w:val="28"/>
        </w:rPr>
      </w:pPr>
      <w:r>
        <w:rPr>
          <w:sz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A95F52" w:rsidRDefault="00525309">
      <w:pPr>
        <w:pStyle w:val="a4"/>
        <w:numPr>
          <w:ilvl w:val="0"/>
          <w:numId w:val="1"/>
        </w:numPr>
        <w:tabs>
          <w:tab w:val="left" w:pos="527"/>
        </w:tabs>
        <w:spacing w:before="2"/>
        <w:ind w:left="527" w:hanging="264"/>
        <w:rPr>
          <w:sz w:val="28"/>
        </w:rPr>
      </w:pPr>
      <w:r>
        <w:rPr>
          <w:sz w:val="28"/>
        </w:rPr>
        <w:t>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источниками: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before="30" w:line="264" w:lineRule="auto"/>
        <w:ind w:left="1102" w:right="137"/>
        <w:rPr>
          <w:sz w:val="28"/>
        </w:rPr>
      </w:pPr>
      <w:r>
        <w:rPr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line="264" w:lineRule="auto"/>
        <w:ind w:left="1102" w:right="140"/>
        <w:rPr>
          <w:sz w:val="28"/>
        </w:rPr>
      </w:pPr>
      <w:r>
        <w:rPr>
          <w:spacing w:val="-2"/>
          <w:sz w:val="28"/>
        </w:rPr>
        <w:t>определять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тип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вид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источника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(письменного,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визуального);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 xml:space="preserve">выявлять </w:t>
      </w:r>
      <w:r>
        <w:rPr>
          <w:sz w:val="28"/>
        </w:rPr>
        <w:t>принадлежность источника определенному лицу, социальной группе, общественному течению и др.;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before="1" w:line="264" w:lineRule="auto"/>
        <w:ind w:left="1102" w:right="141"/>
        <w:rPr>
          <w:sz w:val="28"/>
        </w:rPr>
      </w:pPr>
      <w:r>
        <w:rPr>
          <w:spacing w:val="-2"/>
          <w:sz w:val="28"/>
        </w:rPr>
        <w:t>извлекать,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сопоставлять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 систематизировать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информацию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 xml:space="preserve">о событиях </w:t>
      </w:r>
      <w:r>
        <w:rPr>
          <w:sz w:val="28"/>
        </w:rPr>
        <w:t>отечественной и всеобщей истории XIX – начала XX в. из разных письменных, визуальных и вещественных источников;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before="1" w:line="264" w:lineRule="auto"/>
        <w:ind w:left="1102" w:right="145"/>
        <w:rPr>
          <w:sz w:val="28"/>
        </w:rPr>
      </w:pPr>
      <w:r>
        <w:rPr>
          <w:sz w:val="28"/>
        </w:rPr>
        <w:t>различать в тексте письменных источников факты и интерпретации событий прошлого.</w:t>
      </w:r>
    </w:p>
    <w:p w:rsidR="00A95F52" w:rsidRDefault="00525309">
      <w:pPr>
        <w:pStyle w:val="a4"/>
        <w:numPr>
          <w:ilvl w:val="0"/>
          <w:numId w:val="1"/>
        </w:numPr>
        <w:tabs>
          <w:tab w:val="left" w:pos="527"/>
        </w:tabs>
        <w:spacing w:line="322" w:lineRule="exact"/>
        <w:ind w:left="527" w:hanging="264"/>
        <w:rPr>
          <w:sz w:val="28"/>
        </w:rPr>
      </w:pPr>
      <w:r>
        <w:rPr>
          <w:sz w:val="28"/>
        </w:rPr>
        <w:t>Историческое</w:t>
      </w:r>
      <w:r>
        <w:rPr>
          <w:spacing w:val="-10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(реконструкция):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before="33" w:line="264" w:lineRule="auto"/>
        <w:ind w:left="1102" w:right="136"/>
        <w:rPr>
          <w:sz w:val="28"/>
        </w:rPr>
      </w:pPr>
      <w:r>
        <w:rPr>
          <w:sz w:val="28"/>
        </w:rPr>
        <w:t>представлять развернутый рассказ о ключевых событиях отечественной и всеобщей истории XIX – начала XX в. с использованием визуальных материалов (устно, письменно в форме короткого эссе, презентации);</w:t>
      </w:r>
    </w:p>
    <w:p w:rsidR="00A95F52" w:rsidRDefault="00A95F52">
      <w:pPr>
        <w:pStyle w:val="a4"/>
        <w:spacing w:line="264" w:lineRule="auto"/>
        <w:rPr>
          <w:sz w:val="28"/>
        </w:rPr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before="77" w:line="264" w:lineRule="auto"/>
        <w:ind w:left="1102" w:right="143"/>
        <w:rPr>
          <w:sz w:val="28"/>
        </w:rPr>
      </w:pPr>
      <w:r>
        <w:rPr>
          <w:sz w:val="28"/>
        </w:rPr>
        <w:lastRenderedPageBreak/>
        <w:t>составлять</w:t>
      </w:r>
      <w:r>
        <w:rPr>
          <w:spacing w:val="-15"/>
          <w:sz w:val="28"/>
        </w:rPr>
        <w:t xml:space="preserve"> </w:t>
      </w:r>
      <w:r>
        <w:rPr>
          <w:sz w:val="28"/>
        </w:rPr>
        <w:t>развернутую</w:t>
      </w:r>
      <w:r>
        <w:rPr>
          <w:spacing w:val="-13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1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2"/>
          <w:sz w:val="28"/>
        </w:rPr>
        <w:t xml:space="preserve"> </w:t>
      </w:r>
      <w:r>
        <w:rPr>
          <w:sz w:val="28"/>
        </w:rPr>
        <w:t>личностей</w:t>
      </w:r>
      <w:r>
        <w:rPr>
          <w:spacing w:val="-14"/>
          <w:sz w:val="28"/>
        </w:rPr>
        <w:t xml:space="preserve"> </w:t>
      </w:r>
      <w:r>
        <w:rPr>
          <w:sz w:val="28"/>
        </w:rPr>
        <w:t>XIX – начала XX в. с описанием и оценкой их деятельности (сообщение, презентация, эссе);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before="1" w:line="264" w:lineRule="auto"/>
        <w:ind w:left="1102" w:right="139"/>
        <w:rPr>
          <w:sz w:val="28"/>
        </w:rPr>
      </w:pPr>
      <w:r>
        <w:rPr>
          <w:sz w:val="28"/>
        </w:rPr>
        <w:t>составлять описание образа жизни различных групп населения в России и других странах в XIX – начале</w:t>
      </w:r>
      <w:r>
        <w:rPr>
          <w:spacing w:val="-1"/>
          <w:sz w:val="28"/>
        </w:rPr>
        <w:t xml:space="preserve"> </w:t>
      </w:r>
      <w:r>
        <w:rPr>
          <w:sz w:val="28"/>
        </w:rPr>
        <w:t>XX в., показывая изменения, происшедшие в течение рассматриваемого периода;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line="264" w:lineRule="auto"/>
        <w:ind w:left="1102" w:right="145"/>
        <w:rPr>
          <w:sz w:val="28"/>
        </w:rPr>
      </w:pPr>
      <w:r>
        <w:rPr>
          <w:sz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A95F52" w:rsidRDefault="00525309">
      <w:pPr>
        <w:pStyle w:val="a4"/>
        <w:numPr>
          <w:ilvl w:val="0"/>
          <w:numId w:val="1"/>
        </w:numPr>
        <w:tabs>
          <w:tab w:val="left" w:pos="527"/>
        </w:tabs>
        <w:spacing w:before="1"/>
        <w:ind w:left="527" w:hanging="264"/>
        <w:rPr>
          <w:sz w:val="28"/>
        </w:rPr>
      </w:pPr>
      <w:r>
        <w:rPr>
          <w:sz w:val="28"/>
        </w:rPr>
        <w:t>Анализ,</w:t>
      </w:r>
      <w:r>
        <w:rPr>
          <w:spacing w:val="-8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явлений: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before="31" w:line="264" w:lineRule="auto"/>
        <w:ind w:left="1102" w:right="137"/>
        <w:rPr>
          <w:sz w:val="28"/>
        </w:rPr>
      </w:pPr>
      <w:r>
        <w:rPr>
          <w:sz w:val="28"/>
        </w:rPr>
        <w:t>раскрывать существенные черты: а) экономического, социального и политического развития 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и других стран в XIX – начале XX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before="2" w:line="264" w:lineRule="auto"/>
        <w:ind w:left="1102" w:right="144"/>
        <w:rPr>
          <w:sz w:val="28"/>
        </w:rPr>
      </w:pPr>
      <w:r>
        <w:rPr>
          <w:sz w:val="28"/>
        </w:rPr>
        <w:t xml:space="preserve">объяснять смысл ключевых понятий, относящихся к данной эпохе отечественной и всеобщей истории; соотносить общие понятия и </w:t>
      </w:r>
      <w:r>
        <w:rPr>
          <w:spacing w:val="-2"/>
          <w:sz w:val="28"/>
        </w:rPr>
        <w:t>факты;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line="264" w:lineRule="auto"/>
        <w:ind w:left="1102" w:right="142"/>
        <w:rPr>
          <w:sz w:val="28"/>
        </w:rPr>
      </w:pPr>
      <w:r>
        <w:rPr>
          <w:sz w:val="28"/>
        </w:rPr>
        <w:t>объяснять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следствия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5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и всеобщей истории XIX – начала XX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</w:t>
      </w:r>
      <w:r>
        <w:rPr>
          <w:spacing w:val="-2"/>
          <w:sz w:val="28"/>
        </w:rPr>
        <w:t xml:space="preserve"> </w:t>
      </w:r>
      <w:r>
        <w:rPr>
          <w:sz w:val="28"/>
        </w:rPr>
        <w:t>в нескольких текстах; в)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объяснять свое отношение к существующим трактовкам причин и следствий исторических событий;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line="264" w:lineRule="auto"/>
        <w:ind w:left="1102" w:right="137"/>
        <w:rPr>
          <w:sz w:val="28"/>
        </w:rPr>
      </w:pPr>
      <w:r>
        <w:rPr>
          <w:sz w:val="28"/>
        </w:rPr>
        <w:t>проводить сопоставление однотипных событий и процессов отечественной и всеобщей истории XIX – начала XX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1"/>
        </w:tabs>
        <w:ind w:left="1101" w:hanging="359"/>
        <w:rPr>
          <w:sz w:val="28"/>
        </w:rPr>
      </w:pPr>
      <w:r>
        <w:rPr>
          <w:sz w:val="28"/>
        </w:rPr>
        <w:t>Раскрывать</w:t>
      </w:r>
      <w:r>
        <w:rPr>
          <w:spacing w:val="1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7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17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7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8"/>
          <w:sz w:val="28"/>
        </w:rPr>
        <w:t xml:space="preserve"> </w:t>
      </w:r>
      <w:r>
        <w:rPr>
          <w:spacing w:val="-2"/>
          <w:sz w:val="28"/>
        </w:rPr>
        <w:t>России</w:t>
      </w:r>
    </w:p>
    <w:p w:rsidR="00A95F52" w:rsidRDefault="00525309">
      <w:pPr>
        <w:pStyle w:val="a3"/>
        <w:spacing w:before="33"/>
        <w:ind w:left="1102" w:firstLine="0"/>
        <w:jc w:val="left"/>
      </w:pPr>
      <w:r>
        <w:t>XX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 xml:space="preserve">XXI </w:t>
      </w:r>
      <w:r>
        <w:rPr>
          <w:spacing w:val="-5"/>
        </w:rPr>
        <w:t>в.</w:t>
      </w:r>
    </w:p>
    <w:p w:rsidR="00A95F52" w:rsidRDefault="00525309">
      <w:pPr>
        <w:pStyle w:val="a4"/>
        <w:numPr>
          <w:ilvl w:val="0"/>
          <w:numId w:val="1"/>
        </w:numPr>
        <w:tabs>
          <w:tab w:val="left" w:pos="527"/>
        </w:tabs>
        <w:spacing w:before="31" w:line="264" w:lineRule="auto"/>
        <w:ind w:left="263" w:right="145" w:firstLine="0"/>
        <w:rPr>
          <w:sz w:val="28"/>
        </w:rPr>
      </w:pPr>
      <w:r>
        <w:rPr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line="264" w:lineRule="auto"/>
        <w:ind w:left="1102" w:right="137"/>
        <w:rPr>
          <w:sz w:val="28"/>
        </w:rPr>
      </w:pPr>
      <w:r>
        <w:rPr>
          <w:sz w:val="28"/>
        </w:rPr>
        <w:t>сопоставлять</w:t>
      </w:r>
      <w:r>
        <w:rPr>
          <w:spacing w:val="-18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историков,</w:t>
      </w:r>
      <w:r>
        <w:rPr>
          <w:spacing w:val="-18"/>
          <w:sz w:val="28"/>
        </w:rPr>
        <w:t xml:space="preserve"> </w:t>
      </w:r>
      <w:r>
        <w:rPr>
          <w:sz w:val="28"/>
        </w:rPr>
        <w:t>содержащие</w:t>
      </w:r>
      <w:r>
        <w:rPr>
          <w:spacing w:val="-17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18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по спорным вопросам отечественной и всеобщей истории XIX – начала XX в., объяснять, что могло лежать в их основе;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line="264" w:lineRule="auto"/>
        <w:ind w:left="1102" w:right="144"/>
        <w:rPr>
          <w:sz w:val="28"/>
        </w:rPr>
      </w:pPr>
      <w:r>
        <w:rPr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A95F52" w:rsidRDefault="00A95F52">
      <w:pPr>
        <w:pStyle w:val="a4"/>
        <w:spacing w:line="264" w:lineRule="auto"/>
        <w:rPr>
          <w:sz w:val="28"/>
        </w:rPr>
        <w:sectPr w:rsidR="00A95F52">
          <w:pgSz w:w="11910" w:h="16840"/>
          <w:pgMar w:top="1040" w:right="708" w:bottom="280" w:left="1559" w:header="720" w:footer="720" w:gutter="0"/>
          <w:cols w:space="720"/>
        </w:sectPr>
      </w:pP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before="77" w:line="264" w:lineRule="auto"/>
        <w:ind w:left="1102" w:right="143"/>
        <w:rPr>
          <w:sz w:val="28"/>
        </w:rPr>
      </w:pPr>
      <w:r>
        <w:rPr>
          <w:sz w:val="28"/>
        </w:rPr>
        <w:lastRenderedPageBreak/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A95F52" w:rsidRDefault="00525309">
      <w:pPr>
        <w:pStyle w:val="a4"/>
        <w:numPr>
          <w:ilvl w:val="0"/>
          <w:numId w:val="1"/>
        </w:numPr>
        <w:tabs>
          <w:tab w:val="left" w:pos="527"/>
        </w:tabs>
        <w:spacing w:before="1"/>
        <w:ind w:left="527" w:hanging="264"/>
        <w:rPr>
          <w:sz w:val="28"/>
        </w:rPr>
      </w:pPr>
      <w:r>
        <w:rPr>
          <w:sz w:val="28"/>
        </w:rPr>
        <w:t>Применение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знаний: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before="33" w:line="264" w:lineRule="auto"/>
        <w:ind w:left="1102" w:right="136"/>
        <w:rPr>
          <w:sz w:val="28"/>
        </w:rPr>
      </w:pPr>
      <w:r>
        <w:rPr>
          <w:sz w:val="28"/>
        </w:rPr>
        <w:t>распознавать в окружающей среде, в том числе в родном городе, регионе памятники материальной и художественной культуры XIX – начала ХХ в., объяснять, в чем заключалось их значение для времени их создания и для современного общества;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1"/>
        </w:tabs>
        <w:spacing w:line="321" w:lineRule="exact"/>
        <w:ind w:left="1101" w:hanging="359"/>
        <w:rPr>
          <w:sz w:val="28"/>
        </w:rPr>
      </w:pPr>
      <w:r>
        <w:rPr>
          <w:sz w:val="28"/>
        </w:rPr>
        <w:t>выполнять</w:t>
      </w:r>
      <w:r>
        <w:rPr>
          <w:spacing w:val="33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35"/>
          <w:sz w:val="28"/>
        </w:rPr>
        <w:t xml:space="preserve"> </w:t>
      </w:r>
      <w:r>
        <w:rPr>
          <w:sz w:val="28"/>
        </w:rPr>
        <w:t>проекты</w:t>
      </w:r>
      <w:r>
        <w:rPr>
          <w:spacing w:val="38"/>
          <w:sz w:val="28"/>
        </w:rPr>
        <w:t xml:space="preserve"> </w:t>
      </w:r>
      <w:r>
        <w:rPr>
          <w:sz w:val="28"/>
        </w:rPr>
        <w:t>по</w:t>
      </w:r>
      <w:r>
        <w:rPr>
          <w:spacing w:val="37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35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38"/>
          <w:sz w:val="28"/>
        </w:rPr>
        <w:t xml:space="preserve"> </w:t>
      </w:r>
      <w:r>
        <w:rPr>
          <w:spacing w:val="-2"/>
          <w:sz w:val="28"/>
        </w:rPr>
        <w:t>истории</w:t>
      </w:r>
    </w:p>
    <w:p w:rsidR="00A95F52" w:rsidRDefault="00525309">
      <w:pPr>
        <w:pStyle w:val="a3"/>
        <w:spacing w:before="33"/>
        <w:ind w:left="1102" w:firstLine="0"/>
      </w:pPr>
      <w:r>
        <w:t>XIX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начала</w:t>
      </w:r>
      <w:r>
        <w:rPr>
          <w:spacing w:val="-5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региональном</w:t>
      </w:r>
      <w:r>
        <w:rPr>
          <w:spacing w:val="-2"/>
        </w:rPr>
        <w:t xml:space="preserve"> материале);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before="31" w:line="264" w:lineRule="auto"/>
        <w:ind w:left="1102" w:right="137"/>
        <w:rPr>
          <w:sz w:val="28"/>
        </w:rPr>
      </w:pPr>
      <w:r>
        <w:rPr>
          <w:sz w:val="28"/>
        </w:rPr>
        <w:t>объяснять, в чем состоит наследие истории XIX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A95F52" w:rsidRDefault="00525309">
      <w:pPr>
        <w:pStyle w:val="a4"/>
        <w:numPr>
          <w:ilvl w:val="1"/>
          <w:numId w:val="1"/>
        </w:numPr>
        <w:tabs>
          <w:tab w:val="left" w:pos="1102"/>
        </w:tabs>
        <w:spacing w:before="1" w:line="264" w:lineRule="auto"/>
        <w:ind w:left="1102" w:right="145"/>
        <w:rPr>
          <w:sz w:val="28"/>
        </w:rPr>
      </w:pPr>
      <w:r>
        <w:rPr>
          <w:sz w:val="28"/>
        </w:rPr>
        <w:t>осмыслить новое знание, его интерпретации и применению в различных учебных и жизненных ситуациях с использованием исторического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7"/>
          <w:sz w:val="28"/>
        </w:rPr>
        <w:t xml:space="preserve"> </w:t>
      </w:r>
      <w:r>
        <w:rPr>
          <w:sz w:val="28"/>
        </w:rPr>
        <w:t>XX – начала ХХI вв.</w:t>
      </w:r>
    </w:p>
    <w:p w:rsidR="00525309" w:rsidRPr="00525309" w:rsidRDefault="00525309" w:rsidP="00525309">
      <w:pPr>
        <w:tabs>
          <w:tab w:val="left" w:pos="1102"/>
        </w:tabs>
        <w:spacing w:before="1" w:line="264" w:lineRule="auto"/>
        <w:ind w:left="742" w:right="145"/>
        <w:rPr>
          <w:sz w:val="28"/>
        </w:rPr>
      </w:pPr>
    </w:p>
    <w:p w:rsidR="00A95F52" w:rsidRDefault="00525309">
      <w:pPr>
        <w:ind w:left="1102" w:right="3818" w:hanging="360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3625"/>
        <w:gridCol w:w="1531"/>
        <w:gridCol w:w="3244"/>
      </w:tblGrid>
      <w:tr w:rsidR="00A95F52">
        <w:trPr>
          <w:trHeight w:val="1110"/>
        </w:trPr>
        <w:tc>
          <w:tcPr>
            <w:tcW w:w="953" w:type="dxa"/>
            <w:tcBorders>
              <w:bottom w:val="single" w:sz="4" w:space="0" w:color="000000"/>
            </w:tcBorders>
          </w:tcPr>
          <w:p w:rsidR="00A95F52" w:rsidRDefault="00525309">
            <w:pPr>
              <w:pStyle w:val="TableParagraph"/>
              <w:spacing w:before="156"/>
              <w:ind w:left="236" w:right="36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625" w:type="dxa"/>
            <w:tcBorders>
              <w:bottom w:val="single" w:sz="4" w:space="0" w:color="000000"/>
            </w:tcBorders>
          </w:tcPr>
          <w:p w:rsidR="00A95F52" w:rsidRDefault="00525309">
            <w:pPr>
              <w:pStyle w:val="TableParagraph"/>
              <w:spacing w:before="156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52" w:rsidRDefault="00525309">
            <w:pPr>
              <w:pStyle w:val="TableParagraph"/>
              <w:spacing w:before="36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52" w:rsidRDefault="00525309">
            <w:pPr>
              <w:pStyle w:val="TableParagraph"/>
              <w:spacing w:before="36"/>
              <w:ind w:left="96" w:right="30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A95F52">
        <w:trPr>
          <w:trHeight w:val="324"/>
        </w:trPr>
        <w:tc>
          <w:tcPr>
            <w:tcW w:w="9353" w:type="dxa"/>
            <w:gridSpan w:val="4"/>
            <w:tcBorders>
              <w:top w:val="single" w:sz="4" w:space="0" w:color="000000"/>
            </w:tcBorders>
          </w:tcPr>
          <w:p w:rsidR="00A95F52" w:rsidRDefault="00525309">
            <w:pPr>
              <w:pStyle w:val="TableParagraph"/>
              <w:spacing w:before="44" w:line="260" w:lineRule="exact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мира</w:t>
            </w:r>
          </w:p>
        </w:tc>
      </w:tr>
      <w:tr w:rsidR="00A95F52">
        <w:trPr>
          <w:trHeight w:val="597"/>
        </w:trPr>
        <w:tc>
          <w:tcPr>
            <w:tcW w:w="953" w:type="dxa"/>
          </w:tcPr>
          <w:p w:rsidR="00A95F52" w:rsidRDefault="00525309">
            <w:pPr>
              <w:pStyle w:val="TableParagraph"/>
              <w:spacing w:before="18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3625" w:type="dxa"/>
          </w:tcPr>
          <w:p w:rsidR="00A95F52" w:rsidRDefault="00525309">
            <w:pPr>
              <w:pStyle w:val="TableParagraph"/>
              <w:spacing w:before="180"/>
              <w:ind w:left="236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31" w:type="dxa"/>
          </w:tcPr>
          <w:p w:rsidR="00A95F52" w:rsidRDefault="00525309">
            <w:pPr>
              <w:pStyle w:val="TableParagraph"/>
              <w:spacing w:before="180"/>
              <w:ind w:left="80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44" w:type="dxa"/>
          </w:tcPr>
          <w:p w:rsidR="00A95F52" w:rsidRDefault="00525309">
            <w:pPr>
              <w:pStyle w:val="TableParagraph"/>
              <w:spacing w:before="41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60" w:lineRule="exact"/>
              <w:ind w:left="241"/>
              <w:rPr>
                <w:sz w:val="24"/>
              </w:rPr>
            </w:pPr>
            <w:hyperlink r:id="rId8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https://m.edsoo.ru/7f41393a</w:t>
              </w:r>
            </w:hyperlink>
          </w:p>
        </w:tc>
      </w:tr>
      <w:tr w:rsidR="00A95F52">
        <w:trPr>
          <w:trHeight w:val="597"/>
        </w:trPr>
        <w:tc>
          <w:tcPr>
            <w:tcW w:w="953" w:type="dxa"/>
          </w:tcPr>
          <w:p w:rsidR="00A95F52" w:rsidRDefault="00525309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3625" w:type="dxa"/>
          </w:tcPr>
          <w:p w:rsidR="00A95F52" w:rsidRDefault="00525309">
            <w:pPr>
              <w:pStyle w:val="TableParagraph"/>
              <w:spacing w:before="178"/>
              <w:ind w:left="236"/>
              <w:rPr>
                <w:sz w:val="24"/>
              </w:rPr>
            </w:pPr>
            <w:r>
              <w:rPr>
                <w:spacing w:val="-2"/>
                <w:sz w:val="24"/>
              </w:rPr>
              <w:t>Первобытность</w:t>
            </w:r>
          </w:p>
        </w:tc>
        <w:tc>
          <w:tcPr>
            <w:tcW w:w="1531" w:type="dxa"/>
          </w:tcPr>
          <w:p w:rsidR="00A95F52" w:rsidRDefault="00525309">
            <w:pPr>
              <w:pStyle w:val="TableParagraph"/>
              <w:spacing w:before="178"/>
              <w:ind w:left="802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44" w:type="dxa"/>
          </w:tcPr>
          <w:p w:rsidR="00A95F52" w:rsidRDefault="00525309">
            <w:pPr>
              <w:pStyle w:val="TableParagraph"/>
              <w:spacing w:before="41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60" w:lineRule="exact"/>
              <w:ind w:left="241"/>
              <w:rPr>
                <w:sz w:val="24"/>
              </w:rPr>
            </w:pPr>
            <w:hyperlink r:id="rId9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https://m.edsoo.ru/7f41393a</w:t>
              </w:r>
            </w:hyperlink>
          </w:p>
        </w:tc>
      </w:tr>
      <w:tr w:rsidR="00A95F52">
        <w:trPr>
          <w:trHeight w:val="321"/>
        </w:trPr>
        <w:tc>
          <w:tcPr>
            <w:tcW w:w="4578" w:type="dxa"/>
            <w:gridSpan w:val="2"/>
          </w:tcPr>
          <w:p w:rsidR="00A95F52" w:rsidRDefault="00525309">
            <w:pPr>
              <w:pStyle w:val="TableParagraph"/>
              <w:spacing w:before="41" w:line="260" w:lineRule="exact"/>
              <w:ind w:left="236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1" w:type="dxa"/>
          </w:tcPr>
          <w:p w:rsidR="00A95F52" w:rsidRDefault="00525309">
            <w:pPr>
              <w:pStyle w:val="TableParagraph"/>
              <w:spacing w:before="41" w:line="260" w:lineRule="exact"/>
              <w:ind w:left="802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244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  <w:tr w:rsidR="00A95F52">
        <w:trPr>
          <w:trHeight w:val="321"/>
        </w:trPr>
        <w:tc>
          <w:tcPr>
            <w:tcW w:w="9353" w:type="dxa"/>
            <w:gridSpan w:val="4"/>
          </w:tcPr>
          <w:p w:rsidR="00A95F52" w:rsidRDefault="00525309">
            <w:pPr>
              <w:pStyle w:val="TableParagraph"/>
              <w:spacing w:before="41" w:line="260" w:lineRule="exact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2"/>
                <w:sz w:val="24"/>
              </w:rPr>
              <w:t xml:space="preserve"> Восток</w:t>
            </w:r>
          </w:p>
        </w:tc>
      </w:tr>
      <w:tr w:rsidR="00A95F52">
        <w:trPr>
          <w:trHeight w:val="595"/>
        </w:trPr>
        <w:tc>
          <w:tcPr>
            <w:tcW w:w="953" w:type="dxa"/>
          </w:tcPr>
          <w:p w:rsidR="00A95F52" w:rsidRDefault="00525309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3625" w:type="dxa"/>
          </w:tcPr>
          <w:p w:rsidR="00A95F52" w:rsidRDefault="00525309">
            <w:pPr>
              <w:pStyle w:val="TableParagraph"/>
              <w:spacing w:before="178"/>
              <w:ind w:left="236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Египет</w:t>
            </w:r>
          </w:p>
        </w:tc>
        <w:tc>
          <w:tcPr>
            <w:tcW w:w="1531" w:type="dxa"/>
          </w:tcPr>
          <w:p w:rsidR="00A95F52" w:rsidRDefault="00525309">
            <w:pPr>
              <w:pStyle w:val="TableParagraph"/>
              <w:spacing w:before="178"/>
              <w:ind w:left="802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244" w:type="dxa"/>
          </w:tcPr>
          <w:p w:rsidR="00A95F52" w:rsidRDefault="00525309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60" w:lineRule="exact"/>
              <w:ind w:left="241"/>
              <w:rPr>
                <w:sz w:val="24"/>
              </w:rPr>
            </w:pPr>
            <w:hyperlink r:id="rId10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https://m.edsoo.ru/7f41393a</w:t>
              </w:r>
            </w:hyperlink>
          </w:p>
        </w:tc>
      </w:tr>
      <w:tr w:rsidR="00A95F52">
        <w:trPr>
          <w:trHeight w:val="597"/>
        </w:trPr>
        <w:tc>
          <w:tcPr>
            <w:tcW w:w="953" w:type="dxa"/>
          </w:tcPr>
          <w:p w:rsidR="00A95F52" w:rsidRDefault="00525309">
            <w:pPr>
              <w:pStyle w:val="TableParagraph"/>
              <w:spacing w:before="18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3625" w:type="dxa"/>
          </w:tcPr>
          <w:p w:rsidR="00A95F52" w:rsidRDefault="00525309">
            <w:pPr>
              <w:pStyle w:val="TableParagraph"/>
              <w:spacing w:before="25" w:line="270" w:lineRule="atLeast"/>
              <w:ind w:left="236" w:right="1118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цивилизации </w:t>
            </w:r>
            <w:r>
              <w:rPr>
                <w:spacing w:val="-2"/>
                <w:sz w:val="24"/>
              </w:rPr>
              <w:t>Месопотамии</w:t>
            </w:r>
          </w:p>
        </w:tc>
        <w:tc>
          <w:tcPr>
            <w:tcW w:w="1531" w:type="dxa"/>
          </w:tcPr>
          <w:p w:rsidR="00A95F52" w:rsidRDefault="00525309">
            <w:pPr>
              <w:pStyle w:val="TableParagraph"/>
              <w:spacing w:before="180"/>
              <w:ind w:left="802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44" w:type="dxa"/>
          </w:tcPr>
          <w:p w:rsidR="00A95F52" w:rsidRDefault="00525309">
            <w:pPr>
              <w:pStyle w:val="TableParagraph"/>
              <w:spacing w:before="41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60" w:lineRule="exact"/>
              <w:ind w:left="241"/>
              <w:rPr>
                <w:sz w:val="24"/>
              </w:rPr>
            </w:pPr>
            <w:hyperlink r:id="rId11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https://m.edsoo.ru/7f41393a</w:t>
              </w:r>
            </w:hyperlink>
          </w:p>
        </w:tc>
      </w:tr>
      <w:tr w:rsidR="00A95F52">
        <w:trPr>
          <w:trHeight w:val="597"/>
        </w:trPr>
        <w:tc>
          <w:tcPr>
            <w:tcW w:w="953" w:type="dxa"/>
          </w:tcPr>
          <w:p w:rsidR="00A95F52" w:rsidRDefault="00525309">
            <w:pPr>
              <w:pStyle w:val="TableParagraph"/>
              <w:spacing w:before="18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3625" w:type="dxa"/>
          </w:tcPr>
          <w:p w:rsidR="00A95F52" w:rsidRDefault="00525309">
            <w:pPr>
              <w:pStyle w:val="TableParagraph"/>
              <w:spacing w:before="26" w:line="270" w:lineRule="atLeast"/>
              <w:ind w:left="236"/>
              <w:rPr>
                <w:sz w:val="24"/>
              </w:rPr>
            </w:pPr>
            <w:r>
              <w:rPr>
                <w:sz w:val="24"/>
              </w:rPr>
              <w:t>Восточное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Средиземноморье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древности</w:t>
            </w:r>
          </w:p>
        </w:tc>
        <w:tc>
          <w:tcPr>
            <w:tcW w:w="1531" w:type="dxa"/>
          </w:tcPr>
          <w:p w:rsidR="00A95F52" w:rsidRDefault="00525309">
            <w:pPr>
              <w:pStyle w:val="TableParagraph"/>
              <w:spacing w:before="181"/>
              <w:ind w:left="80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44" w:type="dxa"/>
          </w:tcPr>
          <w:p w:rsidR="00A95F52" w:rsidRDefault="00525309">
            <w:pPr>
              <w:pStyle w:val="TableParagraph"/>
              <w:spacing w:before="42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60" w:lineRule="exact"/>
              <w:ind w:left="241"/>
              <w:rPr>
                <w:sz w:val="24"/>
              </w:rPr>
            </w:pPr>
            <w:hyperlink r:id="rId12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https://m.edsoo.ru/7f41393a</w:t>
              </w:r>
            </w:hyperlink>
          </w:p>
        </w:tc>
      </w:tr>
      <w:tr w:rsidR="00A95F52">
        <w:trPr>
          <w:trHeight w:val="597"/>
        </w:trPr>
        <w:tc>
          <w:tcPr>
            <w:tcW w:w="953" w:type="dxa"/>
          </w:tcPr>
          <w:p w:rsidR="00A95F52" w:rsidRDefault="00525309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3625" w:type="dxa"/>
          </w:tcPr>
          <w:p w:rsidR="00A95F52" w:rsidRDefault="00525309">
            <w:pPr>
              <w:pStyle w:val="TableParagraph"/>
              <w:spacing w:before="178"/>
              <w:ind w:left="236"/>
              <w:rPr>
                <w:sz w:val="24"/>
              </w:rPr>
            </w:pPr>
            <w:r>
              <w:rPr>
                <w:sz w:val="24"/>
              </w:rPr>
              <w:t>Персидская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держава</w:t>
            </w:r>
          </w:p>
        </w:tc>
        <w:tc>
          <w:tcPr>
            <w:tcW w:w="1531" w:type="dxa"/>
          </w:tcPr>
          <w:p w:rsidR="00A95F52" w:rsidRDefault="00525309">
            <w:pPr>
              <w:pStyle w:val="TableParagraph"/>
              <w:spacing w:before="178"/>
              <w:ind w:left="80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44" w:type="dxa"/>
          </w:tcPr>
          <w:p w:rsidR="00A95F52" w:rsidRDefault="00525309">
            <w:pPr>
              <w:pStyle w:val="TableParagraph"/>
              <w:spacing w:before="41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60" w:lineRule="exact"/>
              <w:ind w:left="241"/>
              <w:rPr>
                <w:sz w:val="24"/>
              </w:rPr>
            </w:pPr>
            <w:hyperlink r:id="rId13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https://m.edsoo.ru/7f41393a</w:t>
              </w:r>
            </w:hyperlink>
          </w:p>
        </w:tc>
      </w:tr>
      <w:tr w:rsidR="00A95F52">
        <w:trPr>
          <w:trHeight w:val="597"/>
        </w:trPr>
        <w:tc>
          <w:tcPr>
            <w:tcW w:w="953" w:type="dxa"/>
          </w:tcPr>
          <w:p w:rsidR="00A95F52" w:rsidRDefault="00525309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3625" w:type="dxa"/>
          </w:tcPr>
          <w:p w:rsidR="00A95F52" w:rsidRDefault="00525309">
            <w:pPr>
              <w:pStyle w:val="TableParagraph"/>
              <w:spacing w:before="178"/>
              <w:ind w:left="236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Индия</w:t>
            </w:r>
          </w:p>
        </w:tc>
        <w:tc>
          <w:tcPr>
            <w:tcW w:w="1531" w:type="dxa"/>
          </w:tcPr>
          <w:p w:rsidR="00A95F52" w:rsidRDefault="00525309">
            <w:pPr>
              <w:pStyle w:val="TableParagraph"/>
              <w:spacing w:before="178"/>
              <w:ind w:left="80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44" w:type="dxa"/>
          </w:tcPr>
          <w:p w:rsidR="00A95F52" w:rsidRDefault="00525309">
            <w:pPr>
              <w:pStyle w:val="TableParagraph"/>
              <w:spacing w:before="41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60" w:lineRule="exact"/>
              <w:ind w:left="241"/>
              <w:rPr>
                <w:sz w:val="24"/>
              </w:rPr>
            </w:pPr>
            <w:hyperlink r:id="rId14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https://m.edsoo.ru/7f41393a</w:t>
              </w:r>
            </w:hyperlink>
          </w:p>
        </w:tc>
      </w:tr>
      <w:tr w:rsidR="00A95F52">
        <w:trPr>
          <w:trHeight w:val="597"/>
        </w:trPr>
        <w:tc>
          <w:tcPr>
            <w:tcW w:w="953" w:type="dxa"/>
          </w:tcPr>
          <w:p w:rsidR="00A95F52" w:rsidRDefault="00525309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3625" w:type="dxa"/>
          </w:tcPr>
          <w:p w:rsidR="00A95F52" w:rsidRDefault="00525309">
            <w:pPr>
              <w:pStyle w:val="TableParagraph"/>
              <w:spacing w:before="178"/>
              <w:ind w:left="236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Китай</w:t>
            </w:r>
          </w:p>
        </w:tc>
        <w:tc>
          <w:tcPr>
            <w:tcW w:w="1531" w:type="dxa"/>
          </w:tcPr>
          <w:p w:rsidR="00A95F52" w:rsidRDefault="00525309">
            <w:pPr>
              <w:pStyle w:val="TableParagraph"/>
              <w:spacing w:before="178"/>
              <w:ind w:left="802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44" w:type="dxa"/>
          </w:tcPr>
          <w:p w:rsidR="00A95F52" w:rsidRDefault="00525309">
            <w:pPr>
              <w:pStyle w:val="TableParagraph"/>
              <w:spacing w:before="41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60" w:lineRule="exact"/>
              <w:ind w:left="241"/>
              <w:rPr>
                <w:sz w:val="24"/>
              </w:rPr>
            </w:pPr>
            <w:hyperlink r:id="rId15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https://m.edsoo.ru/7f41393a</w:t>
              </w:r>
            </w:hyperlink>
          </w:p>
        </w:tc>
      </w:tr>
      <w:tr w:rsidR="00A95F52">
        <w:trPr>
          <w:trHeight w:val="318"/>
        </w:trPr>
        <w:tc>
          <w:tcPr>
            <w:tcW w:w="4578" w:type="dxa"/>
            <w:gridSpan w:val="2"/>
          </w:tcPr>
          <w:p w:rsidR="00A95F52" w:rsidRDefault="00525309">
            <w:pPr>
              <w:pStyle w:val="TableParagraph"/>
              <w:spacing w:before="38" w:line="260" w:lineRule="exact"/>
              <w:ind w:left="236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1" w:type="dxa"/>
          </w:tcPr>
          <w:p w:rsidR="00A95F52" w:rsidRDefault="00525309">
            <w:pPr>
              <w:pStyle w:val="TableParagraph"/>
              <w:spacing w:before="38" w:line="260" w:lineRule="exact"/>
              <w:ind w:left="742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244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  <w:tr w:rsidR="00A95F52">
        <w:trPr>
          <w:trHeight w:val="319"/>
        </w:trPr>
        <w:tc>
          <w:tcPr>
            <w:tcW w:w="9353" w:type="dxa"/>
            <w:gridSpan w:val="4"/>
          </w:tcPr>
          <w:p w:rsidR="00A95F52" w:rsidRDefault="00525309">
            <w:pPr>
              <w:pStyle w:val="TableParagraph"/>
              <w:spacing w:before="41" w:line="258" w:lineRule="exact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Древняя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Греция.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Эллинизм</w:t>
            </w:r>
          </w:p>
        </w:tc>
      </w:tr>
    </w:tbl>
    <w:p w:rsidR="00A95F52" w:rsidRDefault="00A95F52">
      <w:pPr>
        <w:pStyle w:val="TableParagraph"/>
        <w:spacing w:line="258" w:lineRule="exact"/>
        <w:rPr>
          <w:b/>
          <w:sz w:val="24"/>
        </w:rPr>
        <w:sectPr w:rsidR="00A95F52">
          <w:pgSz w:w="11910" w:h="16840"/>
          <w:pgMar w:top="1040" w:right="708" w:bottom="1186" w:left="1559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3625"/>
        <w:gridCol w:w="1536"/>
        <w:gridCol w:w="3238"/>
      </w:tblGrid>
      <w:tr w:rsidR="00A95F52">
        <w:trPr>
          <w:trHeight w:val="597"/>
        </w:trPr>
        <w:tc>
          <w:tcPr>
            <w:tcW w:w="953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3.1</w:t>
            </w:r>
          </w:p>
        </w:tc>
        <w:tc>
          <w:tcPr>
            <w:tcW w:w="3625" w:type="dxa"/>
          </w:tcPr>
          <w:p w:rsidR="00A95F52" w:rsidRDefault="00525309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Древнейшая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Греция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185"/>
              <w:ind w:left="7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38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hyperlink r:id="rId16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https://m.edsoo.ru/7f41393a</w:t>
              </w:r>
            </w:hyperlink>
          </w:p>
        </w:tc>
      </w:tr>
      <w:tr w:rsidR="00A95F52">
        <w:trPr>
          <w:trHeight w:val="597"/>
        </w:trPr>
        <w:tc>
          <w:tcPr>
            <w:tcW w:w="953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3625" w:type="dxa"/>
          </w:tcPr>
          <w:p w:rsidR="00A95F52" w:rsidRDefault="00525309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Греческие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полисы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185"/>
              <w:ind w:left="73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238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hyperlink r:id="rId17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https://m.edsoo.ru/7f41393a</w:t>
              </w:r>
            </w:hyperlink>
          </w:p>
        </w:tc>
      </w:tr>
      <w:tr w:rsidR="00A95F52">
        <w:trPr>
          <w:trHeight w:val="597"/>
        </w:trPr>
        <w:tc>
          <w:tcPr>
            <w:tcW w:w="953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3625" w:type="dxa"/>
          </w:tcPr>
          <w:p w:rsidR="00A95F52" w:rsidRDefault="00525309">
            <w:pPr>
              <w:pStyle w:val="TableParagraph"/>
              <w:spacing w:before="182"/>
              <w:ind w:left="232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Греции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182"/>
              <w:ind w:left="7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38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hyperlink r:id="rId18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https://m.edsoo.ru/7f41393a</w:t>
              </w:r>
            </w:hyperlink>
          </w:p>
        </w:tc>
      </w:tr>
      <w:tr w:rsidR="00A95F52">
        <w:trPr>
          <w:trHeight w:val="597"/>
        </w:trPr>
        <w:tc>
          <w:tcPr>
            <w:tcW w:w="953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3625" w:type="dxa"/>
          </w:tcPr>
          <w:p w:rsidR="00A95F52" w:rsidRDefault="00525309">
            <w:pPr>
              <w:pStyle w:val="TableParagraph"/>
              <w:spacing w:before="25" w:line="270" w:lineRule="atLeast"/>
              <w:ind w:left="232" w:right="763"/>
              <w:rPr>
                <w:sz w:val="24"/>
              </w:rPr>
            </w:pPr>
            <w:r>
              <w:rPr>
                <w:sz w:val="24"/>
              </w:rPr>
              <w:t>Македонские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завоевания. </w:t>
            </w:r>
            <w:r>
              <w:rPr>
                <w:spacing w:val="-2"/>
                <w:sz w:val="24"/>
              </w:rPr>
              <w:t>Эллинизм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182"/>
              <w:ind w:left="7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38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hyperlink r:id="rId19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https://m.edsoo.ru/7f41393a</w:t>
              </w:r>
            </w:hyperlink>
          </w:p>
        </w:tc>
      </w:tr>
      <w:tr w:rsidR="00A95F52">
        <w:trPr>
          <w:trHeight w:val="321"/>
        </w:trPr>
        <w:tc>
          <w:tcPr>
            <w:tcW w:w="4578" w:type="dxa"/>
            <w:gridSpan w:val="2"/>
          </w:tcPr>
          <w:p w:rsidR="00A95F52" w:rsidRDefault="00525309">
            <w:pPr>
              <w:pStyle w:val="TableParagraph"/>
              <w:spacing w:before="46" w:line="256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46" w:line="256" w:lineRule="exact"/>
              <w:ind w:left="73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238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  <w:tr w:rsidR="00A95F52">
        <w:trPr>
          <w:trHeight w:val="319"/>
        </w:trPr>
        <w:tc>
          <w:tcPr>
            <w:tcW w:w="9352" w:type="dxa"/>
            <w:gridSpan w:val="4"/>
          </w:tcPr>
          <w:p w:rsidR="00A95F52" w:rsidRDefault="00525309">
            <w:pPr>
              <w:pStyle w:val="TableParagraph"/>
              <w:spacing w:before="43"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Рим</w:t>
            </w:r>
          </w:p>
        </w:tc>
      </w:tr>
      <w:tr w:rsidR="00A95F52">
        <w:trPr>
          <w:trHeight w:val="597"/>
        </w:trPr>
        <w:tc>
          <w:tcPr>
            <w:tcW w:w="953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3625" w:type="dxa"/>
          </w:tcPr>
          <w:p w:rsidR="00A95F52" w:rsidRDefault="00525309">
            <w:pPr>
              <w:pStyle w:val="TableParagraph"/>
              <w:spacing w:before="25" w:line="270" w:lineRule="atLeast"/>
              <w:ind w:left="232" w:right="767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Римского </w:t>
            </w:r>
            <w:r>
              <w:rPr>
                <w:spacing w:val="-2"/>
                <w:sz w:val="24"/>
              </w:rPr>
              <w:t>государства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185"/>
              <w:ind w:left="7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38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hyperlink r:id="rId20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https://m.edsoo.ru/7f41393a</w:t>
              </w:r>
            </w:hyperlink>
          </w:p>
        </w:tc>
      </w:tr>
      <w:tr w:rsidR="00A95F52">
        <w:trPr>
          <w:trHeight w:val="598"/>
        </w:trPr>
        <w:tc>
          <w:tcPr>
            <w:tcW w:w="953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3625" w:type="dxa"/>
          </w:tcPr>
          <w:p w:rsidR="00A95F52" w:rsidRDefault="00525309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Римские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завоевания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Средиземноморье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185"/>
              <w:ind w:left="7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38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hyperlink r:id="rId21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https://m.edsoo.ru/7f41393a</w:t>
              </w:r>
            </w:hyperlink>
          </w:p>
        </w:tc>
      </w:tr>
      <w:tr w:rsidR="00A95F52">
        <w:trPr>
          <w:trHeight w:val="597"/>
        </w:trPr>
        <w:tc>
          <w:tcPr>
            <w:tcW w:w="953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3625" w:type="dxa"/>
          </w:tcPr>
          <w:p w:rsidR="00A95F52" w:rsidRDefault="00525309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Поздняя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Римская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республика. Гражданские войны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182"/>
              <w:ind w:left="7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238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hyperlink r:id="rId22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https://m.edsoo.ru/7f41393a</w:t>
              </w:r>
            </w:hyperlink>
          </w:p>
        </w:tc>
      </w:tr>
      <w:tr w:rsidR="00A95F52">
        <w:trPr>
          <w:trHeight w:val="597"/>
        </w:trPr>
        <w:tc>
          <w:tcPr>
            <w:tcW w:w="953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3625" w:type="dxa"/>
          </w:tcPr>
          <w:p w:rsidR="00A95F52" w:rsidRDefault="00525309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Расцвет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Римской </w:t>
            </w:r>
            <w:r>
              <w:rPr>
                <w:spacing w:val="-2"/>
                <w:sz w:val="24"/>
              </w:rPr>
              <w:t>империи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182"/>
              <w:ind w:left="7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238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hyperlink r:id="rId23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https://m.edsoo.ru/7f41393a</w:t>
              </w:r>
            </w:hyperlink>
          </w:p>
        </w:tc>
      </w:tr>
      <w:tr w:rsidR="00A95F52">
        <w:trPr>
          <w:trHeight w:val="595"/>
        </w:trPr>
        <w:tc>
          <w:tcPr>
            <w:tcW w:w="953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3625" w:type="dxa"/>
          </w:tcPr>
          <w:p w:rsidR="00A95F52" w:rsidRDefault="00525309">
            <w:pPr>
              <w:pStyle w:val="TableParagraph"/>
              <w:spacing w:before="182"/>
              <w:ind w:left="232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Рима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182"/>
              <w:ind w:left="7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38" w:type="dxa"/>
          </w:tcPr>
          <w:p w:rsidR="00A95F52" w:rsidRDefault="00525309">
            <w:pPr>
              <w:pStyle w:val="TableParagraph"/>
              <w:spacing w:before="46"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4" w:lineRule="exact"/>
              <w:ind w:left="232"/>
              <w:rPr>
                <w:sz w:val="24"/>
              </w:rPr>
            </w:pPr>
            <w:hyperlink r:id="rId24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https://m.edsoo.ru/7f41393a</w:t>
              </w:r>
            </w:hyperlink>
          </w:p>
        </w:tc>
      </w:tr>
      <w:tr w:rsidR="00A95F52">
        <w:trPr>
          <w:trHeight w:val="321"/>
        </w:trPr>
        <w:tc>
          <w:tcPr>
            <w:tcW w:w="4578" w:type="dxa"/>
            <w:gridSpan w:val="2"/>
          </w:tcPr>
          <w:p w:rsidR="00A95F52" w:rsidRDefault="00525309">
            <w:pPr>
              <w:pStyle w:val="TableParagraph"/>
              <w:spacing w:before="46" w:line="256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46" w:line="256" w:lineRule="exact"/>
              <w:ind w:left="73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238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  <w:tr w:rsidR="00A95F52">
        <w:trPr>
          <w:trHeight w:val="321"/>
        </w:trPr>
        <w:tc>
          <w:tcPr>
            <w:tcW w:w="4578" w:type="dxa"/>
            <w:gridSpan w:val="2"/>
          </w:tcPr>
          <w:p w:rsidR="00A95F52" w:rsidRDefault="00525309">
            <w:pPr>
              <w:pStyle w:val="TableParagraph"/>
              <w:spacing w:before="46" w:line="256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46" w:line="256" w:lineRule="exact"/>
              <w:ind w:left="7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38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  <w:tr w:rsidR="00A95F52">
        <w:trPr>
          <w:trHeight w:val="595"/>
        </w:trPr>
        <w:tc>
          <w:tcPr>
            <w:tcW w:w="4578" w:type="dxa"/>
            <w:gridSpan w:val="2"/>
          </w:tcPr>
          <w:p w:rsidR="00A95F52" w:rsidRDefault="00525309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182"/>
              <w:ind w:left="73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238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</w:tbl>
    <w:p w:rsidR="00A95F52" w:rsidRDefault="00525309">
      <w:pPr>
        <w:spacing w:before="319"/>
        <w:ind w:left="263"/>
        <w:rPr>
          <w:b/>
          <w:sz w:val="28"/>
        </w:rPr>
      </w:pPr>
      <w:r>
        <w:rPr>
          <w:b/>
          <w:sz w:val="28"/>
        </w:rPr>
        <w:t>6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829"/>
        <w:gridCol w:w="1561"/>
        <w:gridCol w:w="3260"/>
      </w:tblGrid>
      <w:tr w:rsidR="00A95F52">
        <w:trPr>
          <w:trHeight w:val="1108"/>
        </w:trPr>
        <w:tc>
          <w:tcPr>
            <w:tcW w:w="708" w:type="dxa"/>
          </w:tcPr>
          <w:p w:rsidR="00A95F52" w:rsidRDefault="00525309">
            <w:pPr>
              <w:pStyle w:val="TableParagraph"/>
              <w:spacing w:before="161"/>
              <w:ind w:left="236" w:right="11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829" w:type="dxa"/>
          </w:tcPr>
          <w:p w:rsidR="00A95F52" w:rsidRDefault="00525309">
            <w:pPr>
              <w:pStyle w:val="TableParagraph"/>
              <w:spacing w:before="161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561" w:type="dxa"/>
            <w:tcBorders>
              <w:top w:val="single" w:sz="4" w:space="0" w:color="000000"/>
              <w:right w:val="single" w:sz="4" w:space="0" w:color="000000"/>
            </w:tcBorders>
          </w:tcPr>
          <w:p w:rsidR="00A95F52" w:rsidRDefault="00525309">
            <w:pPr>
              <w:pStyle w:val="TableParagraph"/>
              <w:spacing w:before="41"/>
              <w:ind w:left="111" w:right="15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5F52" w:rsidRDefault="00525309">
            <w:pPr>
              <w:pStyle w:val="TableParagraph"/>
              <w:spacing w:before="41"/>
              <w:ind w:left="107" w:right="30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A95F52">
        <w:trPr>
          <w:trHeight w:val="321"/>
        </w:trPr>
        <w:tc>
          <w:tcPr>
            <w:tcW w:w="9358" w:type="dxa"/>
            <w:gridSpan w:val="4"/>
          </w:tcPr>
          <w:p w:rsidR="00A95F52" w:rsidRDefault="00525309">
            <w:pPr>
              <w:pStyle w:val="TableParagraph"/>
              <w:spacing w:before="46" w:line="256" w:lineRule="exact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Средних</w:t>
            </w:r>
            <w:r>
              <w:rPr>
                <w:b/>
                <w:spacing w:val="-2"/>
                <w:sz w:val="24"/>
              </w:rPr>
              <w:t xml:space="preserve"> веков</w:t>
            </w:r>
          </w:p>
        </w:tc>
      </w:tr>
      <w:tr w:rsidR="00A95F52">
        <w:trPr>
          <w:trHeight w:val="597"/>
        </w:trPr>
        <w:tc>
          <w:tcPr>
            <w:tcW w:w="708" w:type="dxa"/>
          </w:tcPr>
          <w:p w:rsidR="00A95F52" w:rsidRDefault="00525309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3829" w:type="dxa"/>
          </w:tcPr>
          <w:p w:rsidR="00A95F52" w:rsidRDefault="00525309">
            <w:pPr>
              <w:pStyle w:val="TableParagraph"/>
              <w:spacing w:before="185"/>
              <w:ind w:left="236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61" w:type="dxa"/>
          </w:tcPr>
          <w:p w:rsidR="00A95F52" w:rsidRDefault="00525309">
            <w:pPr>
              <w:pStyle w:val="TableParagraph"/>
              <w:spacing w:before="185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0" w:type="dxa"/>
          </w:tcPr>
          <w:p w:rsidR="00A95F52" w:rsidRDefault="00525309">
            <w:pPr>
              <w:pStyle w:val="TableParagraph"/>
              <w:spacing w:before="4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5"/>
              <w:rPr>
                <w:sz w:val="24"/>
              </w:rPr>
            </w:pPr>
            <w:hyperlink r:id="rId25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https://m.edsoo.ru/7f414c04</w:t>
              </w:r>
            </w:hyperlink>
          </w:p>
        </w:tc>
      </w:tr>
      <w:tr w:rsidR="00A95F52">
        <w:trPr>
          <w:trHeight w:val="597"/>
        </w:trPr>
        <w:tc>
          <w:tcPr>
            <w:tcW w:w="708" w:type="dxa"/>
          </w:tcPr>
          <w:p w:rsidR="00A95F52" w:rsidRDefault="00525309">
            <w:pPr>
              <w:pStyle w:val="TableParagraph"/>
              <w:spacing w:before="182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3829" w:type="dxa"/>
          </w:tcPr>
          <w:p w:rsidR="00A95F52" w:rsidRDefault="00525309">
            <w:pPr>
              <w:pStyle w:val="TableParagraph"/>
              <w:spacing w:before="25" w:line="270" w:lineRule="atLeast"/>
              <w:ind w:left="236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раннее </w:t>
            </w:r>
            <w:r>
              <w:rPr>
                <w:spacing w:val="-2"/>
                <w:sz w:val="24"/>
              </w:rPr>
              <w:t>Средневековье</w:t>
            </w:r>
          </w:p>
        </w:tc>
        <w:tc>
          <w:tcPr>
            <w:tcW w:w="1561" w:type="dxa"/>
          </w:tcPr>
          <w:p w:rsidR="00A95F52" w:rsidRDefault="00525309">
            <w:pPr>
              <w:pStyle w:val="TableParagraph"/>
              <w:spacing w:before="182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60" w:type="dxa"/>
          </w:tcPr>
          <w:p w:rsidR="00A95F52" w:rsidRDefault="00525309">
            <w:pPr>
              <w:pStyle w:val="TableParagraph"/>
              <w:spacing w:before="4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5"/>
              <w:rPr>
                <w:sz w:val="24"/>
              </w:rPr>
            </w:pPr>
            <w:hyperlink r:id="rId26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https://m.edsoo.ru/7f414c04</w:t>
              </w:r>
            </w:hyperlink>
          </w:p>
        </w:tc>
      </w:tr>
      <w:tr w:rsidR="00A95F52">
        <w:trPr>
          <w:trHeight w:val="597"/>
        </w:trPr>
        <w:tc>
          <w:tcPr>
            <w:tcW w:w="708" w:type="dxa"/>
          </w:tcPr>
          <w:p w:rsidR="00A95F52" w:rsidRDefault="00525309">
            <w:pPr>
              <w:pStyle w:val="TableParagraph"/>
              <w:spacing w:before="182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3829" w:type="dxa"/>
          </w:tcPr>
          <w:p w:rsidR="00A95F52" w:rsidRDefault="00525309">
            <w:pPr>
              <w:pStyle w:val="TableParagraph"/>
              <w:spacing w:before="25" w:line="270" w:lineRule="atLeast"/>
              <w:ind w:left="236" w:right="171"/>
              <w:rPr>
                <w:sz w:val="24"/>
              </w:rPr>
            </w:pPr>
            <w:r>
              <w:rPr>
                <w:sz w:val="24"/>
              </w:rPr>
              <w:t>Византийская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VI—XI </w:t>
            </w:r>
            <w:r>
              <w:rPr>
                <w:spacing w:val="-4"/>
                <w:sz w:val="24"/>
              </w:rPr>
              <w:t>вв.</w:t>
            </w:r>
          </w:p>
        </w:tc>
        <w:tc>
          <w:tcPr>
            <w:tcW w:w="1561" w:type="dxa"/>
          </w:tcPr>
          <w:p w:rsidR="00A95F52" w:rsidRDefault="00525309">
            <w:pPr>
              <w:pStyle w:val="TableParagraph"/>
              <w:spacing w:before="182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60" w:type="dxa"/>
          </w:tcPr>
          <w:p w:rsidR="00A95F52" w:rsidRDefault="00525309">
            <w:pPr>
              <w:pStyle w:val="TableParagraph"/>
              <w:spacing w:before="4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5"/>
              <w:rPr>
                <w:sz w:val="24"/>
              </w:rPr>
            </w:pPr>
            <w:hyperlink r:id="rId27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https://m.edsoo.ru/7f414c04</w:t>
              </w:r>
            </w:hyperlink>
          </w:p>
        </w:tc>
      </w:tr>
      <w:tr w:rsidR="00A95F52">
        <w:trPr>
          <w:trHeight w:val="598"/>
        </w:trPr>
        <w:tc>
          <w:tcPr>
            <w:tcW w:w="708" w:type="dxa"/>
          </w:tcPr>
          <w:p w:rsidR="00A95F52" w:rsidRDefault="00525309">
            <w:pPr>
              <w:pStyle w:val="TableParagraph"/>
              <w:spacing w:before="18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3829" w:type="dxa"/>
          </w:tcPr>
          <w:p w:rsidR="00A95F52" w:rsidRDefault="00525309">
            <w:pPr>
              <w:pStyle w:val="TableParagraph"/>
              <w:spacing w:before="183"/>
              <w:ind w:left="236"/>
              <w:rPr>
                <w:sz w:val="24"/>
              </w:rPr>
            </w:pPr>
            <w:r>
              <w:rPr>
                <w:sz w:val="24"/>
              </w:rPr>
              <w:t>Арабы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VI—ХI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561" w:type="dxa"/>
          </w:tcPr>
          <w:p w:rsidR="00A95F52" w:rsidRDefault="00525309">
            <w:pPr>
              <w:pStyle w:val="TableParagraph"/>
              <w:spacing w:before="183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60" w:type="dxa"/>
          </w:tcPr>
          <w:p w:rsidR="00A95F52" w:rsidRDefault="00525309">
            <w:pPr>
              <w:pStyle w:val="TableParagraph"/>
              <w:spacing w:before="4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5"/>
              <w:rPr>
                <w:sz w:val="24"/>
              </w:rPr>
            </w:pPr>
            <w:hyperlink r:id="rId28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https://m.edsoo.ru/7f414c04</w:t>
              </w:r>
            </w:hyperlink>
          </w:p>
        </w:tc>
      </w:tr>
      <w:tr w:rsidR="00A95F52">
        <w:trPr>
          <w:trHeight w:val="595"/>
        </w:trPr>
        <w:tc>
          <w:tcPr>
            <w:tcW w:w="708" w:type="dxa"/>
          </w:tcPr>
          <w:p w:rsidR="00A95F52" w:rsidRDefault="00525309">
            <w:pPr>
              <w:pStyle w:val="TableParagraph"/>
              <w:spacing w:before="182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3829" w:type="dxa"/>
          </w:tcPr>
          <w:p w:rsidR="00A95F52" w:rsidRDefault="00525309">
            <w:pPr>
              <w:pStyle w:val="TableParagraph"/>
              <w:spacing w:before="23" w:line="270" w:lineRule="atLeast"/>
              <w:ind w:left="236" w:right="710"/>
              <w:rPr>
                <w:sz w:val="24"/>
              </w:rPr>
            </w:pPr>
            <w:r>
              <w:rPr>
                <w:sz w:val="24"/>
              </w:rPr>
              <w:t>Средневековое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европейское </w:t>
            </w:r>
            <w:r>
              <w:rPr>
                <w:spacing w:val="-2"/>
                <w:sz w:val="24"/>
              </w:rPr>
              <w:t>общество</w:t>
            </w:r>
          </w:p>
        </w:tc>
        <w:tc>
          <w:tcPr>
            <w:tcW w:w="1561" w:type="dxa"/>
          </w:tcPr>
          <w:p w:rsidR="00A95F52" w:rsidRDefault="00525309">
            <w:pPr>
              <w:pStyle w:val="TableParagraph"/>
              <w:spacing w:before="182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60" w:type="dxa"/>
          </w:tcPr>
          <w:p w:rsidR="00A95F52" w:rsidRDefault="00525309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5"/>
              <w:rPr>
                <w:sz w:val="24"/>
              </w:rPr>
            </w:pPr>
            <w:hyperlink r:id="rId29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https://m.edsoo.ru/7f414c04</w:t>
              </w:r>
            </w:hyperlink>
          </w:p>
        </w:tc>
      </w:tr>
      <w:tr w:rsidR="00A95F52">
        <w:trPr>
          <w:trHeight w:val="597"/>
        </w:trPr>
        <w:tc>
          <w:tcPr>
            <w:tcW w:w="708" w:type="dxa"/>
          </w:tcPr>
          <w:p w:rsidR="00A95F52" w:rsidRDefault="00525309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3829" w:type="dxa"/>
          </w:tcPr>
          <w:p w:rsidR="00A95F52" w:rsidRDefault="00525309">
            <w:pPr>
              <w:pStyle w:val="TableParagraph"/>
              <w:spacing w:before="25" w:line="270" w:lineRule="atLeast"/>
              <w:ind w:left="236" w:right="171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XII—XV </w:t>
            </w:r>
            <w:r>
              <w:rPr>
                <w:spacing w:val="-4"/>
                <w:sz w:val="24"/>
              </w:rPr>
              <w:t>вв.</w:t>
            </w:r>
          </w:p>
        </w:tc>
        <w:tc>
          <w:tcPr>
            <w:tcW w:w="1561" w:type="dxa"/>
          </w:tcPr>
          <w:p w:rsidR="00A95F52" w:rsidRDefault="00525309">
            <w:pPr>
              <w:pStyle w:val="TableParagraph"/>
              <w:spacing w:before="185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60" w:type="dxa"/>
          </w:tcPr>
          <w:p w:rsidR="00A95F52" w:rsidRDefault="00525309">
            <w:pPr>
              <w:pStyle w:val="TableParagraph"/>
              <w:spacing w:before="4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5"/>
              <w:rPr>
                <w:sz w:val="24"/>
              </w:rPr>
            </w:pPr>
            <w:hyperlink r:id="rId30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https://m.edsoo.ru/7f414c04</w:t>
              </w:r>
            </w:hyperlink>
          </w:p>
        </w:tc>
      </w:tr>
      <w:tr w:rsidR="00A95F52">
        <w:trPr>
          <w:trHeight w:val="597"/>
        </w:trPr>
        <w:tc>
          <w:tcPr>
            <w:tcW w:w="708" w:type="dxa"/>
          </w:tcPr>
          <w:p w:rsidR="00A95F52" w:rsidRDefault="00525309">
            <w:pPr>
              <w:pStyle w:val="TableParagraph"/>
              <w:spacing w:before="182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3829" w:type="dxa"/>
          </w:tcPr>
          <w:p w:rsidR="00A95F52" w:rsidRDefault="00525309">
            <w:pPr>
              <w:pStyle w:val="TableParagraph"/>
              <w:spacing w:before="182"/>
              <w:ind w:left="236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средневековой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Европы</w:t>
            </w:r>
          </w:p>
        </w:tc>
        <w:tc>
          <w:tcPr>
            <w:tcW w:w="1561" w:type="dxa"/>
          </w:tcPr>
          <w:p w:rsidR="00A95F52" w:rsidRDefault="00525309">
            <w:pPr>
              <w:pStyle w:val="TableParagraph"/>
              <w:spacing w:before="182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60" w:type="dxa"/>
          </w:tcPr>
          <w:p w:rsidR="00A95F52" w:rsidRDefault="00525309">
            <w:pPr>
              <w:pStyle w:val="TableParagraph"/>
              <w:spacing w:before="4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5"/>
              <w:rPr>
                <w:sz w:val="24"/>
              </w:rPr>
            </w:pPr>
            <w:hyperlink r:id="rId31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https://m.edsoo.ru/7f414c04</w:t>
              </w:r>
            </w:hyperlink>
          </w:p>
        </w:tc>
      </w:tr>
      <w:tr w:rsidR="00A95F52">
        <w:trPr>
          <w:trHeight w:val="594"/>
        </w:trPr>
        <w:tc>
          <w:tcPr>
            <w:tcW w:w="708" w:type="dxa"/>
          </w:tcPr>
          <w:p w:rsidR="00A95F52" w:rsidRDefault="00525309">
            <w:pPr>
              <w:pStyle w:val="TableParagraph"/>
              <w:spacing w:before="182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3829" w:type="dxa"/>
          </w:tcPr>
          <w:p w:rsidR="00A95F52" w:rsidRDefault="00525309">
            <w:pPr>
              <w:pStyle w:val="TableParagraph"/>
              <w:spacing w:before="182"/>
              <w:ind w:left="236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561" w:type="dxa"/>
          </w:tcPr>
          <w:p w:rsidR="00A95F52" w:rsidRDefault="00525309">
            <w:pPr>
              <w:pStyle w:val="TableParagraph"/>
              <w:spacing w:before="182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60" w:type="dxa"/>
          </w:tcPr>
          <w:p w:rsidR="00A95F52" w:rsidRDefault="00525309">
            <w:pPr>
              <w:pStyle w:val="TableParagraph"/>
              <w:spacing w:before="4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3" w:lineRule="exact"/>
              <w:ind w:left="235"/>
              <w:rPr>
                <w:sz w:val="24"/>
              </w:rPr>
            </w:pPr>
            <w:hyperlink r:id="rId32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https://m.edsoo.ru/7f414c04</w:t>
              </w:r>
            </w:hyperlink>
          </w:p>
        </w:tc>
      </w:tr>
    </w:tbl>
    <w:p w:rsidR="00A95F52" w:rsidRDefault="00A95F52">
      <w:pPr>
        <w:pStyle w:val="TableParagraph"/>
        <w:spacing w:line="253" w:lineRule="exact"/>
        <w:rPr>
          <w:sz w:val="24"/>
        </w:rPr>
        <w:sectPr w:rsidR="00A95F52">
          <w:type w:val="continuous"/>
          <w:pgSz w:w="11910" w:h="16840"/>
          <w:pgMar w:top="1100" w:right="708" w:bottom="1216" w:left="1559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829"/>
        <w:gridCol w:w="1560"/>
        <w:gridCol w:w="3260"/>
      </w:tblGrid>
      <w:tr w:rsidR="00A95F52">
        <w:trPr>
          <w:trHeight w:val="597"/>
        </w:trPr>
        <w:tc>
          <w:tcPr>
            <w:tcW w:w="708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1.9</w:t>
            </w:r>
          </w:p>
        </w:tc>
        <w:tc>
          <w:tcPr>
            <w:tcW w:w="3829" w:type="dxa"/>
          </w:tcPr>
          <w:p w:rsidR="00A95F52" w:rsidRDefault="00525309">
            <w:pPr>
              <w:pStyle w:val="TableParagraph"/>
              <w:spacing w:before="26" w:line="270" w:lineRule="atLeast"/>
              <w:ind w:left="232" w:right="787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доколумбовой Америки в Средние века</w:t>
            </w:r>
          </w:p>
        </w:tc>
        <w:tc>
          <w:tcPr>
            <w:tcW w:w="1560" w:type="dxa"/>
          </w:tcPr>
          <w:p w:rsidR="00A95F52" w:rsidRDefault="00525309">
            <w:pPr>
              <w:pStyle w:val="TableParagraph"/>
              <w:spacing w:before="185"/>
              <w:ind w:right="6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0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hyperlink r:id="rId33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https://m.edsoo.ru/7f414c04</w:t>
              </w:r>
            </w:hyperlink>
          </w:p>
        </w:tc>
      </w:tr>
      <w:tr w:rsidR="00A95F52">
        <w:trPr>
          <w:trHeight w:val="597"/>
        </w:trPr>
        <w:tc>
          <w:tcPr>
            <w:tcW w:w="708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3829" w:type="dxa"/>
          </w:tcPr>
          <w:p w:rsidR="00A95F52" w:rsidRDefault="00525309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60" w:type="dxa"/>
          </w:tcPr>
          <w:p w:rsidR="00A95F52" w:rsidRDefault="00525309">
            <w:pPr>
              <w:pStyle w:val="TableParagraph"/>
              <w:spacing w:before="185"/>
              <w:ind w:right="6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0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hyperlink r:id="rId34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https://m.edsoo.ru/7f414c04</w:t>
              </w:r>
            </w:hyperlink>
          </w:p>
        </w:tc>
      </w:tr>
      <w:tr w:rsidR="00A95F52">
        <w:trPr>
          <w:trHeight w:val="321"/>
        </w:trPr>
        <w:tc>
          <w:tcPr>
            <w:tcW w:w="4537" w:type="dxa"/>
            <w:gridSpan w:val="2"/>
          </w:tcPr>
          <w:p w:rsidR="00A95F52" w:rsidRDefault="00525309">
            <w:pPr>
              <w:pStyle w:val="TableParagraph"/>
              <w:spacing w:before="46" w:line="256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0" w:type="dxa"/>
          </w:tcPr>
          <w:p w:rsidR="00A95F52" w:rsidRDefault="00525309">
            <w:pPr>
              <w:pStyle w:val="TableParagraph"/>
              <w:spacing w:before="46" w:line="256" w:lineRule="exact"/>
              <w:ind w:right="56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260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  <w:tr w:rsidR="00A95F52">
        <w:trPr>
          <w:trHeight w:val="321"/>
        </w:trPr>
        <w:tc>
          <w:tcPr>
            <w:tcW w:w="9357" w:type="dxa"/>
            <w:gridSpan w:val="4"/>
          </w:tcPr>
          <w:p w:rsidR="00A95F52" w:rsidRDefault="00525309">
            <w:pPr>
              <w:pStyle w:val="TableParagraph"/>
              <w:spacing w:before="46"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Руси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Российскому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государству</w:t>
            </w:r>
          </w:p>
        </w:tc>
      </w:tr>
      <w:tr w:rsidR="00A95F52">
        <w:trPr>
          <w:trHeight w:val="597"/>
        </w:trPr>
        <w:tc>
          <w:tcPr>
            <w:tcW w:w="708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3829" w:type="dxa"/>
          </w:tcPr>
          <w:p w:rsidR="00A95F52" w:rsidRDefault="00525309">
            <w:pPr>
              <w:pStyle w:val="TableParagraph"/>
              <w:spacing w:before="182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60" w:type="dxa"/>
          </w:tcPr>
          <w:p w:rsidR="00A95F52" w:rsidRDefault="00525309">
            <w:pPr>
              <w:pStyle w:val="TableParagraph"/>
              <w:spacing w:before="182"/>
              <w:ind w:right="6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0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hyperlink r:id="rId35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https://m.edsoo.ru/7f414a6a</w:t>
              </w:r>
            </w:hyperlink>
          </w:p>
        </w:tc>
      </w:tr>
      <w:tr w:rsidR="00A95F52">
        <w:trPr>
          <w:trHeight w:val="1147"/>
        </w:trPr>
        <w:tc>
          <w:tcPr>
            <w:tcW w:w="708" w:type="dxa"/>
          </w:tcPr>
          <w:p w:rsidR="00A95F52" w:rsidRDefault="00A95F52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3829" w:type="dxa"/>
          </w:tcPr>
          <w:p w:rsidR="00A95F52" w:rsidRDefault="00525309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Народы и государства на территории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95F52" w:rsidRDefault="00525309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древности.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Восточная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Европа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середине I тыс. н. э.</w:t>
            </w:r>
          </w:p>
        </w:tc>
        <w:tc>
          <w:tcPr>
            <w:tcW w:w="1560" w:type="dxa"/>
          </w:tcPr>
          <w:p w:rsidR="00A95F52" w:rsidRDefault="00A95F52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260" w:type="dxa"/>
          </w:tcPr>
          <w:p w:rsidR="00A95F52" w:rsidRDefault="00A95F52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ind w:left="232"/>
              <w:rPr>
                <w:sz w:val="24"/>
              </w:rPr>
            </w:pPr>
            <w:hyperlink r:id="rId36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https://m.edsoo.ru/7f414a6a</w:t>
              </w:r>
            </w:hyperlink>
          </w:p>
        </w:tc>
      </w:tr>
      <w:tr w:rsidR="00A95F52">
        <w:trPr>
          <w:trHeight w:val="597"/>
        </w:trPr>
        <w:tc>
          <w:tcPr>
            <w:tcW w:w="708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3829" w:type="dxa"/>
          </w:tcPr>
          <w:p w:rsidR="00A95F52" w:rsidRDefault="00525309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XII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60" w:type="dxa"/>
          </w:tcPr>
          <w:p w:rsidR="00A95F52" w:rsidRDefault="00525309">
            <w:pPr>
              <w:pStyle w:val="TableParagraph"/>
              <w:spacing w:before="185"/>
              <w:ind w:right="56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260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hyperlink r:id="rId37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https://m.edsoo.ru/7f414a6a</w:t>
              </w:r>
            </w:hyperlink>
          </w:p>
        </w:tc>
      </w:tr>
      <w:tr w:rsidR="00A95F52">
        <w:trPr>
          <w:trHeight w:val="597"/>
        </w:trPr>
        <w:tc>
          <w:tcPr>
            <w:tcW w:w="708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3829" w:type="dxa"/>
          </w:tcPr>
          <w:p w:rsidR="00A95F52" w:rsidRDefault="00525309">
            <w:pPr>
              <w:pStyle w:val="TableParagraph"/>
              <w:spacing w:before="25" w:line="270" w:lineRule="atLeast"/>
              <w:ind w:left="232" w:right="171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начале XIII в.</w:t>
            </w:r>
          </w:p>
        </w:tc>
        <w:tc>
          <w:tcPr>
            <w:tcW w:w="1560" w:type="dxa"/>
          </w:tcPr>
          <w:p w:rsidR="00A95F52" w:rsidRDefault="00525309">
            <w:pPr>
              <w:pStyle w:val="TableParagraph"/>
              <w:spacing w:before="185"/>
              <w:ind w:right="6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260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hyperlink r:id="rId38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https://m.edsoo.ru/7f414a6a</w:t>
              </w:r>
            </w:hyperlink>
          </w:p>
        </w:tc>
      </w:tr>
      <w:tr w:rsidR="00A95F52">
        <w:trPr>
          <w:trHeight w:val="597"/>
        </w:trPr>
        <w:tc>
          <w:tcPr>
            <w:tcW w:w="708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3829" w:type="dxa"/>
          </w:tcPr>
          <w:p w:rsidR="00A95F52" w:rsidRDefault="00525309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соседи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середине XIII — XIV в.</w:t>
            </w:r>
          </w:p>
        </w:tc>
        <w:tc>
          <w:tcPr>
            <w:tcW w:w="1560" w:type="dxa"/>
          </w:tcPr>
          <w:p w:rsidR="00A95F52" w:rsidRDefault="00525309">
            <w:pPr>
              <w:pStyle w:val="TableParagraph"/>
              <w:spacing w:before="182"/>
              <w:ind w:right="56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260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hyperlink r:id="rId39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https://m.edsoo.ru/7f414a6a</w:t>
              </w:r>
            </w:hyperlink>
          </w:p>
        </w:tc>
      </w:tr>
      <w:tr w:rsidR="00A95F52">
        <w:trPr>
          <w:trHeight w:val="597"/>
        </w:trPr>
        <w:tc>
          <w:tcPr>
            <w:tcW w:w="708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3829" w:type="dxa"/>
          </w:tcPr>
          <w:p w:rsidR="00A95F52" w:rsidRDefault="00525309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 государства в XV в.</w:t>
            </w:r>
          </w:p>
        </w:tc>
        <w:tc>
          <w:tcPr>
            <w:tcW w:w="1560" w:type="dxa"/>
          </w:tcPr>
          <w:p w:rsidR="00A95F52" w:rsidRDefault="00525309">
            <w:pPr>
              <w:pStyle w:val="TableParagraph"/>
              <w:spacing w:before="182"/>
              <w:ind w:right="6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260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hyperlink r:id="rId40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https://m.edsoo.ru/7f414a6a</w:t>
              </w:r>
            </w:hyperlink>
          </w:p>
        </w:tc>
      </w:tr>
      <w:tr w:rsidR="00A95F52">
        <w:trPr>
          <w:trHeight w:val="595"/>
        </w:trPr>
        <w:tc>
          <w:tcPr>
            <w:tcW w:w="708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3829" w:type="dxa"/>
          </w:tcPr>
          <w:p w:rsidR="00A95F52" w:rsidRDefault="00525309">
            <w:pPr>
              <w:pStyle w:val="TableParagraph"/>
              <w:spacing w:before="23" w:line="270" w:lineRule="atLeast"/>
              <w:ind w:left="232" w:right="171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древнейших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времен до конца XV в.</w:t>
            </w:r>
          </w:p>
        </w:tc>
        <w:tc>
          <w:tcPr>
            <w:tcW w:w="1560" w:type="dxa"/>
          </w:tcPr>
          <w:p w:rsidR="00A95F52" w:rsidRDefault="00525309">
            <w:pPr>
              <w:pStyle w:val="TableParagraph"/>
              <w:spacing w:before="182"/>
              <w:ind w:right="6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0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  <w:tr w:rsidR="00A95F52">
        <w:trPr>
          <w:trHeight w:val="597"/>
        </w:trPr>
        <w:tc>
          <w:tcPr>
            <w:tcW w:w="708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3829" w:type="dxa"/>
          </w:tcPr>
          <w:p w:rsidR="00A95F52" w:rsidRDefault="00525309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60" w:type="dxa"/>
          </w:tcPr>
          <w:p w:rsidR="00A95F52" w:rsidRDefault="00525309">
            <w:pPr>
              <w:pStyle w:val="TableParagraph"/>
              <w:spacing w:before="185"/>
              <w:ind w:right="6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0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hyperlink r:id="rId41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https://m.edsoo.ru/7f414a6a</w:t>
              </w:r>
            </w:hyperlink>
          </w:p>
        </w:tc>
      </w:tr>
      <w:tr w:rsidR="00A95F52">
        <w:trPr>
          <w:trHeight w:val="321"/>
        </w:trPr>
        <w:tc>
          <w:tcPr>
            <w:tcW w:w="4537" w:type="dxa"/>
            <w:gridSpan w:val="2"/>
          </w:tcPr>
          <w:p w:rsidR="00A95F52" w:rsidRDefault="00525309">
            <w:pPr>
              <w:pStyle w:val="TableParagraph"/>
              <w:spacing w:before="46" w:line="256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0" w:type="dxa"/>
          </w:tcPr>
          <w:p w:rsidR="00A95F52" w:rsidRDefault="00525309">
            <w:pPr>
              <w:pStyle w:val="TableParagraph"/>
              <w:spacing w:before="46" w:line="256" w:lineRule="exact"/>
              <w:ind w:right="56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260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  <w:tr w:rsidR="00A95F52">
        <w:trPr>
          <w:trHeight w:val="595"/>
        </w:trPr>
        <w:tc>
          <w:tcPr>
            <w:tcW w:w="4537" w:type="dxa"/>
            <w:gridSpan w:val="2"/>
          </w:tcPr>
          <w:p w:rsidR="00A95F52" w:rsidRDefault="00525309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60" w:type="dxa"/>
          </w:tcPr>
          <w:p w:rsidR="00A95F52" w:rsidRDefault="00525309">
            <w:pPr>
              <w:pStyle w:val="TableParagraph"/>
              <w:spacing w:before="183"/>
              <w:ind w:right="56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260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</w:tbl>
    <w:p w:rsidR="00A95F52" w:rsidRDefault="00525309">
      <w:pPr>
        <w:spacing w:before="320"/>
        <w:ind w:left="263"/>
        <w:rPr>
          <w:b/>
          <w:sz w:val="28"/>
        </w:rPr>
      </w:pPr>
      <w:r>
        <w:rPr>
          <w:b/>
          <w:sz w:val="28"/>
        </w:rPr>
        <w:t>7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3702"/>
        <w:gridCol w:w="1530"/>
        <w:gridCol w:w="3164"/>
      </w:tblGrid>
      <w:tr w:rsidR="00A95F52">
        <w:trPr>
          <w:trHeight w:val="916"/>
        </w:trPr>
        <w:tc>
          <w:tcPr>
            <w:tcW w:w="958" w:type="dxa"/>
          </w:tcPr>
          <w:p w:rsidR="00A95F52" w:rsidRDefault="00525309">
            <w:pPr>
              <w:pStyle w:val="TableParagraph"/>
              <w:spacing w:before="67"/>
              <w:ind w:left="236" w:right="36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702" w:type="dxa"/>
          </w:tcPr>
          <w:p w:rsidR="00A95F52" w:rsidRDefault="00525309">
            <w:pPr>
              <w:pStyle w:val="TableParagraph"/>
              <w:spacing w:before="67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52" w:rsidRDefault="00525309">
            <w:pPr>
              <w:pStyle w:val="TableParagraph"/>
              <w:spacing w:before="41"/>
              <w:ind w:left="110" w:right="12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52" w:rsidRDefault="00525309">
            <w:pPr>
              <w:pStyle w:val="TableParagraph"/>
              <w:spacing w:before="41"/>
              <w:ind w:left="99" w:right="22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A95F52">
        <w:trPr>
          <w:trHeight w:val="318"/>
        </w:trPr>
        <w:tc>
          <w:tcPr>
            <w:tcW w:w="9354" w:type="dxa"/>
            <w:gridSpan w:val="4"/>
            <w:tcBorders>
              <w:top w:val="single" w:sz="4" w:space="0" w:color="000000"/>
            </w:tcBorders>
          </w:tcPr>
          <w:p w:rsidR="00A95F52" w:rsidRDefault="00525309">
            <w:pPr>
              <w:pStyle w:val="TableParagraph"/>
              <w:spacing w:before="43" w:line="256" w:lineRule="exact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Конец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XV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XVII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в.</w:t>
            </w:r>
          </w:p>
        </w:tc>
      </w:tr>
      <w:tr w:rsidR="00A95F52">
        <w:trPr>
          <w:trHeight w:val="597"/>
        </w:trPr>
        <w:tc>
          <w:tcPr>
            <w:tcW w:w="958" w:type="dxa"/>
          </w:tcPr>
          <w:p w:rsidR="00A95F52" w:rsidRDefault="00525309">
            <w:pPr>
              <w:pStyle w:val="TableParagraph"/>
              <w:spacing w:before="182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3702" w:type="dxa"/>
          </w:tcPr>
          <w:p w:rsidR="00A95F52" w:rsidRDefault="00525309">
            <w:pPr>
              <w:pStyle w:val="TableParagraph"/>
              <w:spacing w:before="182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30" w:type="dxa"/>
          </w:tcPr>
          <w:p w:rsidR="00A95F52" w:rsidRDefault="00525309">
            <w:pPr>
              <w:pStyle w:val="TableParagraph"/>
              <w:spacing w:before="182"/>
              <w:ind w:right="5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64" w:type="dxa"/>
          </w:tcPr>
          <w:p w:rsidR="00A95F52" w:rsidRDefault="00525309">
            <w:pPr>
              <w:pStyle w:val="TableParagraph"/>
              <w:spacing w:before="46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44"/>
              <w:rPr>
                <w:sz w:val="24"/>
              </w:rPr>
            </w:pPr>
            <w:hyperlink r:id="rId42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https://m.edsoo.ru/7f416a9a</w:t>
              </w:r>
            </w:hyperlink>
          </w:p>
        </w:tc>
      </w:tr>
      <w:tr w:rsidR="00A95F52">
        <w:trPr>
          <w:trHeight w:val="598"/>
        </w:trPr>
        <w:tc>
          <w:tcPr>
            <w:tcW w:w="958" w:type="dxa"/>
          </w:tcPr>
          <w:p w:rsidR="00A95F52" w:rsidRDefault="00525309">
            <w:pPr>
              <w:pStyle w:val="TableParagraph"/>
              <w:spacing w:before="182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3702" w:type="dxa"/>
          </w:tcPr>
          <w:p w:rsidR="00A95F52" w:rsidRDefault="00525309">
            <w:pPr>
              <w:pStyle w:val="TableParagraph"/>
              <w:spacing w:before="26" w:line="270" w:lineRule="atLeast"/>
              <w:ind w:left="238" w:right="908"/>
              <w:rPr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географические </w:t>
            </w:r>
            <w:r>
              <w:rPr>
                <w:spacing w:val="-2"/>
                <w:sz w:val="24"/>
              </w:rPr>
              <w:t>открытия</w:t>
            </w:r>
          </w:p>
        </w:tc>
        <w:tc>
          <w:tcPr>
            <w:tcW w:w="1530" w:type="dxa"/>
          </w:tcPr>
          <w:p w:rsidR="00A95F52" w:rsidRDefault="00525309">
            <w:pPr>
              <w:pStyle w:val="TableParagraph"/>
              <w:spacing w:before="182"/>
              <w:ind w:right="5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64" w:type="dxa"/>
          </w:tcPr>
          <w:p w:rsidR="00A95F52" w:rsidRDefault="00525309">
            <w:pPr>
              <w:pStyle w:val="TableParagraph"/>
              <w:spacing w:before="46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44"/>
              <w:rPr>
                <w:sz w:val="24"/>
              </w:rPr>
            </w:pPr>
            <w:hyperlink r:id="rId43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https://m.edsoo.ru/7f416a9a</w:t>
              </w:r>
            </w:hyperlink>
          </w:p>
        </w:tc>
      </w:tr>
      <w:tr w:rsidR="00A95F52">
        <w:trPr>
          <w:trHeight w:val="595"/>
        </w:trPr>
        <w:tc>
          <w:tcPr>
            <w:tcW w:w="958" w:type="dxa"/>
          </w:tcPr>
          <w:p w:rsidR="00A95F52" w:rsidRDefault="00525309">
            <w:pPr>
              <w:pStyle w:val="TableParagraph"/>
              <w:spacing w:before="182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3702" w:type="dxa"/>
          </w:tcPr>
          <w:p w:rsidR="00A95F52" w:rsidRDefault="00525309">
            <w:pPr>
              <w:pStyle w:val="TableParagraph"/>
              <w:spacing w:before="23" w:line="27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европейском обществе XVI—XVII вв.</w:t>
            </w:r>
          </w:p>
        </w:tc>
        <w:tc>
          <w:tcPr>
            <w:tcW w:w="1530" w:type="dxa"/>
          </w:tcPr>
          <w:p w:rsidR="00A95F52" w:rsidRDefault="00525309">
            <w:pPr>
              <w:pStyle w:val="TableParagraph"/>
              <w:spacing w:before="182"/>
              <w:ind w:right="5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64" w:type="dxa"/>
          </w:tcPr>
          <w:p w:rsidR="00A95F52" w:rsidRDefault="00525309">
            <w:pPr>
              <w:pStyle w:val="TableParagraph"/>
              <w:spacing w:before="43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44"/>
              <w:rPr>
                <w:sz w:val="24"/>
              </w:rPr>
            </w:pPr>
            <w:hyperlink r:id="rId44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https://m.edsoo.ru/7f416a9a</w:t>
              </w:r>
            </w:hyperlink>
          </w:p>
        </w:tc>
      </w:tr>
      <w:tr w:rsidR="00A95F52">
        <w:trPr>
          <w:trHeight w:val="597"/>
        </w:trPr>
        <w:tc>
          <w:tcPr>
            <w:tcW w:w="958" w:type="dxa"/>
          </w:tcPr>
          <w:p w:rsidR="00A95F52" w:rsidRDefault="00525309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3702" w:type="dxa"/>
          </w:tcPr>
          <w:p w:rsidR="00A95F52" w:rsidRDefault="00525309">
            <w:pPr>
              <w:pStyle w:val="TableParagraph"/>
              <w:spacing w:before="46"/>
              <w:ind w:left="238"/>
              <w:rPr>
                <w:sz w:val="24"/>
              </w:rPr>
            </w:pPr>
            <w:r>
              <w:rPr>
                <w:sz w:val="24"/>
              </w:rPr>
              <w:t>Реформация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A95F52" w:rsidRDefault="00525309">
            <w:pPr>
              <w:pStyle w:val="TableParagraph"/>
              <w:spacing w:line="256" w:lineRule="exact"/>
              <w:ind w:left="238"/>
              <w:rPr>
                <w:sz w:val="24"/>
              </w:rPr>
            </w:pPr>
            <w:r>
              <w:rPr>
                <w:sz w:val="24"/>
              </w:rPr>
              <w:t>Контрреформация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Европе</w:t>
            </w:r>
          </w:p>
        </w:tc>
        <w:tc>
          <w:tcPr>
            <w:tcW w:w="1530" w:type="dxa"/>
          </w:tcPr>
          <w:p w:rsidR="00A95F52" w:rsidRDefault="00525309">
            <w:pPr>
              <w:pStyle w:val="TableParagraph"/>
              <w:spacing w:before="185"/>
              <w:ind w:right="5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64" w:type="dxa"/>
          </w:tcPr>
          <w:p w:rsidR="00A95F52" w:rsidRDefault="00525309">
            <w:pPr>
              <w:pStyle w:val="TableParagraph"/>
              <w:spacing w:before="46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44"/>
              <w:rPr>
                <w:sz w:val="24"/>
              </w:rPr>
            </w:pPr>
            <w:hyperlink r:id="rId45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https://m.edsoo.ru/7f416a9a</w:t>
              </w:r>
            </w:hyperlink>
          </w:p>
        </w:tc>
      </w:tr>
      <w:tr w:rsidR="00A95F52">
        <w:trPr>
          <w:trHeight w:val="597"/>
        </w:trPr>
        <w:tc>
          <w:tcPr>
            <w:tcW w:w="958" w:type="dxa"/>
          </w:tcPr>
          <w:p w:rsidR="00A95F52" w:rsidRDefault="00525309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3702" w:type="dxa"/>
          </w:tcPr>
          <w:p w:rsidR="00A95F52" w:rsidRDefault="00525309">
            <w:pPr>
              <w:pStyle w:val="TableParagraph"/>
              <w:spacing w:before="25" w:line="27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XVI— XVII вв.</w:t>
            </w:r>
          </w:p>
        </w:tc>
        <w:tc>
          <w:tcPr>
            <w:tcW w:w="1530" w:type="dxa"/>
          </w:tcPr>
          <w:p w:rsidR="00A95F52" w:rsidRDefault="00525309">
            <w:pPr>
              <w:pStyle w:val="TableParagraph"/>
              <w:spacing w:before="185"/>
              <w:ind w:right="5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164" w:type="dxa"/>
          </w:tcPr>
          <w:p w:rsidR="00A95F52" w:rsidRDefault="00525309">
            <w:pPr>
              <w:pStyle w:val="TableParagraph"/>
              <w:spacing w:before="46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44"/>
              <w:rPr>
                <w:sz w:val="24"/>
              </w:rPr>
            </w:pPr>
            <w:hyperlink r:id="rId46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https://m.edsoo.ru/7f416a9a</w:t>
              </w:r>
            </w:hyperlink>
          </w:p>
        </w:tc>
      </w:tr>
      <w:tr w:rsidR="00A95F52">
        <w:trPr>
          <w:trHeight w:val="597"/>
        </w:trPr>
        <w:tc>
          <w:tcPr>
            <w:tcW w:w="958" w:type="dxa"/>
          </w:tcPr>
          <w:p w:rsidR="00A95F52" w:rsidRDefault="00525309">
            <w:pPr>
              <w:pStyle w:val="TableParagraph"/>
              <w:spacing w:before="182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3702" w:type="dxa"/>
          </w:tcPr>
          <w:p w:rsidR="00A95F52" w:rsidRDefault="00525309">
            <w:pPr>
              <w:pStyle w:val="TableParagraph"/>
              <w:spacing w:before="46"/>
              <w:ind w:left="238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A95F52" w:rsidRDefault="00525309">
            <w:pPr>
              <w:pStyle w:val="TableParagraph"/>
              <w:spacing w:line="256" w:lineRule="exact"/>
              <w:ind w:left="238"/>
              <w:rPr>
                <w:sz w:val="24"/>
              </w:rPr>
            </w:pPr>
            <w:r>
              <w:rPr>
                <w:sz w:val="24"/>
              </w:rPr>
              <w:t>XVI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-XVII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530" w:type="dxa"/>
          </w:tcPr>
          <w:p w:rsidR="00A95F52" w:rsidRDefault="00525309">
            <w:pPr>
              <w:pStyle w:val="TableParagraph"/>
              <w:spacing w:before="182"/>
              <w:ind w:right="5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64" w:type="dxa"/>
          </w:tcPr>
          <w:p w:rsidR="00A95F52" w:rsidRDefault="00525309">
            <w:pPr>
              <w:pStyle w:val="TableParagraph"/>
              <w:spacing w:before="46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44"/>
              <w:rPr>
                <w:sz w:val="24"/>
              </w:rPr>
            </w:pPr>
            <w:hyperlink r:id="rId47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https://m.edsoo.ru/7f416a9a</w:t>
              </w:r>
            </w:hyperlink>
          </w:p>
        </w:tc>
      </w:tr>
      <w:tr w:rsidR="00A95F52">
        <w:trPr>
          <w:trHeight w:val="594"/>
        </w:trPr>
        <w:tc>
          <w:tcPr>
            <w:tcW w:w="958" w:type="dxa"/>
          </w:tcPr>
          <w:p w:rsidR="00A95F52" w:rsidRDefault="00525309">
            <w:pPr>
              <w:pStyle w:val="TableParagraph"/>
              <w:spacing w:before="182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3702" w:type="dxa"/>
          </w:tcPr>
          <w:p w:rsidR="00A95F52" w:rsidRDefault="00525309">
            <w:pPr>
              <w:pStyle w:val="TableParagraph"/>
              <w:spacing w:before="23" w:line="27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Европейская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раннее Новое время</w:t>
            </w:r>
          </w:p>
        </w:tc>
        <w:tc>
          <w:tcPr>
            <w:tcW w:w="1530" w:type="dxa"/>
          </w:tcPr>
          <w:p w:rsidR="00A95F52" w:rsidRDefault="00525309">
            <w:pPr>
              <w:pStyle w:val="TableParagraph"/>
              <w:spacing w:before="182"/>
              <w:ind w:right="5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164" w:type="dxa"/>
          </w:tcPr>
          <w:p w:rsidR="00A95F52" w:rsidRDefault="00525309">
            <w:pPr>
              <w:pStyle w:val="TableParagraph"/>
              <w:spacing w:before="45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3" w:lineRule="exact"/>
              <w:ind w:left="244"/>
              <w:rPr>
                <w:sz w:val="24"/>
              </w:rPr>
            </w:pPr>
            <w:hyperlink r:id="rId48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https://m.edsoo.ru/7f416a9a</w:t>
              </w:r>
            </w:hyperlink>
          </w:p>
        </w:tc>
      </w:tr>
    </w:tbl>
    <w:p w:rsidR="00A95F52" w:rsidRDefault="00A95F52">
      <w:pPr>
        <w:pStyle w:val="TableParagraph"/>
        <w:spacing w:line="253" w:lineRule="exact"/>
        <w:rPr>
          <w:sz w:val="24"/>
        </w:rPr>
        <w:sectPr w:rsidR="00A95F52">
          <w:type w:val="continuous"/>
          <w:pgSz w:w="11910" w:h="16840"/>
          <w:pgMar w:top="1100" w:right="708" w:bottom="1180" w:left="1559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3702"/>
        <w:gridCol w:w="1536"/>
        <w:gridCol w:w="3157"/>
      </w:tblGrid>
      <w:tr w:rsidR="00A95F52">
        <w:trPr>
          <w:trHeight w:val="597"/>
        </w:trPr>
        <w:tc>
          <w:tcPr>
            <w:tcW w:w="958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1.8</w:t>
            </w:r>
          </w:p>
        </w:tc>
        <w:tc>
          <w:tcPr>
            <w:tcW w:w="3702" w:type="dxa"/>
          </w:tcPr>
          <w:p w:rsidR="00A95F52" w:rsidRDefault="00525309">
            <w:pPr>
              <w:pStyle w:val="TableParagraph"/>
              <w:spacing w:before="26" w:line="270" w:lineRule="atLeast"/>
              <w:ind w:left="234" w:right="164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XVI—XVII </w:t>
            </w:r>
            <w:r>
              <w:rPr>
                <w:spacing w:val="-4"/>
                <w:sz w:val="24"/>
              </w:rPr>
              <w:t>вв.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185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157" w:type="dxa"/>
          </w:tcPr>
          <w:p w:rsidR="00A95F52" w:rsidRDefault="00525309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4"/>
              <w:rPr>
                <w:sz w:val="24"/>
              </w:rPr>
            </w:pPr>
            <w:hyperlink r:id="rId49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https://m.edsoo.ru/7f416a9a</w:t>
              </w:r>
            </w:hyperlink>
          </w:p>
        </w:tc>
      </w:tr>
      <w:tr w:rsidR="00A95F52">
        <w:trPr>
          <w:trHeight w:val="597"/>
        </w:trPr>
        <w:tc>
          <w:tcPr>
            <w:tcW w:w="958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3702" w:type="dxa"/>
          </w:tcPr>
          <w:p w:rsidR="00A95F52" w:rsidRDefault="00525309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185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57" w:type="dxa"/>
          </w:tcPr>
          <w:p w:rsidR="00A95F52" w:rsidRDefault="00525309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4"/>
              <w:rPr>
                <w:sz w:val="24"/>
              </w:rPr>
            </w:pPr>
            <w:hyperlink r:id="rId50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https://m.edsoo.ru/7f416a9a</w:t>
              </w:r>
            </w:hyperlink>
          </w:p>
        </w:tc>
      </w:tr>
      <w:tr w:rsidR="00A95F52">
        <w:trPr>
          <w:trHeight w:val="321"/>
        </w:trPr>
        <w:tc>
          <w:tcPr>
            <w:tcW w:w="4660" w:type="dxa"/>
            <w:gridSpan w:val="2"/>
          </w:tcPr>
          <w:p w:rsidR="00A95F52" w:rsidRDefault="00525309">
            <w:pPr>
              <w:pStyle w:val="TableParagraph"/>
              <w:spacing w:before="46" w:line="256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46" w:line="256" w:lineRule="exact"/>
              <w:ind w:left="19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157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  <w:tr w:rsidR="00A95F52">
        <w:trPr>
          <w:trHeight w:val="597"/>
        </w:trPr>
        <w:tc>
          <w:tcPr>
            <w:tcW w:w="9353" w:type="dxa"/>
            <w:gridSpan w:val="4"/>
          </w:tcPr>
          <w:p w:rsidR="00A95F52" w:rsidRDefault="00525309">
            <w:pPr>
              <w:pStyle w:val="TableParagraph"/>
              <w:spacing w:before="25" w:line="270" w:lineRule="atLeas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XVI—XVII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вв.: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княжества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 </w:t>
            </w:r>
            <w:r>
              <w:rPr>
                <w:b/>
                <w:spacing w:val="-2"/>
                <w:sz w:val="24"/>
              </w:rPr>
              <w:t>царству</w:t>
            </w:r>
          </w:p>
        </w:tc>
      </w:tr>
      <w:tr w:rsidR="00A95F52">
        <w:trPr>
          <w:trHeight w:val="597"/>
        </w:trPr>
        <w:tc>
          <w:tcPr>
            <w:tcW w:w="958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3702" w:type="dxa"/>
          </w:tcPr>
          <w:p w:rsidR="00A95F52" w:rsidRDefault="00525309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182"/>
              <w:ind w:left="19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157" w:type="dxa"/>
          </w:tcPr>
          <w:p w:rsidR="00A95F52" w:rsidRDefault="00525309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4"/>
              <w:rPr>
                <w:sz w:val="24"/>
              </w:rPr>
            </w:pPr>
            <w:hyperlink r:id="rId51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https://m.edsoo.ru/7f4168ec</w:t>
              </w:r>
            </w:hyperlink>
          </w:p>
        </w:tc>
      </w:tr>
      <w:tr w:rsidR="00A95F52">
        <w:trPr>
          <w:trHeight w:val="595"/>
        </w:trPr>
        <w:tc>
          <w:tcPr>
            <w:tcW w:w="958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3702" w:type="dxa"/>
          </w:tcPr>
          <w:p w:rsidR="00A95F52" w:rsidRDefault="00525309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z w:val="24"/>
              </w:rPr>
              <w:t>Смута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182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157" w:type="dxa"/>
          </w:tcPr>
          <w:p w:rsidR="00A95F52" w:rsidRDefault="00525309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4"/>
              <w:rPr>
                <w:sz w:val="24"/>
              </w:rPr>
            </w:pPr>
            <w:hyperlink r:id="rId52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https://m.edsoo.ru/7f4168ec</w:t>
              </w:r>
            </w:hyperlink>
          </w:p>
        </w:tc>
      </w:tr>
      <w:tr w:rsidR="00A95F52">
        <w:trPr>
          <w:trHeight w:val="597"/>
        </w:trPr>
        <w:tc>
          <w:tcPr>
            <w:tcW w:w="958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3702" w:type="dxa"/>
          </w:tcPr>
          <w:p w:rsidR="00A95F52" w:rsidRDefault="00525309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185"/>
              <w:ind w:left="19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157" w:type="dxa"/>
          </w:tcPr>
          <w:p w:rsidR="00A95F52" w:rsidRDefault="00525309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4"/>
              <w:rPr>
                <w:sz w:val="24"/>
              </w:rPr>
            </w:pPr>
            <w:hyperlink r:id="rId53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https://m.edsoo.ru/7f4168ec</w:t>
              </w:r>
            </w:hyperlink>
          </w:p>
        </w:tc>
      </w:tr>
      <w:tr w:rsidR="00A95F52">
        <w:trPr>
          <w:trHeight w:val="597"/>
        </w:trPr>
        <w:tc>
          <w:tcPr>
            <w:tcW w:w="958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3702" w:type="dxa"/>
          </w:tcPr>
          <w:p w:rsidR="00A95F52" w:rsidRDefault="00525309">
            <w:pPr>
              <w:pStyle w:val="TableParagraph"/>
              <w:spacing w:before="26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XVI- XVII вв.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185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157" w:type="dxa"/>
          </w:tcPr>
          <w:p w:rsidR="00A95F52" w:rsidRDefault="00525309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4"/>
              <w:rPr>
                <w:sz w:val="24"/>
              </w:rPr>
            </w:pPr>
            <w:hyperlink r:id="rId54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https://m.edsoo.ru/7f4168ec</w:t>
              </w:r>
            </w:hyperlink>
          </w:p>
        </w:tc>
      </w:tr>
      <w:tr w:rsidR="00A95F52">
        <w:trPr>
          <w:trHeight w:val="321"/>
        </w:trPr>
        <w:tc>
          <w:tcPr>
            <w:tcW w:w="958" w:type="dxa"/>
          </w:tcPr>
          <w:p w:rsidR="00A95F52" w:rsidRDefault="00525309">
            <w:pPr>
              <w:pStyle w:val="TableParagraph"/>
              <w:spacing w:before="46" w:line="256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3702" w:type="dxa"/>
          </w:tcPr>
          <w:p w:rsidR="00A95F52" w:rsidRDefault="00525309">
            <w:pPr>
              <w:pStyle w:val="TableParagraph"/>
              <w:spacing w:before="46" w:line="256" w:lineRule="exact"/>
              <w:ind w:left="234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XVI‒XVII</w:t>
            </w:r>
            <w:r>
              <w:rPr>
                <w:spacing w:val="-5"/>
                <w:sz w:val="24"/>
              </w:rPr>
              <w:t xml:space="preserve"> вв.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46" w:line="256" w:lineRule="exact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57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  <w:tr w:rsidR="00A95F52">
        <w:trPr>
          <w:trHeight w:val="597"/>
        </w:trPr>
        <w:tc>
          <w:tcPr>
            <w:tcW w:w="958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3702" w:type="dxa"/>
          </w:tcPr>
          <w:p w:rsidR="00A95F52" w:rsidRDefault="00525309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182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57" w:type="dxa"/>
          </w:tcPr>
          <w:p w:rsidR="00A95F52" w:rsidRDefault="00525309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4"/>
              <w:rPr>
                <w:sz w:val="24"/>
              </w:rPr>
            </w:pPr>
            <w:hyperlink r:id="rId55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https://m.edsoo.ru/7f4168ec</w:t>
              </w:r>
            </w:hyperlink>
          </w:p>
        </w:tc>
      </w:tr>
      <w:tr w:rsidR="00A95F52">
        <w:trPr>
          <w:trHeight w:val="321"/>
        </w:trPr>
        <w:tc>
          <w:tcPr>
            <w:tcW w:w="4660" w:type="dxa"/>
            <w:gridSpan w:val="2"/>
          </w:tcPr>
          <w:p w:rsidR="00A95F52" w:rsidRDefault="00525309">
            <w:pPr>
              <w:pStyle w:val="TableParagraph"/>
              <w:spacing w:before="46" w:line="256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46" w:line="256" w:lineRule="exact"/>
              <w:ind w:left="19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157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  <w:tr w:rsidR="00A95F52">
        <w:trPr>
          <w:trHeight w:val="592"/>
        </w:trPr>
        <w:tc>
          <w:tcPr>
            <w:tcW w:w="4660" w:type="dxa"/>
            <w:gridSpan w:val="2"/>
          </w:tcPr>
          <w:p w:rsidR="00A95F52" w:rsidRDefault="00525309">
            <w:pPr>
              <w:pStyle w:val="TableParagraph"/>
              <w:spacing w:before="20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36" w:type="dxa"/>
          </w:tcPr>
          <w:p w:rsidR="00A95F52" w:rsidRDefault="00525309">
            <w:pPr>
              <w:pStyle w:val="TableParagraph"/>
              <w:spacing w:before="182"/>
              <w:ind w:left="19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157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</w:tbl>
    <w:p w:rsidR="00A95F52" w:rsidRDefault="00A95F52">
      <w:pPr>
        <w:pStyle w:val="a3"/>
        <w:ind w:left="0" w:firstLine="0"/>
        <w:jc w:val="left"/>
        <w:rPr>
          <w:b/>
        </w:rPr>
      </w:pPr>
    </w:p>
    <w:p w:rsidR="00A95F52" w:rsidRDefault="00525309">
      <w:pPr>
        <w:ind w:left="263"/>
        <w:rPr>
          <w:b/>
          <w:sz w:val="28"/>
        </w:rPr>
      </w:pPr>
      <w:r>
        <w:rPr>
          <w:b/>
          <w:sz w:val="28"/>
        </w:rPr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3730"/>
        <w:gridCol w:w="1540"/>
        <w:gridCol w:w="3059"/>
      </w:tblGrid>
      <w:tr w:rsidR="00A95F52">
        <w:trPr>
          <w:trHeight w:val="1152"/>
        </w:trPr>
        <w:tc>
          <w:tcPr>
            <w:tcW w:w="1022" w:type="dxa"/>
          </w:tcPr>
          <w:p w:rsidR="00A95F52" w:rsidRDefault="00A95F52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3730" w:type="dxa"/>
          </w:tcPr>
          <w:p w:rsidR="00A95F52" w:rsidRDefault="00525309">
            <w:pPr>
              <w:pStyle w:val="TableParagraph"/>
              <w:spacing w:before="181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52" w:rsidRDefault="00525309">
            <w:pPr>
              <w:pStyle w:val="TableParagraph"/>
              <w:spacing w:before="39"/>
              <w:ind w:left="112" w:right="1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52" w:rsidRDefault="00525309">
            <w:pPr>
              <w:pStyle w:val="TableParagraph"/>
              <w:spacing w:before="39"/>
              <w:ind w:left="101"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A95F52">
        <w:trPr>
          <w:trHeight w:val="318"/>
        </w:trPr>
        <w:tc>
          <w:tcPr>
            <w:tcW w:w="9351" w:type="dxa"/>
            <w:gridSpan w:val="4"/>
            <w:tcBorders>
              <w:top w:val="single" w:sz="4" w:space="0" w:color="000000"/>
            </w:tcBorders>
          </w:tcPr>
          <w:p w:rsidR="00A95F52" w:rsidRDefault="00525309">
            <w:pPr>
              <w:pStyle w:val="TableParagraph"/>
              <w:spacing w:before="39" w:line="259" w:lineRule="exact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в.</w:t>
            </w:r>
          </w:p>
        </w:tc>
      </w:tr>
      <w:tr w:rsidR="00A95F52">
        <w:trPr>
          <w:trHeight w:val="595"/>
        </w:trPr>
        <w:tc>
          <w:tcPr>
            <w:tcW w:w="1022" w:type="dxa"/>
          </w:tcPr>
          <w:p w:rsidR="00A95F52" w:rsidRDefault="00525309">
            <w:pPr>
              <w:pStyle w:val="TableParagraph"/>
              <w:spacing w:before="17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3730" w:type="dxa"/>
          </w:tcPr>
          <w:p w:rsidR="00A95F52" w:rsidRDefault="00525309">
            <w:pPr>
              <w:pStyle w:val="TableParagraph"/>
              <w:spacing w:before="179"/>
              <w:ind w:left="236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40" w:type="dxa"/>
          </w:tcPr>
          <w:p w:rsidR="00A95F52" w:rsidRDefault="00525309">
            <w:pPr>
              <w:pStyle w:val="TableParagraph"/>
              <w:spacing w:before="179"/>
              <w:ind w:left="8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9" w:type="dxa"/>
          </w:tcPr>
          <w:p w:rsidR="00A95F52" w:rsidRDefault="00525309">
            <w:pPr>
              <w:pStyle w:val="TableParagraph"/>
              <w:spacing w:before="39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9" w:lineRule="exact"/>
              <w:ind w:left="245"/>
              <w:rPr>
                <w:sz w:val="24"/>
              </w:rPr>
            </w:pPr>
            <w:hyperlink r:id="rId56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https://m.edsoo.ru/7f418bce</w:t>
              </w:r>
            </w:hyperlink>
          </w:p>
        </w:tc>
      </w:tr>
      <w:tr w:rsidR="00A95F52">
        <w:trPr>
          <w:trHeight w:val="597"/>
        </w:trPr>
        <w:tc>
          <w:tcPr>
            <w:tcW w:w="1022" w:type="dxa"/>
          </w:tcPr>
          <w:p w:rsidR="00A95F52" w:rsidRDefault="00525309">
            <w:pPr>
              <w:pStyle w:val="TableParagraph"/>
              <w:spacing w:before="18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3730" w:type="dxa"/>
          </w:tcPr>
          <w:p w:rsidR="00A95F52" w:rsidRDefault="00525309">
            <w:pPr>
              <w:pStyle w:val="TableParagraph"/>
              <w:spacing w:before="181"/>
              <w:ind w:left="236"/>
              <w:rPr>
                <w:sz w:val="24"/>
              </w:rPr>
            </w:pPr>
            <w:r>
              <w:rPr>
                <w:sz w:val="24"/>
              </w:rPr>
              <w:t>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Просвещения</w:t>
            </w:r>
          </w:p>
        </w:tc>
        <w:tc>
          <w:tcPr>
            <w:tcW w:w="1540" w:type="dxa"/>
          </w:tcPr>
          <w:p w:rsidR="00A95F52" w:rsidRDefault="00525309">
            <w:pPr>
              <w:pStyle w:val="TableParagraph"/>
              <w:spacing w:before="181"/>
              <w:ind w:left="8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59" w:type="dxa"/>
          </w:tcPr>
          <w:p w:rsidR="00A95F52" w:rsidRDefault="00525309">
            <w:pPr>
              <w:pStyle w:val="TableParagraph"/>
              <w:spacing w:before="42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9" w:lineRule="exact"/>
              <w:ind w:left="245"/>
              <w:rPr>
                <w:sz w:val="24"/>
              </w:rPr>
            </w:pPr>
            <w:hyperlink r:id="rId57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https://m.edsoo.ru/7f418bce</w:t>
              </w:r>
            </w:hyperlink>
          </w:p>
        </w:tc>
      </w:tr>
      <w:tr w:rsidR="00A95F52">
        <w:trPr>
          <w:trHeight w:val="597"/>
        </w:trPr>
        <w:tc>
          <w:tcPr>
            <w:tcW w:w="1022" w:type="dxa"/>
          </w:tcPr>
          <w:p w:rsidR="00A95F52" w:rsidRDefault="00525309">
            <w:pPr>
              <w:pStyle w:val="TableParagraph"/>
              <w:spacing w:before="17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3730" w:type="dxa"/>
          </w:tcPr>
          <w:p w:rsidR="00A95F52" w:rsidRDefault="00525309">
            <w:pPr>
              <w:pStyle w:val="TableParagraph"/>
              <w:spacing w:before="179"/>
              <w:ind w:left="236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40" w:type="dxa"/>
          </w:tcPr>
          <w:p w:rsidR="00A95F52" w:rsidRDefault="00525309">
            <w:pPr>
              <w:pStyle w:val="TableParagraph"/>
              <w:spacing w:before="179"/>
              <w:ind w:left="81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059" w:type="dxa"/>
          </w:tcPr>
          <w:p w:rsidR="00A95F52" w:rsidRDefault="00525309">
            <w:pPr>
              <w:pStyle w:val="TableParagraph"/>
              <w:spacing w:before="42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9" w:lineRule="exact"/>
              <w:ind w:left="245"/>
              <w:rPr>
                <w:sz w:val="24"/>
              </w:rPr>
            </w:pPr>
            <w:hyperlink r:id="rId58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https://m.edsoo.ru/7f418bce</w:t>
              </w:r>
            </w:hyperlink>
          </w:p>
        </w:tc>
      </w:tr>
      <w:tr w:rsidR="00A95F52">
        <w:trPr>
          <w:trHeight w:val="873"/>
        </w:trPr>
        <w:tc>
          <w:tcPr>
            <w:tcW w:w="1022" w:type="dxa"/>
          </w:tcPr>
          <w:p w:rsidR="00A95F52" w:rsidRDefault="00A95F52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3730" w:type="dxa"/>
          </w:tcPr>
          <w:p w:rsidR="00A95F52" w:rsidRDefault="00525309">
            <w:pPr>
              <w:pStyle w:val="TableParagraph"/>
              <w:spacing w:before="42"/>
              <w:ind w:left="236"/>
              <w:rPr>
                <w:sz w:val="24"/>
              </w:rPr>
            </w:pPr>
            <w:r>
              <w:rPr>
                <w:sz w:val="24"/>
              </w:rPr>
              <w:t>Британские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колонии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Северной Америке: борьба за</w:t>
            </w:r>
          </w:p>
          <w:p w:rsidR="00A95F52" w:rsidRDefault="00525309">
            <w:pPr>
              <w:pStyle w:val="TableParagraph"/>
              <w:spacing w:line="259" w:lineRule="exact"/>
              <w:ind w:left="236"/>
              <w:rPr>
                <w:sz w:val="24"/>
              </w:rPr>
            </w:pPr>
            <w:r>
              <w:rPr>
                <w:spacing w:val="-2"/>
                <w:sz w:val="24"/>
              </w:rPr>
              <w:t>независимость</w:t>
            </w:r>
          </w:p>
        </w:tc>
        <w:tc>
          <w:tcPr>
            <w:tcW w:w="1540" w:type="dxa"/>
          </w:tcPr>
          <w:p w:rsidR="00A95F52" w:rsidRDefault="00A95F52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ind w:left="8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59" w:type="dxa"/>
          </w:tcPr>
          <w:p w:rsidR="00A95F52" w:rsidRDefault="00525309">
            <w:pPr>
              <w:pStyle w:val="TableParagraph"/>
              <w:spacing w:before="179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ind w:left="245"/>
              <w:rPr>
                <w:sz w:val="24"/>
              </w:rPr>
            </w:pPr>
            <w:hyperlink r:id="rId59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https://m.edsoo.ru/7f418bce</w:t>
              </w:r>
            </w:hyperlink>
          </w:p>
        </w:tc>
      </w:tr>
      <w:tr w:rsidR="00A95F52">
        <w:trPr>
          <w:trHeight w:val="598"/>
        </w:trPr>
        <w:tc>
          <w:tcPr>
            <w:tcW w:w="1022" w:type="dxa"/>
          </w:tcPr>
          <w:p w:rsidR="00A95F52" w:rsidRDefault="00525309">
            <w:pPr>
              <w:pStyle w:val="TableParagraph"/>
              <w:spacing w:before="17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3730" w:type="dxa"/>
          </w:tcPr>
          <w:p w:rsidR="00A95F52" w:rsidRDefault="00525309">
            <w:pPr>
              <w:pStyle w:val="TableParagraph"/>
              <w:spacing w:before="26" w:line="270" w:lineRule="atLeast"/>
              <w:ind w:left="236"/>
              <w:rPr>
                <w:sz w:val="24"/>
              </w:rPr>
            </w:pPr>
            <w:r>
              <w:rPr>
                <w:sz w:val="24"/>
              </w:rPr>
              <w:t>Французская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конца XVIII в.</w:t>
            </w:r>
          </w:p>
        </w:tc>
        <w:tc>
          <w:tcPr>
            <w:tcW w:w="1540" w:type="dxa"/>
          </w:tcPr>
          <w:p w:rsidR="00A95F52" w:rsidRDefault="00525309">
            <w:pPr>
              <w:pStyle w:val="TableParagraph"/>
              <w:spacing w:before="179"/>
              <w:ind w:left="8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059" w:type="dxa"/>
          </w:tcPr>
          <w:p w:rsidR="00A95F52" w:rsidRDefault="00525309">
            <w:pPr>
              <w:pStyle w:val="TableParagraph"/>
              <w:spacing w:before="42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9" w:lineRule="exact"/>
              <w:ind w:left="245"/>
              <w:rPr>
                <w:sz w:val="24"/>
              </w:rPr>
            </w:pPr>
            <w:hyperlink r:id="rId60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https://m.edsoo.ru/7f418bce</w:t>
              </w:r>
            </w:hyperlink>
          </w:p>
        </w:tc>
      </w:tr>
      <w:tr w:rsidR="00A95F52">
        <w:trPr>
          <w:trHeight w:val="595"/>
        </w:trPr>
        <w:tc>
          <w:tcPr>
            <w:tcW w:w="1022" w:type="dxa"/>
          </w:tcPr>
          <w:p w:rsidR="00A95F52" w:rsidRDefault="00525309">
            <w:pPr>
              <w:pStyle w:val="TableParagraph"/>
              <w:spacing w:before="17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3730" w:type="dxa"/>
          </w:tcPr>
          <w:p w:rsidR="00A95F52" w:rsidRDefault="00525309">
            <w:pPr>
              <w:pStyle w:val="TableParagraph"/>
              <w:spacing w:before="179"/>
              <w:ind w:left="236"/>
              <w:rPr>
                <w:sz w:val="24"/>
              </w:rPr>
            </w:pPr>
            <w:r>
              <w:rPr>
                <w:sz w:val="24"/>
              </w:rPr>
              <w:t>Европейская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40" w:type="dxa"/>
          </w:tcPr>
          <w:p w:rsidR="00A95F52" w:rsidRDefault="00525309">
            <w:pPr>
              <w:pStyle w:val="TableParagraph"/>
              <w:spacing w:before="179"/>
              <w:ind w:left="8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059" w:type="dxa"/>
          </w:tcPr>
          <w:p w:rsidR="00A95F52" w:rsidRDefault="00525309">
            <w:pPr>
              <w:pStyle w:val="TableParagraph"/>
              <w:spacing w:before="39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9" w:lineRule="exact"/>
              <w:ind w:left="245"/>
              <w:rPr>
                <w:sz w:val="24"/>
              </w:rPr>
            </w:pPr>
            <w:hyperlink r:id="rId61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https://m.edsoo.ru/7f418bce</w:t>
              </w:r>
            </w:hyperlink>
          </w:p>
        </w:tc>
      </w:tr>
      <w:tr w:rsidR="00A95F52">
        <w:trPr>
          <w:trHeight w:val="597"/>
        </w:trPr>
        <w:tc>
          <w:tcPr>
            <w:tcW w:w="1022" w:type="dxa"/>
          </w:tcPr>
          <w:p w:rsidR="00A95F52" w:rsidRDefault="00525309">
            <w:pPr>
              <w:pStyle w:val="TableParagraph"/>
              <w:spacing w:before="18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3730" w:type="dxa"/>
          </w:tcPr>
          <w:p w:rsidR="00A95F52" w:rsidRDefault="00525309">
            <w:pPr>
              <w:pStyle w:val="TableParagraph"/>
              <w:spacing w:before="25" w:line="270" w:lineRule="atLeast"/>
              <w:ind w:left="236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XVIII в.</w:t>
            </w:r>
          </w:p>
        </w:tc>
        <w:tc>
          <w:tcPr>
            <w:tcW w:w="1540" w:type="dxa"/>
          </w:tcPr>
          <w:p w:rsidR="00A95F52" w:rsidRDefault="00525309">
            <w:pPr>
              <w:pStyle w:val="TableParagraph"/>
              <w:spacing w:before="181"/>
              <w:ind w:left="8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59" w:type="dxa"/>
          </w:tcPr>
          <w:p w:rsidR="00A95F52" w:rsidRDefault="00525309">
            <w:pPr>
              <w:pStyle w:val="TableParagraph"/>
              <w:spacing w:before="42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9" w:lineRule="exact"/>
              <w:ind w:left="245"/>
              <w:rPr>
                <w:sz w:val="24"/>
              </w:rPr>
            </w:pPr>
            <w:hyperlink r:id="rId62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https://m.edsoo.ru/7f418bce</w:t>
              </w:r>
            </w:hyperlink>
          </w:p>
        </w:tc>
      </w:tr>
      <w:tr w:rsidR="00A95F52">
        <w:trPr>
          <w:trHeight w:val="597"/>
        </w:trPr>
        <w:tc>
          <w:tcPr>
            <w:tcW w:w="1022" w:type="dxa"/>
          </w:tcPr>
          <w:p w:rsidR="00A95F52" w:rsidRDefault="00525309">
            <w:pPr>
              <w:pStyle w:val="TableParagraph"/>
              <w:spacing w:before="18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3730" w:type="dxa"/>
          </w:tcPr>
          <w:p w:rsidR="00A95F52" w:rsidRDefault="00525309">
            <w:pPr>
              <w:pStyle w:val="TableParagraph"/>
              <w:spacing w:before="181"/>
              <w:ind w:left="236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40" w:type="dxa"/>
          </w:tcPr>
          <w:p w:rsidR="00A95F52" w:rsidRDefault="00525309">
            <w:pPr>
              <w:pStyle w:val="TableParagraph"/>
              <w:spacing w:before="181"/>
              <w:ind w:left="8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059" w:type="dxa"/>
          </w:tcPr>
          <w:p w:rsidR="00A95F52" w:rsidRDefault="00525309">
            <w:pPr>
              <w:pStyle w:val="TableParagraph"/>
              <w:spacing w:before="42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9" w:lineRule="exact"/>
              <w:ind w:left="245"/>
              <w:rPr>
                <w:sz w:val="24"/>
              </w:rPr>
            </w:pPr>
            <w:hyperlink r:id="rId63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https://m.edsoo.ru/7f418bce</w:t>
              </w:r>
            </w:hyperlink>
          </w:p>
        </w:tc>
      </w:tr>
      <w:tr w:rsidR="00A95F52">
        <w:trPr>
          <w:trHeight w:val="597"/>
        </w:trPr>
        <w:tc>
          <w:tcPr>
            <w:tcW w:w="1022" w:type="dxa"/>
          </w:tcPr>
          <w:p w:rsidR="00A95F52" w:rsidRDefault="00525309">
            <w:pPr>
              <w:pStyle w:val="TableParagraph"/>
              <w:spacing w:before="17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3730" w:type="dxa"/>
          </w:tcPr>
          <w:p w:rsidR="00A95F52" w:rsidRDefault="00525309">
            <w:pPr>
              <w:pStyle w:val="TableParagraph"/>
              <w:spacing w:before="179"/>
              <w:ind w:left="236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40" w:type="dxa"/>
          </w:tcPr>
          <w:p w:rsidR="00A95F52" w:rsidRDefault="00525309">
            <w:pPr>
              <w:pStyle w:val="TableParagraph"/>
              <w:spacing w:before="179"/>
              <w:ind w:left="8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9" w:type="dxa"/>
          </w:tcPr>
          <w:p w:rsidR="00A95F52" w:rsidRDefault="00525309">
            <w:pPr>
              <w:pStyle w:val="TableParagraph"/>
              <w:spacing w:before="42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9" w:lineRule="exact"/>
              <w:ind w:left="245"/>
              <w:rPr>
                <w:sz w:val="24"/>
              </w:rPr>
            </w:pPr>
            <w:hyperlink r:id="rId64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https://m.edsoo.ru/7f418bce</w:t>
              </w:r>
            </w:hyperlink>
          </w:p>
        </w:tc>
      </w:tr>
      <w:tr w:rsidR="00A95F52">
        <w:trPr>
          <w:trHeight w:val="319"/>
        </w:trPr>
        <w:tc>
          <w:tcPr>
            <w:tcW w:w="4752" w:type="dxa"/>
            <w:gridSpan w:val="2"/>
          </w:tcPr>
          <w:p w:rsidR="00A95F52" w:rsidRDefault="00525309">
            <w:pPr>
              <w:pStyle w:val="TableParagraph"/>
              <w:spacing w:before="42" w:line="257" w:lineRule="exact"/>
              <w:ind w:left="236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0" w:type="dxa"/>
          </w:tcPr>
          <w:p w:rsidR="00A95F52" w:rsidRDefault="00525309">
            <w:pPr>
              <w:pStyle w:val="TableParagraph"/>
              <w:spacing w:before="42" w:line="257" w:lineRule="exact"/>
              <w:ind w:left="75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059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</w:tbl>
    <w:p w:rsidR="00A95F52" w:rsidRDefault="00A95F52">
      <w:pPr>
        <w:pStyle w:val="TableParagraph"/>
        <w:rPr>
          <w:sz w:val="24"/>
        </w:rPr>
        <w:sectPr w:rsidR="00A95F52">
          <w:type w:val="continuous"/>
          <w:pgSz w:w="11910" w:h="16840"/>
          <w:pgMar w:top="1100" w:right="708" w:bottom="1032" w:left="1559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3730"/>
        <w:gridCol w:w="1547"/>
        <w:gridCol w:w="3050"/>
      </w:tblGrid>
      <w:tr w:rsidR="00A95F52">
        <w:trPr>
          <w:trHeight w:val="321"/>
        </w:trPr>
        <w:tc>
          <w:tcPr>
            <w:tcW w:w="9349" w:type="dxa"/>
            <w:gridSpan w:val="4"/>
          </w:tcPr>
          <w:p w:rsidR="00A95F52" w:rsidRDefault="00525309">
            <w:pPr>
              <w:pStyle w:val="TableParagraph"/>
              <w:spacing w:before="46"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конце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XVII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в.: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царства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империи</w:t>
            </w:r>
          </w:p>
        </w:tc>
      </w:tr>
      <w:tr w:rsidR="00A95F52">
        <w:trPr>
          <w:trHeight w:val="597"/>
        </w:trPr>
        <w:tc>
          <w:tcPr>
            <w:tcW w:w="1022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3730" w:type="dxa"/>
          </w:tcPr>
          <w:p w:rsidR="00A95F52" w:rsidRDefault="00525309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47" w:type="dxa"/>
          </w:tcPr>
          <w:p w:rsidR="00A95F52" w:rsidRDefault="00525309">
            <w:pPr>
              <w:pStyle w:val="TableParagraph"/>
              <w:spacing w:before="185"/>
              <w:ind w:left="8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0" w:type="dxa"/>
          </w:tcPr>
          <w:p w:rsidR="00A95F52" w:rsidRDefault="00525309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4"/>
              <w:rPr>
                <w:sz w:val="24"/>
              </w:rPr>
            </w:pPr>
            <w:hyperlink r:id="rId65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https://m.edsoo.ru/7f418a34</w:t>
              </w:r>
            </w:hyperlink>
          </w:p>
        </w:tc>
      </w:tr>
      <w:tr w:rsidR="00A95F52">
        <w:trPr>
          <w:trHeight w:val="597"/>
        </w:trPr>
        <w:tc>
          <w:tcPr>
            <w:tcW w:w="1022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3730" w:type="dxa"/>
          </w:tcPr>
          <w:p w:rsidR="00A95F52" w:rsidRDefault="00525309">
            <w:pPr>
              <w:pStyle w:val="TableParagraph"/>
              <w:spacing w:before="25" w:line="27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преобразований Петра I</w:t>
            </w:r>
          </w:p>
        </w:tc>
        <w:tc>
          <w:tcPr>
            <w:tcW w:w="1547" w:type="dxa"/>
          </w:tcPr>
          <w:p w:rsidR="00A95F52" w:rsidRDefault="00525309">
            <w:pPr>
              <w:pStyle w:val="TableParagraph"/>
              <w:spacing w:before="182"/>
              <w:ind w:left="747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050" w:type="dxa"/>
          </w:tcPr>
          <w:p w:rsidR="00A95F52" w:rsidRDefault="00525309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4"/>
              <w:rPr>
                <w:sz w:val="24"/>
              </w:rPr>
            </w:pPr>
            <w:hyperlink r:id="rId66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https://m.edsoo.ru/7f418a34</w:t>
              </w:r>
            </w:hyperlink>
          </w:p>
        </w:tc>
      </w:tr>
      <w:tr w:rsidR="00A95F52">
        <w:trPr>
          <w:trHeight w:val="597"/>
        </w:trPr>
        <w:tc>
          <w:tcPr>
            <w:tcW w:w="1022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3730" w:type="dxa"/>
          </w:tcPr>
          <w:p w:rsidR="00A95F52" w:rsidRDefault="00525309">
            <w:pPr>
              <w:pStyle w:val="TableParagraph"/>
              <w:spacing w:before="25" w:line="270" w:lineRule="atLeast"/>
              <w:ind w:left="233" w:right="1079"/>
              <w:rPr>
                <w:sz w:val="24"/>
              </w:rPr>
            </w:pPr>
            <w:r>
              <w:rPr>
                <w:sz w:val="24"/>
              </w:rPr>
              <w:t>Россия после Петра I. Дворцовые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перевороты</w:t>
            </w:r>
          </w:p>
        </w:tc>
        <w:tc>
          <w:tcPr>
            <w:tcW w:w="1547" w:type="dxa"/>
          </w:tcPr>
          <w:p w:rsidR="00A95F52" w:rsidRDefault="00525309">
            <w:pPr>
              <w:pStyle w:val="TableParagraph"/>
              <w:spacing w:before="182"/>
              <w:ind w:left="80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050" w:type="dxa"/>
          </w:tcPr>
          <w:p w:rsidR="00A95F52" w:rsidRDefault="00525309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4"/>
              <w:rPr>
                <w:sz w:val="24"/>
              </w:rPr>
            </w:pPr>
            <w:hyperlink r:id="rId67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https://m.edsoo.ru/7f418a34</w:t>
              </w:r>
            </w:hyperlink>
          </w:p>
        </w:tc>
      </w:tr>
      <w:tr w:rsidR="00A95F52">
        <w:trPr>
          <w:trHeight w:val="873"/>
        </w:trPr>
        <w:tc>
          <w:tcPr>
            <w:tcW w:w="1022" w:type="dxa"/>
          </w:tcPr>
          <w:p w:rsidR="00A95F52" w:rsidRDefault="00A95F52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3730" w:type="dxa"/>
          </w:tcPr>
          <w:p w:rsidR="00A95F52" w:rsidRDefault="00525309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1760-1790-х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гг.</w:t>
            </w:r>
          </w:p>
          <w:p w:rsidR="00A95F52" w:rsidRDefault="00525309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Екатерины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Павла</w:t>
            </w:r>
          </w:p>
          <w:p w:rsidR="00A95F52" w:rsidRDefault="00525309">
            <w:pPr>
              <w:pStyle w:val="TableParagraph"/>
              <w:spacing w:line="256" w:lineRule="exact"/>
              <w:ind w:left="233"/>
              <w:rPr>
                <w:sz w:val="24"/>
              </w:rPr>
            </w:pPr>
            <w:r>
              <w:rPr>
                <w:spacing w:val="-10"/>
                <w:sz w:val="24"/>
              </w:rPr>
              <w:t>I</w:t>
            </w:r>
          </w:p>
        </w:tc>
        <w:tc>
          <w:tcPr>
            <w:tcW w:w="1547" w:type="dxa"/>
          </w:tcPr>
          <w:p w:rsidR="00A95F52" w:rsidRDefault="00A95F52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spacing w:before="1"/>
              <w:ind w:left="747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050" w:type="dxa"/>
          </w:tcPr>
          <w:p w:rsidR="00A95F52" w:rsidRDefault="00525309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ind w:left="234"/>
              <w:rPr>
                <w:sz w:val="24"/>
              </w:rPr>
            </w:pPr>
            <w:hyperlink r:id="rId68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https://m.edsoo.ru/7f418a34</w:t>
              </w:r>
            </w:hyperlink>
          </w:p>
        </w:tc>
      </w:tr>
      <w:tr w:rsidR="00A95F52">
        <w:trPr>
          <w:trHeight w:val="595"/>
        </w:trPr>
        <w:tc>
          <w:tcPr>
            <w:tcW w:w="1022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3730" w:type="dxa"/>
          </w:tcPr>
          <w:p w:rsidR="00A95F52" w:rsidRDefault="00525309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пространство</w:t>
            </w:r>
          </w:p>
          <w:p w:rsidR="00A95F52" w:rsidRDefault="00525309">
            <w:pPr>
              <w:pStyle w:val="TableParagraph"/>
              <w:spacing w:line="256" w:lineRule="exact"/>
              <w:ind w:left="233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47" w:type="dxa"/>
          </w:tcPr>
          <w:p w:rsidR="00A95F52" w:rsidRDefault="00525309">
            <w:pPr>
              <w:pStyle w:val="TableParagraph"/>
              <w:spacing w:before="182"/>
              <w:ind w:left="8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050" w:type="dxa"/>
          </w:tcPr>
          <w:p w:rsidR="00A95F52" w:rsidRDefault="00525309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4"/>
              <w:rPr>
                <w:sz w:val="24"/>
              </w:rPr>
            </w:pPr>
            <w:hyperlink r:id="rId69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https://m.edsoo.ru/7f418a34</w:t>
              </w:r>
            </w:hyperlink>
          </w:p>
        </w:tc>
      </w:tr>
      <w:tr w:rsidR="00A95F52">
        <w:trPr>
          <w:trHeight w:val="321"/>
        </w:trPr>
        <w:tc>
          <w:tcPr>
            <w:tcW w:w="1022" w:type="dxa"/>
          </w:tcPr>
          <w:p w:rsidR="00A95F52" w:rsidRDefault="00525309">
            <w:pPr>
              <w:pStyle w:val="TableParagraph"/>
              <w:spacing w:before="46" w:line="256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3730" w:type="dxa"/>
          </w:tcPr>
          <w:p w:rsidR="00A95F52" w:rsidRDefault="00525309">
            <w:pPr>
              <w:pStyle w:val="TableParagraph"/>
              <w:spacing w:before="46" w:line="256" w:lineRule="exact"/>
              <w:ind w:left="233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47" w:type="dxa"/>
          </w:tcPr>
          <w:p w:rsidR="00A95F52" w:rsidRDefault="00525309">
            <w:pPr>
              <w:pStyle w:val="TableParagraph"/>
              <w:spacing w:before="46" w:line="256" w:lineRule="exact"/>
              <w:ind w:left="8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0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  <w:tr w:rsidR="00A95F52">
        <w:trPr>
          <w:trHeight w:val="597"/>
        </w:trPr>
        <w:tc>
          <w:tcPr>
            <w:tcW w:w="1022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3730" w:type="dxa"/>
          </w:tcPr>
          <w:p w:rsidR="00A95F52" w:rsidRDefault="00525309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47" w:type="dxa"/>
          </w:tcPr>
          <w:p w:rsidR="00A95F52" w:rsidRDefault="00525309">
            <w:pPr>
              <w:pStyle w:val="TableParagraph"/>
              <w:spacing w:before="185"/>
              <w:ind w:left="8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50" w:type="dxa"/>
          </w:tcPr>
          <w:p w:rsidR="00A95F52" w:rsidRDefault="00525309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4"/>
              <w:rPr>
                <w:sz w:val="24"/>
              </w:rPr>
            </w:pPr>
            <w:hyperlink r:id="rId70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https://m.edsoo.ru/7f418a34</w:t>
              </w:r>
            </w:hyperlink>
          </w:p>
        </w:tc>
      </w:tr>
      <w:tr w:rsidR="00A95F52">
        <w:trPr>
          <w:trHeight w:val="321"/>
        </w:trPr>
        <w:tc>
          <w:tcPr>
            <w:tcW w:w="4752" w:type="dxa"/>
            <w:gridSpan w:val="2"/>
          </w:tcPr>
          <w:p w:rsidR="00A95F52" w:rsidRDefault="00525309">
            <w:pPr>
              <w:pStyle w:val="TableParagraph"/>
              <w:spacing w:before="46" w:line="256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7" w:type="dxa"/>
          </w:tcPr>
          <w:p w:rsidR="00A95F52" w:rsidRDefault="00525309">
            <w:pPr>
              <w:pStyle w:val="TableParagraph"/>
              <w:spacing w:before="46" w:line="256" w:lineRule="exact"/>
              <w:ind w:left="747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050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  <w:tr w:rsidR="00A95F52">
        <w:trPr>
          <w:trHeight w:val="594"/>
        </w:trPr>
        <w:tc>
          <w:tcPr>
            <w:tcW w:w="4752" w:type="dxa"/>
            <w:gridSpan w:val="2"/>
          </w:tcPr>
          <w:p w:rsidR="00A95F52" w:rsidRDefault="00525309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47" w:type="dxa"/>
          </w:tcPr>
          <w:p w:rsidR="00A95F52" w:rsidRDefault="00525309">
            <w:pPr>
              <w:pStyle w:val="TableParagraph"/>
              <w:spacing w:before="182"/>
              <w:ind w:left="747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050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</w:tbl>
    <w:p w:rsidR="00A95F52" w:rsidRDefault="00525309">
      <w:pPr>
        <w:spacing w:before="293"/>
        <w:ind w:left="263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3805"/>
        <w:gridCol w:w="1531"/>
        <w:gridCol w:w="3033"/>
      </w:tblGrid>
      <w:tr w:rsidR="00A95F52">
        <w:trPr>
          <w:trHeight w:val="1146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76"/>
              <w:ind w:left="236" w:right="39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176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531" w:type="dxa"/>
            <w:tcBorders>
              <w:top w:val="single" w:sz="4" w:space="0" w:color="000000"/>
              <w:right w:val="single" w:sz="4" w:space="0" w:color="000000"/>
            </w:tcBorders>
          </w:tcPr>
          <w:p w:rsidR="00A95F52" w:rsidRDefault="00525309">
            <w:pPr>
              <w:pStyle w:val="TableParagraph"/>
              <w:spacing w:before="39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5F52" w:rsidRDefault="00525309">
            <w:pPr>
              <w:pStyle w:val="TableParagraph"/>
              <w:spacing w:before="39"/>
              <w:ind w:left="111" w:right="2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</w:t>
            </w:r>
          </w:p>
          <w:p w:rsidR="00A95F52" w:rsidRDefault="00525309">
            <w:pPr>
              <w:pStyle w:val="TableParagraph"/>
              <w:spacing w:line="270" w:lineRule="atLeast"/>
              <w:ind w:left="111" w:right="2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A95F52">
        <w:trPr>
          <w:trHeight w:val="318"/>
        </w:trPr>
        <w:tc>
          <w:tcPr>
            <w:tcW w:w="9353" w:type="dxa"/>
            <w:gridSpan w:val="4"/>
          </w:tcPr>
          <w:p w:rsidR="00A95F52" w:rsidRDefault="00525309">
            <w:pPr>
              <w:pStyle w:val="TableParagraph"/>
              <w:spacing w:before="39" w:line="260" w:lineRule="exact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в.</w:t>
            </w:r>
          </w:p>
        </w:tc>
      </w:tr>
      <w:tr w:rsidR="00A95F52">
        <w:trPr>
          <w:trHeight w:val="597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8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181"/>
              <w:ind w:left="236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31" w:type="dxa"/>
          </w:tcPr>
          <w:p w:rsidR="00A95F52" w:rsidRDefault="00525309">
            <w:pPr>
              <w:pStyle w:val="TableParagraph"/>
              <w:spacing w:before="181"/>
              <w:ind w:right="6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33" w:type="dxa"/>
          </w:tcPr>
          <w:p w:rsidR="00A95F52" w:rsidRDefault="00525309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60" w:lineRule="exact"/>
              <w:ind w:left="231"/>
              <w:rPr>
                <w:sz w:val="24"/>
              </w:rPr>
            </w:pPr>
            <w:hyperlink r:id="rId71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https://m.edsoo.ru/7f41adc0</w:t>
              </w:r>
            </w:hyperlink>
          </w:p>
        </w:tc>
      </w:tr>
      <w:tr w:rsidR="00A95F52">
        <w:trPr>
          <w:trHeight w:val="597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8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181"/>
              <w:ind w:left="236"/>
              <w:rPr>
                <w:sz w:val="24"/>
              </w:rPr>
            </w:pPr>
            <w:r>
              <w:rPr>
                <w:sz w:val="24"/>
              </w:rPr>
              <w:t>Европа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31" w:type="dxa"/>
          </w:tcPr>
          <w:p w:rsidR="00A95F52" w:rsidRDefault="00525309">
            <w:pPr>
              <w:pStyle w:val="TableParagraph"/>
              <w:spacing w:before="181"/>
              <w:ind w:right="6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33" w:type="dxa"/>
          </w:tcPr>
          <w:p w:rsidR="00A95F52" w:rsidRDefault="00525309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60" w:lineRule="exact"/>
              <w:ind w:left="231"/>
              <w:rPr>
                <w:sz w:val="24"/>
              </w:rPr>
            </w:pPr>
            <w:hyperlink r:id="rId72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https://m.edsoo.ru/7f41adc0</w:t>
              </w:r>
            </w:hyperlink>
          </w:p>
        </w:tc>
      </w:tr>
      <w:tr w:rsidR="00A95F52">
        <w:trPr>
          <w:trHeight w:val="1425"/>
        </w:trPr>
        <w:tc>
          <w:tcPr>
            <w:tcW w:w="984" w:type="dxa"/>
          </w:tcPr>
          <w:p w:rsidR="00A95F52" w:rsidRDefault="00A95F52">
            <w:pPr>
              <w:pStyle w:val="TableParagraph"/>
              <w:rPr>
                <w:b/>
                <w:sz w:val="24"/>
              </w:rPr>
            </w:pPr>
          </w:p>
          <w:p w:rsidR="00A95F52" w:rsidRDefault="00A95F52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42"/>
              <w:ind w:left="23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индустриального</w:t>
            </w:r>
          </w:p>
          <w:p w:rsidR="00A95F52" w:rsidRDefault="00525309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общества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XIX в.: экономика, социальные</w:t>
            </w:r>
          </w:p>
          <w:p w:rsidR="00A95F52" w:rsidRDefault="00525309">
            <w:pPr>
              <w:pStyle w:val="TableParagraph"/>
              <w:spacing w:line="270" w:lineRule="atLeast"/>
              <w:ind w:left="236" w:right="891"/>
              <w:rPr>
                <w:sz w:val="24"/>
              </w:rPr>
            </w:pPr>
            <w:r>
              <w:rPr>
                <w:sz w:val="24"/>
              </w:rPr>
              <w:t>отношения,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политические </w:t>
            </w:r>
            <w:r>
              <w:rPr>
                <w:spacing w:val="-2"/>
                <w:sz w:val="24"/>
              </w:rPr>
              <w:t>процессы</w:t>
            </w:r>
          </w:p>
        </w:tc>
        <w:tc>
          <w:tcPr>
            <w:tcW w:w="1531" w:type="dxa"/>
          </w:tcPr>
          <w:p w:rsidR="00A95F52" w:rsidRDefault="00A95F52">
            <w:pPr>
              <w:pStyle w:val="TableParagraph"/>
              <w:rPr>
                <w:b/>
                <w:sz w:val="24"/>
              </w:rPr>
            </w:pPr>
          </w:p>
          <w:p w:rsidR="00A95F52" w:rsidRDefault="00A95F52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spacing w:before="1"/>
              <w:ind w:right="6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33" w:type="dxa"/>
          </w:tcPr>
          <w:p w:rsidR="00A95F52" w:rsidRDefault="00A95F52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ind w:left="231"/>
              <w:rPr>
                <w:sz w:val="24"/>
              </w:rPr>
            </w:pPr>
            <w:hyperlink r:id="rId73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https://m.edsoo.ru/7f41adc0</w:t>
              </w:r>
            </w:hyperlink>
          </w:p>
        </w:tc>
      </w:tr>
      <w:tr w:rsidR="00A95F52">
        <w:trPr>
          <w:trHeight w:val="873"/>
        </w:trPr>
        <w:tc>
          <w:tcPr>
            <w:tcW w:w="984" w:type="dxa"/>
          </w:tcPr>
          <w:p w:rsidR="00A95F52" w:rsidRDefault="00A95F52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25" w:line="270" w:lineRule="atLeast"/>
              <w:ind w:left="236" w:right="117"/>
              <w:rPr>
                <w:sz w:val="24"/>
              </w:rPr>
            </w:pPr>
            <w:r>
              <w:rPr>
                <w:sz w:val="24"/>
              </w:rPr>
              <w:t>Политическое развитие европейских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1815—1840- е гг.</w:t>
            </w:r>
          </w:p>
        </w:tc>
        <w:tc>
          <w:tcPr>
            <w:tcW w:w="1531" w:type="dxa"/>
          </w:tcPr>
          <w:p w:rsidR="00A95F52" w:rsidRDefault="00A95F52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spacing w:before="1"/>
              <w:ind w:right="6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33" w:type="dxa"/>
          </w:tcPr>
          <w:p w:rsidR="00A95F52" w:rsidRDefault="00525309">
            <w:pPr>
              <w:pStyle w:val="TableParagraph"/>
              <w:spacing w:before="17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ind w:left="231"/>
              <w:rPr>
                <w:sz w:val="24"/>
              </w:rPr>
            </w:pPr>
            <w:hyperlink r:id="rId74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https://m.edsoo.ru/7f41adc0</w:t>
              </w:r>
            </w:hyperlink>
          </w:p>
        </w:tc>
      </w:tr>
      <w:tr w:rsidR="00A95F52">
        <w:trPr>
          <w:trHeight w:val="871"/>
        </w:trPr>
        <w:tc>
          <w:tcPr>
            <w:tcW w:w="984" w:type="dxa"/>
          </w:tcPr>
          <w:p w:rsidR="00A95F52" w:rsidRDefault="00A95F52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Северной</w:t>
            </w:r>
          </w:p>
          <w:p w:rsidR="00A95F52" w:rsidRDefault="00525309">
            <w:pPr>
              <w:pStyle w:val="TableParagraph"/>
              <w:spacing w:line="270" w:lineRule="atLeast"/>
              <w:ind w:left="236"/>
              <w:rPr>
                <w:sz w:val="24"/>
              </w:rPr>
            </w:pPr>
            <w:r>
              <w:rPr>
                <w:sz w:val="24"/>
              </w:rPr>
              <w:t>Америки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начале XX в.</w:t>
            </w:r>
          </w:p>
        </w:tc>
        <w:tc>
          <w:tcPr>
            <w:tcW w:w="1531" w:type="dxa"/>
          </w:tcPr>
          <w:p w:rsidR="00A95F52" w:rsidRDefault="00A95F52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ind w:right="6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033" w:type="dxa"/>
          </w:tcPr>
          <w:p w:rsidR="00A95F52" w:rsidRDefault="00525309">
            <w:pPr>
              <w:pStyle w:val="TableParagraph"/>
              <w:spacing w:before="17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ind w:left="231"/>
              <w:rPr>
                <w:sz w:val="24"/>
              </w:rPr>
            </w:pPr>
            <w:hyperlink r:id="rId75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https://m.edsoo.ru/7f41adc0</w:t>
              </w:r>
            </w:hyperlink>
          </w:p>
        </w:tc>
      </w:tr>
      <w:tr w:rsidR="00A95F52">
        <w:trPr>
          <w:trHeight w:val="597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8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42"/>
              <w:ind w:left="236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A95F52" w:rsidRDefault="00525309">
            <w:pPr>
              <w:pStyle w:val="TableParagraph"/>
              <w:spacing w:line="260" w:lineRule="exact"/>
              <w:ind w:left="236"/>
              <w:rPr>
                <w:sz w:val="24"/>
              </w:rPr>
            </w:pP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XX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31" w:type="dxa"/>
          </w:tcPr>
          <w:p w:rsidR="00A95F52" w:rsidRDefault="00525309">
            <w:pPr>
              <w:pStyle w:val="TableParagraph"/>
              <w:spacing w:before="181"/>
              <w:ind w:right="6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33" w:type="dxa"/>
          </w:tcPr>
          <w:p w:rsidR="00A95F52" w:rsidRDefault="00525309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60" w:lineRule="exact"/>
              <w:ind w:left="231"/>
              <w:rPr>
                <w:sz w:val="24"/>
              </w:rPr>
            </w:pPr>
            <w:hyperlink r:id="rId76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https://m.edsoo.ru/7f41adc0</w:t>
              </w:r>
            </w:hyperlink>
          </w:p>
        </w:tc>
      </w:tr>
      <w:tr w:rsidR="00A95F52">
        <w:trPr>
          <w:trHeight w:val="597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8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25" w:line="270" w:lineRule="atLeast"/>
              <w:ind w:left="236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Азии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XX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531" w:type="dxa"/>
          </w:tcPr>
          <w:p w:rsidR="00A95F52" w:rsidRDefault="00525309">
            <w:pPr>
              <w:pStyle w:val="TableParagraph"/>
              <w:spacing w:before="181"/>
              <w:ind w:right="6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033" w:type="dxa"/>
          </w:tcPr>
          <w:p w:rsidR="00A95F52" w:rsidRDefault="00525309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60" w:lineRule="exact"/>
              <w:ind w:left="231"/>
              <w:rPr>
                <w:sz w:val="24"/>
              </w:rPr>
            </w:pPr>
            <w:hyperlink r:id="rId77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https://m.edsoo.ru/7f41adc0</w:t>
              </w:r>
            </w:hyperlink>
          </w:p>
        </w:tc>
      </w:tr>
      <w:tr w:rsidR="00A95F52">
        <w:trPr>
          <w:trHeight w:val="597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25" w:line="270" w:lineRule="atLeast"/>
              <w:ind w:left="236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начале ХХ в.</w:t>
            </w:r>
          </w:p>
        </w:tc>
        <w:tc>
          <w:tcPr>
            <w:tcW w:w="1531" w:type="dxa"/>
          </w:tcPr>
          <w:p w:rsidR="00A95F52" w:rsidRDefault="00525309">
            <w:pPr>
              <w:pStyle w:val="TableParagraph"/>
              <w:spacing w:before="178"/>
              <w:ind w:right="6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33" w:type="dxa"/>
          </w:tcPr>
          <w:p w:rsidR="00A95F52" w:rsidRDefault="00525309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9" w:lineRule="exact"/>
              <w:ind w:left="231"/>
              <w:rPr>
                <w:sz w:val="24"/>
              </w:rPr>
            </w:pPr>
            <w:hyperlink r:id="rId78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https://m.edsoo.ru/7f41adc0</w:t>
              </w:r>
            </w:hyperlink>
          </w:p>
        </w:tc>
      </w:tr>
      <w:tr w:rsidR="00A95F52">
        <w:trPr>
          <w:trHeight w:val="595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23" w:line="270" w:lineRule="atLeast"/>
              <w:ind w:left="236" w:right="11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 начале ХХ в.</w:t>
            </w:r>
          </w:p>
        </w:tc>
        <w:tc>
          <w:tcPr>
            <w:tcW w:w="1531" w:type="dxa"/>
          </w:tcPr>
          <w:p w:rsidR="00A95F52" w:rsidRDefault="00525309">
            <w:pPr>
              <w:pStyle w:val="TableParagraph"/>
              <w:spacing w:before="178"/>
              <w:ind w:right="6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33" w:type="dxa"/>
          </w:tcPr>
          <w:p w:rsidR="00A95F52" w:rsidRDefault="00525309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7" w:lineRule="exact"/>
              <w:ind w:left="231"/>
              <w:rPr>
                <w:sz w:val="24"/>
              </w:rPr>
            </w:pPr>
            <w:hyperlink r:id="rId79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https://m.edsoo.ru/7f41adc0</w:t>
              </w:r>
            </w:hyperlink>
          </w:p>
        </w:tc>
      </w:tr>
    </w:tbl>
    <w:p w:rsidR="00A95F52" w:rsidRDefault="00A95F52">
      <w:pPr>
        <w:pStyle w:val="TableParagraph"/>
        <w:spacing w:line="257" w:lineRule="exact"/>
        <w:rPr>
          <w:sz w:val="24"/>
        </w:rPr>
        <w:sectPr w:rsidR="00A95F52">
          <w:type w:val="continuous"/>
          <w:pgSz w:w="11910" w:h="16840"/>
          <w:pgMar w:top="1100" w:right="708" w:bottom="1081" w:left="1559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3805"/>
        <w:gridCol w:w="1526"/>
        <w:gridCol w:w="3036"/>
      </w:tblGrid>
      <w:tr w:rsidR="00A95F52">
        <w:trPr>
          <w:trHeight w:val="597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1.10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A95F52" w:rsidRDefault="00525309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XX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26" w:type="dxa"/>
          </w:tcPr>
          <w:p w:rsidR="00A95F52" w:rsidRDefault="00525309">
            <w:pPr>
              <w:pStyle w:val="TableParagraph"/>
              <w:spacing w:before="185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36" w:type="dxa"/>
          </w:tcPr>
          <w:p w:rsidR="00A95F52" w:rsidRDefault="00525309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3"/>
              <w:rPr>
                <w:sz w:val="24"/>
              </w:rPr>
            </w:pPr>
            <w:hyperlink r:id="rId80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https://m.edsoo.ru/7f41adc0</w:t>
              </w:r>
            </w:hyperlink>
          </w:p>
        </w:tc>
      </w:tr>
      <w:tr w:rsidR="00A95F52">
        <w:trPr>
          <w:trHeight w:val="597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4"/>
                <w:sz w:val="24"/>
              </w:rPr>
              <w:t>1.11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26" w:type="dxa"/>
          </w:tcPr>
          <w:p w:rsidR="00A95F52" w:rsidRDefault="00525309">
            <w:pPr>
              <w:pStyle w:val="TableParagraph"/>
              <w:spacing w:before="185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36" w:type="dxa"/>
          </w:tcPr>
          <w:p w:rsidR="00A95F52" w:rsidRDefault="00525309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3"/>
              <w:rPr>
                <w:sz w:val="24"/>
              </w:rPr>
            </w:pPr>
            <w:hyperlink r:id="rId81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https://m.edsoo.ru/7f41adc0</w:t>
              </w:r>
            </w:hyperlink>
          </w:p>
        </w:tc>
      </w:tr>
      <w:tr w:rsidR="00A95F52">
        <w:trPr>
          <w:trHeight w:val="321"/>
        </w:trPr>
        <w:tc>
          <w:tcPr>
            <w:tcW w:w="4789" w:type="dxa"/>
            <w:gridSpan w:val="2"/>
          </w:tcPr>
          <w:p w:rsidR="00A95F52" w:rsidRDefault="00525309">
            <w:pPr>
              <w:pStyle w:val="TableParagraph"/>
              <w:spacing w:before="46" w:line="256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26" w:type="dxa"/>
          </w:tcPr>
          <w:p w:rsidR="00A95F52" w:rsidRDefault="00525309">
            <w:pPr>
              <w:pStyle w:val="TableParagraph"/>
              <w:spacing w:before="46" w:line="256" w:lineRule="exact"/>
              <w:ind w:right="5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036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  <w:tr w:rsidR="00A95F52">
        <w:trPr>
          <w:trHeight w:val="321"/>
        </w:trPr>
        <w:tc>
          <w:tcPr>
            <w:tcW w:w="9351" w:type="dxa"/>
            <w:gridSpan w:val="4"/>
          </w:tcPr>
          <w:p w:rsidR="00A95F52" w:rsidRDefault="00525309">
            <w:pPr>
              <w:pStyle w:val="TableParagraph"/>
              <w:spacing w:before="46"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в.</w:t>
            </w:r>
          </w:p>
        </w:tc>
      </w:tr>
      <w:tr w:rsidR="00A95F52">
        <w:trPr>
          <w:trHeight w:val="597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182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26" w:type="dxa"/>
          </w:tcPr>
          <w:p w:rsidR="00A95F52" w:rsidRDefault="00525309">
            <w:pPr>
              <w:pStyle w:val="TableParagraph"/>
              <w:spacing w:before="182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36" w:type="dxa"/>
          </w:tcPr>
          <w:p w:rsidR="00A95F52" w:rsidRDefault="00525309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3"/>
              <w:rPr>
                <w:sz w:val="24"/>
              </w:rPr>
            </w:pPr>
            <w:hyperlink r:id="rId82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https://m.edsoo.ru/7f41ac44</w:t>
              </w:r>
            </w:hyperlink>
          </w:p>
        </w:tc>
      </w:tr>
      <w:tr w:rsidR="00A95F52">
        <w:trPr>
          <w:trHeight w:val="595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Александровская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эпоха:</w:t>
            </w:r>
          </w:p>
          <w:p w:rsidR="00A95F52" w:rsidRDefault="00525309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государственный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либерализм</w:t>
            </w:r>
          </w:p>
        </w:tc>
        <w:tc>
          <w:tcPr>
            <w:tcW w:w="1526" w:type="dxa"/>
          </w:tcPr>
          <w:p w:rsidR="00A95F52" w:rsidRDefault="00525309">
            <w:pPr>
              <w:pStyle w:val="TableParagraph"/>
              <w:spacing w:before="182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036" w:type="dxa"/>
          </w:tcPr>
          <w:p w:rsidR="00A95F52" w:rsidRDefault="00525309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3"/>
              <w:rPr>
                <w:sz w:val="24"/>
              </w:rPr>
            </w:pPr>
            <w:hyperlink r:id="rId83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https://m.edsoo.ru/7f41ac44</w:t>
              </w:r>
            </w:hyperlink>
          </w:p>
        </w:tc>
      </w:tr>
      <w:tr w:rsidR="00A95F52">
        <w:trPr>
          <w:trHeight w:val="597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Николаевское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самодержавие:</w:t>
            </w:r>
          </w:p>
          <w:p w:rsidR="00A95F52" w:rsidRDefault="00525309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государственный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консерватизм</w:t>
            </w:r>
          </w:p>
        </w:tc>
        <w:tc>
          <w:tcPr>
            <w:tcW w:w="1526" w:type="dxa"/>
          </w:tcPr>
          <w:p w:rsidR="00A95F52" w:rsidRDefault="00525309">
            <w:pPr>
              <w:pStyle w:val="TableParagraph"/>
              <w:spacing w:before="185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036" w:type="dxa"/>
          </w:tcPr>
          <w:p w:rsidR="00A95F52" w:rsidRDefault="00525309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3"/>
              <w:rPr>
                <w:sz w:val="24"/>
              </w:rPr>
            </w:pPr>
            <w:hyperlink r:id="rId84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https://m.edsoo.ru/7f41ac44</w:t>
              </w:r>
            </w:hyperlink>
          </w:p>
        </w:tc>
      </w:tr>
      <w:tr w:rsidR="00A95F52">
        <w:trPr>
          <w:trHeight w:val="874"/>
        </w:trPr>
        <w:tc>
          <w:tcPr>
            <w:tcW w:w="984" w:type="dxa"/>
          </w:tcPr>
          <w:p w:rsidR="00A95F52" w:rsidRDefault="00A95F52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пространство</w:t>
            </w:r>
          </w:p>
          <w:p w:rsidR="00A95F52" w:rsidRDefault="00525309">
            <w:pPr>
              <w:pStyle w:val="TableParagraph"/>
              <w:spacing w:line="270" w:lineRule="atLeast"/>
              <w:ind w:left="232" w:right="117"/>
              <w:rPr>
                <w:sz w:val="24"/>
              </w:rPr>
            </w:pPr>
            <w:r>
              <w:rPr>
                <w:sz w:val="24"/>
              </w:rPr>
              <w:t>империи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XIX </w:t>
            </w:r>
            <w:r>
              <w:rPr>
                <w:spacing w:val="-6"/>
                <w:sz w:val="24"/>
              </w:rPr>
              <w:t>в.</w:t>
            </w:r>
          </w:p>
        </w:tc>
        <w:tc>
          <w:tcPr>
            <w:tcW w:w="1526" w:type="dxa"/>
          </w:tcPr>
          <w:p w:rsidR="00A95F52" w:rsidRDefault="00A95F52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036" w:type="dxa"/>
          </w:tcPr>
          <w:p w:rsidR="00A95F52" w:rsidRDefault="00525309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ind w:left="233"/>
              <w:rPr>
                <w:sz w:val="24"/>
              </w:rPr>
            </w:pPr>
            <w:hyperlink r:id="rId85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https://m.edsoo.ru/7f41ac44</w:t>
              </w:r>
            </w:hyperlink>
          </w:p>
        </w:tc>
      </w:tr>
      <w:tr w:rsidR="00A95F52">
        <w:trPr>
          <w:trHeight w:val="597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25" w:line="270" w:lineRule="atLeast"/>
              <w:ind w:left="232" w:right="891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первой половине XIX в.</w:t>
            </w:r>
          </w:p>
        </w:tc>
        <w:tc>
          <w:tcPr>
            <w:tcW w:w="1526" w:type="dxa"/>
          </w:tcPr>
          <w:p w:rsidR="00A95F52" w:rsidRDefault="00525309">
            <w:pPr>
              <w:pStyle w:val="TableParagraph"/>
              <w:spacing w:before="182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36" w:type="dxa"/>
          </w:tcPr>
          <w:p w:rsidR="00A95F52" w:rsidRDefault="00525309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3"/>
              <w:rPr>
                <w:sz w:val="24"/>
              </w:rPr>
            </w:pPr>
            <w:hyperlink r:id="rId86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https://m.edsoo.ru/7f41ac44</w:t>
              </w:r>
            </w:hyperlink>
          </w:p>
        </w:tc>
      </w:tr>
      <w:tr w:rsidR="00A95F52">
        <w:trPr>
          <w:trHeight w:val="873"/>
        </w:trPr>
        <w:tc>
          <w:tcPr>
            <w:tcW w:w="984" w:type="dxa"/>
          </w:tcPr>
          <w:p w:rsidR="00A95F52" w:rsidRDefault="00A95F52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Социальная и правовая модернизация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Александре II</w:t>
            </w:r>
          </w:p>
        </w:tc>
        <w:tc>
          <w:tcPr>
            <w:tcW w:w="1526" w:type="dxa"/>
          </w:tcPr>
          <w:p w:rsidR="00A95F52" w:rsidRDefault="00A95F52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spacing w:before="1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036" w:type="dxa"/>
          </w:tcPr>
          <w:p w:rsidR="00A95F52" w:rsidRDefault="00525309">
            <w:pPr>
              <w:pStyle w:val="TableParagraph"/>
              <w:spacing w:before="182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ind w:left="233"/>
              <w:rPr>
                <w:sz w:val="24"/>
              </w:rPr>
            </w:pPr>
            <w:hyperlink r:id="rId87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https://m.edsoo.ru/7f41ac44</w:t>
              </w:r>
            </w:hyperlink>
          </w:p>
        </w:tc>
      </w:tr>
      <w:tr w:rsidR="00A95F52">
        <w:trPr>
          <w:trHeight w:val="595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182"/>
              <w:ind w:left="2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1880-1890-х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гг.</w:t>
            </w:r>
          </w:p>
        </w:tc>
        <w:tc>
          <w:tcPr>
            <w:tcW w:w="1526" w:type="dxa"/>
          </w:tcPr>
          <w:p w:rsidR="00A95F52" w:rsidRDefault="00525309">
            <w:pPr>
              <w:pStyle w:val="TableParagraph"/>
              <w:spacing w:before="182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036" w:type="dxa"/>
          </w:tcPr>
          <w:p w:rsidR="00A95F52" w:rsidRDefault="00525309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3"/>
              <w:rPr>
                <w:sz w:val="24"/>
              </w:rPr>
            </w:pPr>
            <w:hyperlink r:id="rId88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https://m.edsoo.ru/7f41ac44</w:t>
              </w:r>
            </w:hyperlink>
          </w:p>
        </w:tc>
      </w:tr>
      <w:tr w:rsidR="00A95F52">
        <w:trPr>
          <w:trHeight w:val="873"/>
        </w:trPr>
        <w:tc>
          <w:tcPr>
            <w:tcW w:w="984" w:type="dxa"/>
          </w:tcPr>
          <w:p w:rsidR="00A95F52" w:rsidRDefault="00A95F52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25" w:line="270" w:lineRule="atLeast"/>
              <w:ind w:left="232" w:right="560"/>
              <w:rPr>
                <w:sz w:val="24"/>
              </w:rPr>
            </w:pPr>
            <w:r>
              <w:rPr>
                <w:sz w:val="24"/>
              </w:rPr>
              <w:t>Культурное пространство империи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половине XIX в.</w:t>
            </w:r>
          </w:p>
        </w:tc>
        <w:tc>
          <w:tcPr>
            <w:tcW w:w="1526" w:type="dxa"/>
          </w:tcPr>
          <w:p w:rsidR="00A95F52" w:rsidRDefault="00A95F52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spacing w:before="1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036" w:type="dxa"/>
          </w:tcPr>
          <w:p w:rsidR="00A95F52" w:rsidRDefault="00525309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ind w:left="233"/>
              <w:rPr>
                <w:sz w:val="24"/>
              </w:rPr>
            </w:pPr>
            <w:hyperlink r:id="rId89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https://m.edsoo.ru/7f41ac44</w:t>
              </w:r>
            </w:hyperlink>
          </w:p>
        </w:tc>
      </w:tr>
      <w:tr w:rsidR="00A95F52">
        <w:trPr>
          <w:trHeight w:val="597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Этнокультурный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империи</w:t>
            </w:r>
          </w:p>
        </w:tc>
        <w:tc>
          <w:tcPr>
            <w:tcW w:w="1526" w:type="dxa"/>
          </w:tcPr>
          <w:p w:rsidR="00A95F52" w:rsidRDefault="00525309">
            <w:pPr>
              <w:pStyle w:val="TableParagraph"/>
              <w:spacing w:before="185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36" w:type="dxa"/>
          </w:tcPr>
          <w:p w:rsidR="00A95F52" w:rsidRDefault="00525309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3"/>
              <w:rPr>
                <w:sz w:val="24"/>
              </w:rPr>
            </w:pPr>
            <w:hyperlink r:id="rId90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https://m.edsoo.ru/7f41ac44</w:t>
              </w:r>
            </w:hyperlink>
          </w:p>
        </w:tc>
      </w:tr>
      <w:tr w:rsidR="00A95F52">
        <w:trPr>
          <w:trHeight w:val="1149"/>
        </w:trPr>
        <w:tc>
          <w:tcPr>
            <w:tcW w:w="984" w:type="dxa"/>
          </w:tcPr>
          <w:p w:rsidR="00A95F52" w:rsidRDefault="00A95F52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46"/>
              <w:ind w:left="232" w:right="56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гражданского общества и основные</w:t>
            </w:r>
          </w:p>
          <w:p w:rsidR="00A95F52" w:rsidRDefault="00525309">
            <w:pPr>
              <w:pStyle w:val="TableParagraph"/>
              <w:spacing w:line="270" w:lineRule="atLeast"/>
              <w:ind w:left="232" w:right="703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общественных </w:t>
            </w:r>
            <w:r>
              <w:rPr>
                <w:spacing w:val="-2"/>
                <w:sz w:val="24"/>
              </w:rPr>
              <w:t>движений</w:t>
            </w:r>
          </w:p>
        </w:tc>
        <w:tc>
          <w:tcPr>
            <w:tcW w:w="1526" w:type="dxa"/>
          </w:tcPr>
          <w:p w:rsidR="00A95F52" w:rsidRDefault="00A95F52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36" w:type="dxa"/>
          </w:tcPr>
          <w:p w:rsidR="00A95F52" w:rsidRDefault="00A95F52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A95F52" w:rsidRDefault="00525309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ind w:left="233"/>
              <w:rPr>
                <w:sz w:val="24"/>
              </w:rPr>
            </w:pPr>
            <w:hyperlink r:id="rId91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https://m.edsoo.ru/7f41ac44</w:t>
              </w:r>
            </w:hyperlink>
          </w:p>
        </w:tc>
      </w:tr>
      <w:tr w:rsidR="00A95F52">
        <w:trPr>
          <w:trHeight w:val="596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182"/>
              <w:ind w:left="2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пороге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26" w:type="dxa"/>
          </w:tcPr>
          <w:p w:rsidR="00A95F52" w:rsidRDefault="00525309">
            <w:pPr>
              <w:pStyle w:val="TableParagraph"/>
              <w:spacing w:before="182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036" w:type="dxa"/>
          </w:tcPr>
          <w:p w:rsidR="00A95F52" w:rsidRDefault="00525309">
            <w:pPr>
              <w:pStyle w:val="TableParagraph"/>
              <w:spacing w:before="4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3"/>
              <w:rPr>
                <w:sz w:val="24"/>
              </w:rPr>
            </w:pPr>
            <w:hyperlink r:id="rId92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https://m.edsoo.ru/7f41ac44</w:t>
              </w:r>
            </w:hyperlink>
          </w:p>
        </w:tc>
      </w:tr>
      <w:tr w:rsidR="00A95F52">
        <w:trPr>
          <w:trHeight w:val="597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4"/>
                <w:sz w:val="24"/>
              </w:rPr>
              <w:t>2.12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182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26" w:type="dxa"/>
          </w:tcPr>
          <w:p w:rsidR="00A95F52" w:rsidRDefault="00525309">
            <w:pPr>
              <w:pStyle w:val="TableParagraph"/>
              <w:spacing w:before="182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36" w:type="dxa"/>
          </w:tcPr>
          <w:p w:rsidR="00A95F52" w:rsidRDefault="00525309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95F52" w:rsidRDefault="00D94252">
            <w:pPr>
              <w:pStyle w:val="TableParagraph"/>
              <w:spacing w:line="256" w:lineRule="exact"/>
              <w:ind w:left="233"/>
              <w:rPr>
                <w:sz w:val="24"/>
              </w:rPr>
            </w:pPr>
            <w:hyperlink r:id="rId93">
              <w:r w:rsidR="00525309">
                <w:rPr>
                  <w:color w:val="0000FF"/>
                  <w:spacing w:val="-2"/>
                  <w:sz w:val="24"/>
                  <w:u w:val="single" w:color="0000FF"/>
                </w:rPr>
                <w:t>https://m.edsoo.ru/7f41ac44</w:t>
              </w:r>
            </w:hyperlink>
          </w:p>
        </w:tc>
      </w:tr>
      <w:tr w:rsidR="00A95F52">
        <w:trPr>
          <w:trHeight w:val="318"/>
        </w:trPr>
        <w:tc>
          <w:tcPr>
            <w:tcW w:w="4789" w:type="dxa"/>
            <w:gridSpan w:val="2"/>
          </w:tcPr>
          <w:p w:rsidR="00A95F52" w:rsidRDefault="00525309">
            <w:pPr>
              <w:pStyle w:val="TableParagraph"/>
              <w:spacing w:before="43" w:line="256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26" w:type="dxa"/>
          </w:tcPr>
          <w:p w:rsidR="00A95F52" w:rsidRDefault="00525309">
            <w:pPr>
              <w:pStyle w:val="TableParagraph"/>
              <w:spacing w:before="43" w:line="256" w:lineRule="exact"/>
              <w:ind w:right="5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036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  <w:tr w:rsidR="00A95F52">
        <w:trPr>
          <w:trHeight w:val="321"/>
        </w:trPr>
        <w:tc>
          <w:tcPr>
            <w:tcW w:w="9351" w:type="dxa"/>
            <w:gridSpan w:val="4"/>
          </w:tcPr>
          <w:p w:rsidR="00A95F52" w:rsidRDefault="00525309">
            <w:pPr>
              <w:pStyle w:val="TableParagraph"/>
              <w:spacing w:before="46"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"Введение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Новейшую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России"</w:t>
            </w:r>
          </w:p>
        </w:tc>
      </w:tr>
      <w:tr w:rsidR="00A95F52">
        <w:trPr>
          <w:trHeight w:val="598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8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18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26" w:type="dxa"/>
          </w:tcPr>
          <w:p w:rsidR="00A95F52" w:rsidRDefault="00525309">
            <w:pPr>
              <w:pStyle w:val="TableParagraph"/>
              <w:spacing w:before="183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36" w:type="dxa"/>
          </w:tcPr>
          <w:p w:rsidR="00A95F52" w:rsidRDefault="00525309">
            <w:pPr>
              <w:pStyle w:val="TableParagraph"/>
              <w:spacing w:before="26" w:line="270" w:lineRule="atLeast"/>
              <w:ind w:left="233" w:right="129"/>
              <w:rPr>
                <w:sz w:val="24"/>
              </w:rPr>
            </w:pPr>
            <w:r>
              <w:rPr>
                <w:sz w:val="24"/>
              </w:rPr>
              <w:t>Поле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свободного </w:t>
            </w:r>
            <w:r>
              <w:rPr>
                <w:spacing w:val="-4"/>
                <w:sz w:val="24"/>
              </w:rPr>
              <w:t>ввода</w:t>
            </w:r>
          </w:p>
        </w:tc>
      </w:tr>
      <w:tr w:rsidR="00A95F52">
        <w:trPr>
          <w:trHeight w:val="597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Российская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1917—</w:t>
            </w:r>
          </w:p>
          <w:p w:rsidR="00A95F52" w:rsidRDefault="00525309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1922 </w:t>
            </w:r>
            <w:r>
              <w:rPr>
                <w:spacing w:val="-5"/>
                <w:sz w:val="24"/>
              </w:rPr>
              <w:t>гг.</w:t>
            </w:r>
          </w:p>
        </w:tc>
        <w:tc>
          <w:tcPr>
            <w:tcW w:w="1526" w:type="dxa"/>
          </w:tcPr>
          <w:p w:rsidR="00A95F52" w:rsidRDefault="00525309">
            <w:pPr>
              <w:pStyle w:val="TableParagraph"/>
              <w:spacing w:before="182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036" w:type="dxa"/>
          </w:tcPr>
          <w:p w:rsidR="00A95F52" w:rsidRDefault="00525309">
            <w:pPr>
              <w:pStyle w:val="TableParagraph"/>
              <w:spacing w:before="25" w:line="270" w:lineRule="atLeast"/>
              <w:ind w:left="233" w:right="129"/>
              <w:rPr>
                <w:sz w:val="24"/>
              </w:rPr>
            </w:pPr>
            <w:r>
              <w:rPr>
                <w:sz w:val="24"/>
              </w:rPr>
              <w:t>Поле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свободного </w:t>
            </w:r>
            <w:r>
              <w:rPr>
                <w:spacing w:val="-4"/>
                <w:sz w:val="24"/>
              </w:rPr>
              <w:t>ввода</w:t>
            </w:r>
          </w:p>
        </w:tc>
      </w:tr>
      <w:tr w:rsidR="00A95F52">
        <w:trPr>
          <w:trHeight w:val="597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Великая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Отечественная</w:t>
            </w:r>
            <w:r>
              <w:rPr>
                <w:spacing w:val="-2"/>
                <w:sz w:val="24"/>
              </w:rPr>
              <w:t xml:space="preserve"> война</w:t>
            </w:r>
          </w:p>
          <w:p w:rsidR="00A95F52" w:rsidRDefault="00525309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1941—1945 </w:t>
            </w:r>
            <w:r>
              <w:rPr>
                <w:spacing w:val="-5"/>
                <w:sz w:val="24"/>
              </w:rPr>
              <w:t>гг.</w:t>
            </w:r>
          </w:p>
        </w:tc>
        <w:tc>
          <w:tcPr>
            <w:tcW w:w="1526" w:type="dxa"/>
          </w:tcPr>
          <w:p w:rsidR="00A95F52" w:rsidRDefault="00525309">
            <w:pPr>
              <w:pStyle w:val="TableParagraph"/>
              <w:spacing w:before="182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036" w:type="dxa"/>
          </w:tcPr>
          <w:p w:rsidR="00A95F52" w:rsidRDefault="00525309">
            <w:pPr>
              <w:pStyle w:val="TableParagraph"/>
              <w:spacing w:before="25" w:line="270" w:lineRule="atLeast"/>
              <w:ind w:left="233" w:right="129"/>
              <w:rPr>
                <w:sz w:val="24"/>
              </w:rPr>
            </w:pPr>
            <w:r>
              <w:rPr>
                <w:sz w:val="24"/>
              </w:rPr>
              <w:t>Поле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свободного </w:t>
            </w:r>
            <w:r>
              <w:rPr>
                <w:spacing w:val="-4"/>
                <w:sz w:val="24"/>
              </w:rPr>
              <w:t>ввода</w:t>
            </w:r>
          </w:p>
        </w:tc>
      </w:tr>
      <w:tr w:rsidR="00A95F52">
        <w:trPr>
          <w:trHeight w:val="595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23" w:line="270" w:lineRule="atLeast"/>
              <w:ind w:left="232" w:right="157"/>
              <w:rPr>
                <w:sz w:val="24"/>
              </w:rPr>
            </w:pPr>
            <w:r>
              <w:rPr>
                <w:sz w:val="24"/>
              </w:rPr>
              <w:t>Распад СССР. Становление новой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(1992—1999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гг.)</w:t>
            </w:r>
          </w:p>
        </w:tc>
        <w:tc>
          <w:tcPr>
            <w:tcW w:w="1526" w:type="dxa"/>
          </w:tcPr>
          <w:p w:rsidR="00A95F52" w:rsidRDefault="00525309">
            <w:pPr>
              <w:pStyle w:val="TableParagraph"/>
              <w:spacing w:before="182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36" w:type="dxa"/>
          </w:tcPr>
          <w:p w:rsidR="00A95F52" w:rsidRDefault="00525309">
            <w:pPr>
              <w:pStyle w:val="TableParagraph"/>
              <w:spacing w:before="23" w:line="270" w:lineRule="atLeast"/>
              <w:ind w:left="233" w:right="129"/>
              <w:rPr>
                <w:sz w:val="24"/>
              </w:rPr>
            </w:pPr>
            <w:r>
              <w:rPr>
                <w:sz w:val="24"/>
              </w:rPr>
              <w:t>Поле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свободного </w:t>
            </w:r>
            <w:r>
              <w:rPr>
                <w:spacing w:val="-4"/>
                <w:sz w:val="24"/>
              </w:rPr>
              <w:t>ввода</w:t>
            </w:r>
          </w:p>
        </w:tc>
      </w:tr>
      <w:tr w:rsidR="00A95F52">
        <w:trPr>
          <w:trHeight w:val="594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Возрождение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2000-х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гг. Воссоединение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Россией</w:t>
            </w:r>
          </w:p>
        </w:tc>
        <w:tc>
          <w:tcPr>
            <w:tcW w:w="1526" w:type="dxa"/>
          </w:tcPr>
          <w:p w:rsidR="00A95F52" w:rsidRDefault="00525309">
            <w:pPr>
              <w:pStyle w:val="TableParagraph"/>
              <w:spacing w:before="185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036" w:type="dxa"/>
          </w:tcPr>
          <w:p w:rsidR="00A95F52" w:rsidRDefault="00525309">
            <w:pPr>
              <w:pStyle w:val="TableParagraph"/>
              <w:spacing w:before="23" w:line="270" w:lineRule="atLeast"/>
              <w:ind w:left="233" w:right="129"/>
              <w:rPr>
                <w:sz w:val="24"/>
              </w:rPr>
            </w:pPr>
            <w:r>
              <w:rPr>
                <w:sz w:val="24"/>
              </w:rPr>
              <w:t>Поле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свободного </w:t>
            </w:r>
            <w:r>
              <w:rPr>
                <w:spacing w:val="-4"/>
                <w:sz w:val="24"/>
              </w:rPr>
              <w:t>ввода</w:t>
            </w:r>
          </w:p>
        </w:tc>
      </w:tr>
    </w:tbl>
    <w:p w:rsidR="00A95F52" w:rsidRDefault="00A95F52">
      <w:pPr>
        <w:pStyle w:val="TableParagraph"/>
        <w:spacing w:line="270" w:lineRule="atLeast"/>
        <w:rPr>
          <w:sz w:val="24"/>
        </w:rPr>
        <w:sectPr w:rsidR="00A95F52">
          <w:type w:val="continuous"/>
          <w:pgSz w:w="11910" w:h="16840"/>
          <w:pgMar w:top="1100" w:right="708" w:bottom="1324" w:left="1559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3805"/>
        <w:gridCol w:w="1526"/>
        <w:gridCol w:w="3036"/>
      </w:tblGrid>
      <w:tr w:rsidR="00A95F52">
        <w:trPr>
          <w:trHeight w:val="597"/>
        </w:trPr>
        <w:tc>
          <w:tcPr>
            <w:tcW w:w="984" w:type="dxa"/>
          </w:tcPr>
          <w:p w:rsidR="00A95F52" w:rsidRDefault="0052530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3.6</w:t>
            </w:r>
          </w:p>
        </w:tc>
        <w:tc>
          <w:tcPr>
            <w:tcW w:w="3805" w:type="dxa"/>
          </w:tcPr>
          <w:p w:rsidR="00A95F52" w:rsidRDefault="00525309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повторение</w:t>
            </w:r>
          </w:p>
        </w:tc>
        <w:tc>
          <w:tcPr>
            <w:tcW w:w="1526" w:type="dxa"/>
          </w:tcPr>
          <w:p w:rsidR="00A95F52" w:rsidRDefault="00525309">
            <w:pPr>
              <w:pStyle w:val="TableParagraph"/>
              <w:spacing w:before="185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36" w:type="dxa"/>
          </w:tcPr>
          <w:p w:rsidR="00A95F52" w:rsidRDefault="00525309">
            <w:pPr>
              <w:pStyle w:val="TableParagraph"/>
              <w:spacing w:before="26" w:line="270" w:lineRule="atLeast"/>
              <w:ind w:left="233" w:right="129"/>
              <w:rPr>
                <w:sz w:val="24"/>
              </w:rPr>
            </w:pPr>
            <w:r>
              <w:rPr>
                <w:sz w:val="24"/>
              </w:rPr>
              <w:t>Поле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свободного </w:t>
            </w:r>
            <w:r>
              <w:rPr>
                <w:spacing w:val="-4"/>
                <w:sz w:val="24"/>
              </w:rPr>
              <w:t>ввода</w:t>
            </w:r>
          </w:p>
        </w:tc>
      </w:tr>
      <w:tr w:rsidR="00A95F52">
        <w:trPr>
          <w:trHeight w:val="321"/>
        </w:trPr>
        <w:tc>
          <w:tcPr>
            <w:tcW w:w="4789" w:type="dxa"/>
            <w:gridSpan w:val="2"/>
          </w:tcPr>
          <w:p w:rsidR="00A95F52" w:rsidRDefault="00525309">
            <w:pPr>
              <w:pStyle w:val="TableParagraph"/>
              <w:spacing w:before="46" w:line="256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модулю</w:t>
            </w:r>
          </w:p>
        </w:tc>
        <w:tc>
          <w:tcPr>
            <w:tcW w:w="1526" w:type="dxa"/>
          </w:tcPr>
          <w:p w:rsidR="00A95F52" w:rsidRDefault="00525309">
            <w:pPr>
              <w:pStyle w:val="TableParagraph"/>
              <w:spacing w:before="46" w:line="256" w:lineRule="exact"/>
              <w:ind w:right="5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036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  <w:tr w:rsidR="00A95F52">
        <w:trPr>
          <w:trHeight w:val="595"/>
        </w:trPr>
        <w:tc>
          <w:tcPr>
            <w:tcW w:w="4789" w:type="dxa"/>
            <w:gridSpan w:val="2"/>
          </w:tcPr>
          <w:p w:rsidR="00A95F52" w:rsidRDefault="00525309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26" w:type="dxa"/>
          </w:tcPr>
          <w:p w:rsidR="00A95F52" w:rsidRDefault="00525309">
            <w:pPr>
              <w:pStyle w:val="TableParagraph"/>
              <w:spacing w:before="182"/>
              <w:ind w:right="5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036" w:type="dxa"/>
          </w:tcPr>
          <w:p w:rsidR="00A95F52" w:rsidRDefault="00A95F52">
            <w:pPr>
              <w:pStyle w:val="TableParagraph"/>
              <w:rPr>
                <w:sz w:val="24"/>
              </w:rPr>
            </w:pPr>
          </w:p>
        </w:tc>
      </w:tr>
    </w:tbl>
    <w:p w:rsidR="00525309" w:rsidRDefault="00525309"/>
    <w:sectPr w:rsidR="00525309">
      <w:type w:val="continuous"/>
      <w:pgSz w:w="11910" w:h="16840"/>
      <w:pgMar w:top="1100" w:right="708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2474"/>
    <w:multiLevelType w:val="hybridMultilevel"/>
    <w:tmpl w:val="4DE825EE"/>
    <w:lvl w:ilvl="0" w:tplc="98300F7E">
      <w:start w:val="8"/>
      <w:numFmt w:val="decimal"/>
      <w:lvlText w:val="%1."/>
      <w:lvlJc w:val="left"/>
      <w:pPr>
        <w:ind w:left="529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BD407E4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D8C1F86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C37CE3CC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BD58512E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BC187FA6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7B4CB6CC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1D36E058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4D6A42DC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1">
    <w:nsid w:val="26B77F9A"/>
    <w:multiLevelType w:val="hybridMultilevel"/>
    <w:tmpl w:val="0626241E"/>
    <w:lvl w:ilvl="0" w:tplc="DD2C6972">
      <w:start w:val="1"/>
      <w:numFmt w:val="decimal"/>
      <w:lvlText w:val="%1."/>
      <w:lvlJc w:val="left"/>
      <w:pPr>
        <w:ind w:left="529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6C2CFE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76AA2AC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141E21BE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BFDAA288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EC9CDA06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9FC25658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F2C86A9C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65025226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2">
    <w:nsid w:val="34420047"/>
    <w:multiLevelType w:val="hybridMultilevel"/>
    <w:tmpl w:val="96FE2762"/>
    <w:lvl w:ilvl="0" w:tplc="5E52D68C">
      <w:start w:val="1"/>
      <w:numFmt w:val="decimal"/>
      <w:lvlText w:val="%1."/>
      <w:lvlJc w:val="left"/>
      <w:pPr>
        <w:ind w:left="529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BFC3C7E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81ABF00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E60E28B0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567688A0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CCFEA766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72186E98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14F2E0F8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04AED7B6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3">
    <w:nsid w:val="38CF1F5B"/>
    <w:multiLevelType w:val="hybridMultilevel"/>
    <w:tmpl w:val="161A47B0"/>
    <w:lvl w:ilvl="0" w:tplc="8102C2D0">
      <w:start w:val="8"/>
      <w:numFmt w:val="decimal"/>
      <w:lvlText w:val="%1."/>
      <w:lvlJc w:val="left"/>
      <w:pPr>
        <w:ind w:left="529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DE41AD4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056D6C6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EF3A3CFA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B2EC8828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CEA063CC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14AA0C62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4B3E15D8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80FA8988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4">
    <w:nsid w:val="39E71A55"/>
    <w:multiLevelType w:val="hybridMultilevel"/>
    <w:tmpl w:val="C43006B2"/>
    <w:lvl w:ilvl="0" w:tplc="4FB0A4C2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C0295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768D6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BE379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F0E60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4C22B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C8FCD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8014C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42BE4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9F92BAA"/>
    <w:multiLevelType w:val="hybridMultilevel"/>
    <w:tmpl w:val="90EE83D4"/>
    <w:lvl w:ilvl="0" w:tplc="C602DD2E">
      <w:start w:val="1"/>
      <w:numFmt w:val="decimal"/>
      <w:lvlText w:val="%1."/>
      <w:lvlJc w:val="left"/>
      <w:pPr>
        <w:ind w:left="529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622CF9C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5940BCA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B3FC40E4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FE4C382A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F65A8340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93E081E4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8B2C7724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22FA3EBA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6">
    <w:nsid w:val="50FF0FFB"/>
    <w:multiLevelType w:val="hybridMultilevel"/>
    <w:tmpl w:val="82741D42"/>
    <w:lvl w:ilvl="0" w:tplc="E21CD3CE">
      <w:start w:val="1"/>
      <w:numFmt w:val="decimal"/>
      <w:lvlText w:val="%1."/>
      <w:lvlJc w:val="left"/>
      <w:pPr>
        <w:ind w:left="529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B104E34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D065A8C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29E0D5FE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32F2FCEC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8F961860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622485A0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EDE2945C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3878AB76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7">
    <w:nsid w:val="5D194E0E"/>
    <w:multiLevelType w:val="hybridMultilevel"/>
    <w:tmpl w:val="50AE8100"/>
    <w:lvl w:ilvl="0" w:tplc="824651B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1EDD5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D2669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7284EE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9883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3FC1E3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7EFC2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061CE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F30E84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5037C04"/>
    <w:multiLevelType w:val="hybridMultilevel"/>
    <w:tmpl w:val="E6248D0A"/>
    <w:lvl w:ilvl="0" w:tplc="56DCC04C">
      <w:start w:val="1"/>
      <w:numFmt w:val="decimal"/>
      <w:lvlText w:val="%1."/>
      <w:lvlJc w:val="left"/>
      <w:pPr>
        <w:ind w:left="529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6649BC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2186DA0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22628416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D7349BD2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2C9CB496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82CA0DCC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B7D88AE8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657E2D00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9">
    <w:nsid w:val="6D6C0AE1"/>
    <w:multiLevelType w:val="hybridMultilevel"/>
    <w:tmpl w:val="F7A4D014"/>
    <w:lvl w:ilvl="0" w:tplc="420ACAD0">
      <w:start w:val="5"/>
      <w:numFmt w:val="decimal"/>
      <w:lvlText w:val="%1"/>
      <w:lvlJc w:val="left"/>
      <w:pPr>
        <w:ind w:left="474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C2278A8">
      <w:numFmt w:val="bullet"/>
      <w:lvlText w:val="•"/>
      <w:lvlJc w:val="left"/>
      <w:pPr>
        <w:ind w:left="1395" w:hanging="212"/>
      </w:pPr>
      <w:rPr>
        <w:rFonts w:hint="default"/>
        <w:lang w:val="ru-RU" w:eastAsia="en-US" w:bidi="ar-SA"/>
      </w:rPr>
    </w:lvl>
    <w:lvl w:ilvl="2" w:tplc="6638D0E6">
      <w:numFmt w:val="bullet"/>
      <w:lvlText w:val="•"/>
      <w:lvlJc w:val="left"/>
      <w:pPr>
        <w:ind w:left="2311" w:hanging="212"/>
      </w:pPr>
      <w:rPr>
        <w:rFonts w:hint="default"/>
        <w:lang w:val="ru-RU" w:eastAsia="en-US" w:bidi="ar-SA"/>
      </w:rPr>
    </w:lvl>
    <w:lvl w:ilvl="3" w:tplc="89389F70">
      <w:numFmt w:val="bullet"/>
      <w:lvlText w:val="•"/>
      <w:lvlJc w:val="left"/>
      <w:pPr>
        <w:ind w:left="3227" w:hanging="212"/>
      </w:pPr>
      <w:rPr>
        <w:rFonts w:hint="default"/>
        <w:lang w:val="ru-RU" w:eastAsia="en-US" w:bidi="ar-SA"/>
      </w:rPr>
    </w:lvl>
    <w:lvl w:ilvl="4" w:tplc="3C448792">
      <w:numFmt w:val="bullet"/>
      <w:lvlText w:val="•"/>
      <w:lvlJc w:val="left"/>
      <w:pPr>
        <w:ind w:left="4143" w:hanging="212"/>
      </w:pPr>
      <w:rPr>
        <w:rFonts w:hint="default"/>
        <w:lang w:val="ru-RU" w:eastAsia="en-US" w:bidi="ar-SA"/>
      </w:rPr>
    </w:lvl>
    <w:lvl w:ilvl="5" w:tplc="84228DF4">
      <w:numFmt w:val="bullet"/>
      <w:lvlText w:val="•"/>
      <w:lvlJc w:val="left"/>
      <w:pPr>
        <w:ind w:left="5059" w:hanging="212"/>
      </w:pPr>
      <w:rPr>
        <w:rFonts w:hint="default"/>
        <w:lang w:val="ru-RU" w:eastAsia="en-US" w:bidi="ar-SA"/>
      </w:rPr>
    </w:lvl>
    <w:lvl w:ilvl="6" w:tplc="7334313A">
      <w:numFmt w:val="bullet"/>
      <w:lvlText w:val="•"/>
      <w:lvlJc w:val="left"/>
      <w:pPr>
        <w:ind w:left="5975" w:hanging="212"/>
      </w:pPr>
      <w:rPr>
        <w:rFonts w:hint="default"/>
        <w:lang w:val="ru-RU" w:eastAsia="en-US" w:bidi="ar-SA"/>
      </w:rPr>
    </w:lvl>
    <w:lvl w:ilvl="7" w:tplc="C82CCCD8">
      <w:numFmt w:val="bullet"/>
      <w:lvlText w:val="•"/>
      <w:lvlJc w:val="left"/>
      <w:pPr>
        <w:ind w:left="6891" w:hanging="212"/>
      </w:pPr>
      <w:rPr>
        <w:rFonts w:hint="default"/>
        <w:lang w:val="ru-RU" w:eastAsia="en-US" w:bidi="ar-SA"/>
      </w:rPr>
    </w:lvl>
    <w:lvl w:ilvl="8" w:tplc="1924F9A0">
      <w:numFmt w:val="bullet"/>
      <w:lvlText w:val="•"/>
      <w:lvlJc w:val="left"/>
      <w:pPr>
        <w:ind w:left="7807" w:hanging="212"/>
      </w:pPr>
      <w:rPr>
        <w:rFonts w:hint="default"/>
        <w:lang w:val="ru-RU" w:eastAsia="en-US" w:bidi="ar-SA"/>
      </w:rPr>
    </w:lvl>
  </w:abstractNum>
  <w:abstractNum w:abstractNumId="10">
    <w:nsid w:val="78B62725"/>
    <w:multiLevelType w:val="hybridMultilevel"/>
    <w:tmpl w:val="C192B754"/>
    <w:lvl w:ilvl="0" w:tplc="C56C7C28">
      <w:start w:val="8"/>
      <w:numFmt w:val="decimal"/>
      <w:lvlText w:val="%1"/>
      <w:lvlJc w:val="left"/>
      <w:pPr>
        <w:ind w:left="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5AA561A">
      <w:start w:val="1"/>
      <w:numFmt w:val="bullet"/>
      <w:lvlText w:val="•"/>
      <w:lvlJc w:val="left"/>
      <w:pPr>
        <w:ind w:left="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CA4864">
      <w:start w:val="1"/>
      <w:numFmt w:val="bullet"/>
      <w:lvlText w:val="▪"/>
      <w:lvlJc w:val="left"/>
      <w:pPr>
        <w:ind w:left="1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C74D2A2">
      <w:start w:val="1"/>
      <w:numFmt w:val="bullet"/>
      <w:lvlText w:val="•"/>
      <w:lvlJc w:val="left"/>
      <w:pPr>
        <w:ind w:left="2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14905E">
      <w:start w:val="1"/>
      <w:numFmt w:val="bullet"/>
      <w:lvlText w:val="o"/>
      <w:lvlJc w:val="left"/>
      <w:pPr>
        <w:ind w:left="2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7010CA">
      <w:start w:val="1"/>
      <w:numFmt w:val="bullet"/>
      <w:lvlText w:val="▪"/>
      <w:lvlJc w:val="left"/>
      <w:pPr>
        <w:ind w:left="3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8A89FA">
      <w:start w:val="1"/>
      <w:numFmt w:val="bullet"/>
      <w:lvlText w:val="•"/>
      <w:lvlJc w:val="left"/>
      <w:pPr>
        <w:ind w:left="4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8E4B12E">
      <w:start w:val="1"/>
      <w:numFmt w:val="bullet"/>
      <w:lvlText w:val="o"/>
      <w:lvlJc w:val="left"/>
      <w:pPr>
        <w:ind w:left="49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1E88AA">
      <w:start w:val="1"/>
      <w:numFmt w:val="bullet"/>
      <w:lvlText w:val="▪"/>
      <w:lvlJc w:val="left"/>
      <w:pPr>
        <w:ind w:left="56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C2E3E34"/>
    <w:multiLevelType w:val="hybridMultilevel"/>
    <w:tmpl w:val="3CF63A88"/>
    <w:lvl w:ilvl="0" w:tplc="00BA41BC">
      <w:start w:val="8"/>
      <w:numFmt w:val="decimal"/>
      <w:lvlText w:val="%1."/>
      <w:lvlJc w:val="left"/>
      <w:pPr>
        <w:ind w:left="529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15E0730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78EF7CA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819A54BA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CACEF2AA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19F8B9B4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DD5A5356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6FFC9A6C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C9EE3BFE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1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9"/>
  </w:num>
  <w:num w:numId="10">
    <w:abstractNumId w:val="7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52"/>
    <w:rsid w:val="00525309"/>
    <w:rsid w:val="007913D2"/>
    <w:rsid w:val="00857365"/>
    <w:rsid w:val="009A6540"/>
    <w:rsid w:val="00A45B7C"/>
    <w:rsid w:val="00A95F52"/>
    <w:rsid w:val="00B75989"/>
    <w:rsid w:val="00D82CB4"/>
    <w:rsid w:val="00D9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6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742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02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D942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6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742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02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D942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c04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63" Type="http://schemas.openxmlformats.org/officeDocument/2006/relationships/hyperlink" Target="https://m.edsoo.ru/7f418bce" TargetMode="External"/><Relationship Id="rId68" Type="http://schemas.openxmlformats.org/officeDocument/2006/relationships/hyperlink" Target="https://m.edsoo.ru/7f418a34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16" Type="http://schemas.openxmlformats.org/officeDocument/2006/relationships/hyperlink" Target="https://m.edsoo.ru/7f41393a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c04" TargetMode="External"/><Relationship Id="rId37" Type="http://schemas.openxmlformats.org/officeDocument/2006/relationships/hyperlink" Target="https://m.edsoo.ru/7f414a6a" TargetMode="External"/><Relationship Id="rId53" Type="http://schemas.openxmlformats.org/officeDocument/2006/relationships/hyperlink" Target="https://m.edsoo.ru/7f4168ec" TargetMode="External"/><Relationship Id="rId58" Type="http://schemas.openxmlformats.org/officeDocument/2006/relationships/hyperlink" Target="https://m.edsoo.ru/7f418bce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dc0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7f41ac44" TargetMode="External"/><Relationship Id="rId95" Type="http://schemas.openxmlformats.org/officeDocument/2006/relationships/theme" Target="theme/theme1.xml"/><Relationship Id="rId22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bce" TargetMode="External"/><Relationship Id="rId69" Type="http://schemas.openxmlformats.org/officeDocument/2006/relationships/hyperlink" Target="https://m.edsoo.ru/7f418a34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dc0" TargetMode="External"/><Relationship Id="rId85" Type="http://schemas.openxmlformats.org/officeDocument/2006/relationships/hyperlink" Target="https://m.edsoo.ru/7f41ac44" TargetMode="External"/><Relationship Id="rId93" Type="http://schemas.openxmlformats.org/officeDocument/2006/relationships/hyperlink" Target="https://m.edsoo.ru/7f41ac44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c04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4a6a" TargetMode="External"/><Relationship Id="rId54" Type="http://schemas.openxmlformats.org/officeDocument/2006/relationships/hyperlink" Target="https://m.edsoo.ru/7f4168ec" TargetMode="External"/><Relationship Id="rId62" Type="http://schemas.openxmlformats.org/officeDocument/2006/relationships/hyperlink" Target="https://m.edsoo.ru/7f418bce" TargetMode="External"/><Relationship Id="rId70" Type="http://schemas.openxmlformats.org/officeDocument/2006/relationships/hyperlink" Target="https://m.edsoo.ru/7f418a34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hyperlink" Target="https://m.edsoo.ru/7f41ac4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393a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a9a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dc0" TargetMode="External"/><Relationship Id="rId86" Type="http://schemas.openxmlformats.org/officeDocument/2006/relationships/hyperlink" Target="https://m.edsoo.ru/7f41ac44" TargetMode="External"/><Relationship Id="rId9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93a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34" Type="http://schemas.openxmlformats.org/officeDocument/2006/relationships/hyperlink" Target="https://m.edsoo.ru/7f414c04" TargetMode="External"/><Relationship Id="rId50" Type="http://schemas.openxmlformats.org/officeDocument/2006/relationships/hyperlink" Target="https://m.edsoo.ru/7f416a9a" TargetMode="External"/><Relationship Id="rId55" Type="http://schemas.openxmlformats.org/officeDocument/2006/relationships/hyperlink" Target="https://m.edsoo.ru/7f4168ec" TargetMode="External"/><Relationship Id="rId76" Type="http://schemas.openxmlformats.org/officeDocument/2006/relationships/hyperlink" Target="https://m.edsoo.ru/7f41adc0" TargetMode="External"/><Relationship Id="rId7" Type="http://schemas.openxmlformats.org/officeDocument/2006/relationships/hyperlink" Target="mailto:orel_sh25n@orel-region.ru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7f41ac4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4c04" TargetMode="External"/><Relationship Id="rId24" Type="http://schemas.openxmlformats.org/officeDocument/2006/relationships/hyperlink" Target="https://m.edsoo.ru/7f41393a" TargetMode="External"/><Relationship Id="rId40" Type="http://schemas.openxmlformats.org/officeDocument/2006/relationships/hyperlink" Target="https://m.edsoo.ru/7f414a6a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63424-6E1F-485E-802E-8E1817264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70</Pages>
  <Words>22427</Words>
  <Characters>127840</Characters>
  <Application>Microsoft Office Word</Application>
  <DocSecurity>0</DocSecurity>
  <Lines>1065</Lines>
  <Paragraphs>299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Тимур</dc:creator>
  <cp:lastModifiedBy>User</cp:lastModifiedBy>
  <cp:revision>3</cp:revision>
  <dcterms:created xsi:type="dcterms:W3CDTF">2026-04-03T09:47:00Z</dcterms:created>
  <dcterms:modified xsi:type="dcterms:W3CDTF">2026-05-25T13:18:00Z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2026-04-03T00:00:00Z</vt:filetime>
  </property>
  <property fmtid="{D5CDD505-2E9C-101B-9397-08002B2CF9AE}" pid="3" name="LastSaved">
    <vt:filetime>2026-04-03T00:00:00Z</vt:filetime>
  </property>
  <property fmtid="{D5CDD505-2E9C-101B-9397-08002B2CF9AE}" pid="4" name="Producer">
    <vt:lpwstr>Pdftools SDK</vt:lpwstr>
  </property>
</Properties>
</file>